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B4F60" w14:textId="77777777" w:rsidR="0048496D" w:rsidRPr="00476540" w:rsidRDefault="0048496D" w:rsidP="000C44F1">
      <w:pPr>
        <w:pStyle w:val="Titre8"/>
        <w:jc w:val="both"/>
        <w:rPr>
          <w:rFonts w:ascii="Arial" w:hAnsi="Arial" w:cs="Arial"/>
          <w:color w:val="808000"/>
          <w:sz w:val="22"/>
          <w:szCs w:val="22"/>
        </w:rPr>
      </w:pPr>
      <w:r w:rsidRPr="00476540">
        <w:rPr>
          <w:rFonts w:ascii="Arial" w:hAnsi="Arial" w:cs="Arial"/>
          <w:noProof/>
          <w:sz w:val="22"/>
          <w:szCs w:val="22"/>
          <w:lang w:eastAsia="fr-CA"/>
        </w:rPr>
        <mc:AlternateContent>
          <mc:Choice Requires="wps">
            <w:drawing>
              <wp:anchor distT="0" distB="0" distL="114300" distR="114300" simplePos="0" relativeHeight="251661312" behindDoc="0" locked="0" layoutInCell="1" allowOverlap="1" wp14:anchorId="5B47628D" wp14:editId="5C9CABB0">
                <wp:simplePos x="0" y="0"/>
                <wp:positionH relativeFrom="page">
                  <wp:posOffset>1165860</wp:posOffset>
                </wp:positionH>
                <wp:positionV relativeFrom="margin">
                  <wp:align>top</wp:align>
                </wp:positionV>
                <wp:extent cx="5698490" cy="1188720"/>
                <wp:effectExtent l="0" t="0" r="10160" b="13970"/>
                <wp:wrapSquare wrapText="bothSides"/>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847C3D" w14:textId="77777777" w:rsidR="00365BE7" w:rsidRPr="003C5822" w:rsidRDefault="00365BE7" w:rsidP="0048496D">
                            <w:pPr>
                              <w:pStyle w:val="Sansinterligne"/>
                              <w:jc w:val="center"/>
                              <w:rPr>
                                <w:caps/>
                                <w:color w:val="323E4F"/>
                                <w:sz w:val="40"/>
                                <w:szCs w:val="40"/>
                              </w:rPr>
                            </w:pPr>
                            <w:r>
                              <w:rPr>
                                <w:caps/>
                                <w:noProof/>
                                <w:color w:val="323E4F"/>
                                <w:sz w:val="40"/>
                                <w:szCs w:val="40"/>
                                <w:lang w:eastAsia="fr-CA"/>
                              </w:rPr>
                              <w:drawing>
                                <wp:inline distT="0" distB="0" distL="0" distR="0" wp14:anchorId="2084E875" wp14:editId="25D69B49">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8">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type w14:anchorId="5B47628D" id="_x0000_t202" coordsize="21600,21600" o:spt="202" path="m,l,21600r21600,l21600,xe">
                <v:stroke joinstyle="miter"/>
                <v:path gradientshapeok="t" o:connecttype="rect"/>
              </v:shapetype>
              <v:shape id="Zone de texte 28" o:spid="_x0000_s1026" type="#_x0000_t202" style="position:absolute;left:0;text-align:left;margin-left:91.8pt;margin-top:0;width:448.7pt;height:93.6pt;z-index:251661312;visibility:visible;mso-wrap-style:square;mso-width-percent:734;mso-height-percent:363;mso-wrap-distance-left:9pt;mso-wrap-distance-top:0;mso-wrap-distance-right:9pt;mso-wrap-distance-bottom:0;mso-position-horizontal:absolute;mso-position-horizontal-relative:page;mso-position-vertical:top;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" filled="f" stroked="f" strokeweight=".5pt">
                <v:textbox style="mso-fit-shape-to-text:t" inset="0,0,0,0">
                  <w:txbxContent>
                    <w:p w14:paraId="0F847C3D" w14:textId="77777777" w:rsidR="00365BE7" w:rsidRPr="003C5822" w:rsidRDefault="00365BE7" w:rsidP="0048496D">
                      <w:pPr>
                        <w:pStyle w:val="Sansinterligne"/>
                        <w:jc w:val="center"/>
                        <w:rPr>
                          <w:caps/>
                          <w:color w:val="323E4F"/>
                          <w:sz w:val="40"/>
                          <w:szCs w:val="40"/>
                        </w:rPr>
                      </w:pPr>
                      <w:r>
                        <w:rPr>
                          <w:caps/>
                          <w:noProof/>
                          <w:color w:val="323E4F"/>
                          <w:sz w:val="40"/>
                          <w:szCs w:val="40"/>
                          <w:lang w:eastAsia="fr-CA"/>
                        </w:rPr>
                        <w:drawing>
                          <wp:inline distT="0" distB="0" distL="0" distR="0" wp14:anchorId="2084E875" wp14:editId="25D69B49">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9">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txbxContent>
                </v:textbox>
                <w10:wrap type="square" anchorx="page" anchory="margin"/>
              </v:shape>
            </w:pict>
          </mc:Fallback>
        </mc:AlternateContent>
      </w:r>
    </w:p>
    <w:p w14:paraId="3DD0F88E" w14:textId="77777777" w:rsidR="0048496D" w:rsidRPr="00E222DB" w:rsidRDefault="0048496D" w:rsidP="000C44F1">
      <w:pPr>
        <w:jc w:val="both"/>
        <w:rPr>
          <w:rFonts w:ascii="Arial" w:hAnsi="Arial" w:cs="Arial"/>
          <w:b/>
          <w:color w:val="FFC000"/>
          <w:sz w:val="48"/>
          <w:szCs w:val="48"/>
        </w:rPr>
      </w:pPr>
    </w:p>
    <w:p w14:paraId="14DC41E5" w14:textId="77777777" w:rsidR="0048496D" w:rsidRPr="001D7CBC" w:rsidRDefault="0048496D" w:rsidP="00274976">
      <w:pPr>
        <w:jc w:val="center"/>
        <w:rPr>
          <w:rFonts w:ascii="Arial" w:hAnsi="Arial" w:cs="Arial"/>
          <w:b/>
          <w:color w:val="FFC000"/>
          <w:sz w:val="56"/>
          <w:szCs w:val="56"/>
        </w:rPr>
      </w:pPr>
      <w:r w:rsidRPr="001D7CBC">
        <w:rPr>
          <w:rFonts w:ascii="Arial" w:hAnsi="Arial" w:cs="Arial"/>
          <w:b/>
          <w:color w:val="FFC000"/>
          <w:sz w:val="56"/>
          <w:szCs w:val="56"/>
        </w:rPr>
        <w:t>RAPPORT D’ACTIVITÉS</w:t>
      </w:r>
    </w:p>
    <w:p w14:paraId="60D8ADA7" w14:textId="77777777" w:rsidR="00274976" w:rsidRPr="001D7CBC" w:rsidRDefault="00274976" w:rsidP="00274976">
      <w:pPr>
        <w:jc w:val="center"/>
        <w:rPr>
          <w:rFonts w:ascii="Arial" w:hAnsi="Arial" w:cs="Arial"/>
          <w:b/>
          <w:sz w:val="56"/>
          <w:szCs w:val="56"/>
        </w:rPr>
      </w:pPr>
    </w:p>
    <w:p w14:paraId="738ADA19" w14:textId="77777777" w:rsidR="00274976" w:rsidRPr="001D7CBC" w:rsidRDefault="00274976" w:rsidP="00274976">
      <w:pPr>
        <w:jc w:val="center"/>
        <w:rPr>
          <w:rFonts w:ascii="Arial" w:hAnsi="Arial" w:cs="Arial"/>
          <w:b/>
          <w:sz w:val="56"/>
          <w:szCs w:val="56"/>
        </w:rPr>
      </w:pPr>
      <w:r w:rsidRPr="001D7CBC">
        <w:rPr>
          <w:rFonts w:ascii="Arial" w:hAnsi="Arial" w:cs="Arial"/>
          <w:b/>
          <w:sz w:val="56"/>
          <w:szCs w:val="56"/>
        </w:rPr>
        <w:t>2019-2020</w:t>
      </w:r>
    </w:p>
    <w:p w14:paraId="30DDE9A5" w14:textId="77777777" w:rsidR="0048496D" w:rsidRPr="00476540" w:rsidRDefault="00274976" w:rsidP="000C44F1">
      <w:pPr>
        <w:jc w:val="both"/>
        <w:rPr>
          <w:rFonts w:ascii="Arial" w:hAnsi="Arial" w:cs="Arial"/>
          <w:b/>
          <w:color w:val="808000"/>
          <w:sz w:val="22"/>
          <w:szCs w:val="22"/>
        </w:rPr>
      </w:pPr>
      <w:r w:rsidRPr="00476540">
        <w:rPr>
          <w:rFonts w:ascii="Arial" w:hAnsi="Arial" w:cs="Arial"/>
          <w:noProof/>
          <w:sz w:val="22"/>
          <w:szCs w:val="22"/>
        </w:rPr>
        <mc:AlternateContent>
          <mc:Choice Requires="wps">
            <w:drawing>
              <wp:anchor distT="0" distB="0" distL="114300" distR="114300" simplePos="0" relativeHeight="251660288" behindDoc="0" locked="0" layoutInCell="1" allowOverlap="1" wp14:anchorId="0173716F" wp14:editId="44D3516B">
                <wp:simplePos x="0" y="0"/>
                <wp:positionH relativeFrom="margin">
                  <wp:align>left</wp:align>
                </wp:positionH>
                <wp:positionV relativeFrom="margin">
                  <wp:align>center</wp:align>
                </wp:positionV>
                <wp:extent cx="5704840" cy="1371600"/>
                <wp:effectExtent l="0" t="0" r="10160" b="0"/>
                <wp:wrapSquare wrapText="bothSides"/>
                <wp:docPr id="112"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4840" cy="1371600"/>
                        </a:xfrm>
                        <a:prstGeom prst="rect">
                          <a:avLst/>
                        </a:prstGeom>
                        <a:noFill/>
                        <a:ln w="6350">
                          <a:noFill/>
                        </a:ln>
                        <a:effectLst/>
                      </wps:spPr>
                      <wps:txbx>
                        <w:txbxContent>
                          <w:p w14:paraId="35B491AD" w14:textId="77777777" w:rsidR="00365BE7" w:rsidRPr="00C02995" w:rsidRDefault="00365BE7" w:rsidP="0048496D">
                            <w:pPr>
                              <w:jc w:val="center"/>
                              <w:rPr>
                                <w:rFonts w:ascii="Arial" w:hAnsi="Arial" w:cs="Arial"/>
                                <w:noProof/>
                                <w:sz w:val="22"/>
                                <w:szCs w:val="22"/>
                              </w:rPr>
                            </w:pPr>
                          </w:p>
                          <w:p w14:paraId="6B45703D" w14:textId="77777777" w:rsidR="00365BE7" w:rsidRPr="00C02995" w:rsidRDefault="00365BE7" w:rsidP="0048496D">
                            <w:pPr>
                              <w:jc w:val="center"/>
                              <w:rPr>
                                <w:rFonts w:ascii="Arial" w:hAnsi="Arial" w:cs="Arial"/>
                                <w:color w:val="808000"/>
                                <w:sz w:val="22"/>
                                <w:szCs w:val="22"/>
                              </w:rPr>
                            </w:pPr>
                            <w:r w:rsidRPr="00C02995">
                              <w:rPr>
                                <w:rFonts w:ascii="Arial" w:hAnsi="Arial" w:cs="Arial"/>
                                <w:color w:val="808000"/>
                                <w:sz w:val="22"/>
                                <w:szCs w:val="22"/>
                              </w:rPr>
                              <w:t xml:space="preserve">  </w:t>
                            </w:r>
                          </w:p>
                          <w:p w14:paraId="61EFBE8E" w14:textId="77777777" w:rsidR="00365BE7" w:rsidRPr="00B12CAA" w:rsidRDefault="00365BE7" w:rsidP="0048496D">
                            <w:pPr>
                              <w:jc w:val="center"/>
                              <w:rPr>
                                <w:b/>
                                <w:i/>
                                <w:color w:val="808000"/>
                                <w:sz w:val="32"/>
                                <w:szCs w:val="32"/>
                              </w:rPr>
                            </w:pPr>
                          </w:p>
                          <w:p w14:paraId="456E4B17" w14:textId="77777777" w:rsidR="00365BE7" w:rsidRPr="00B12CAA" w:rsidRDefault="00365BE7" w:rsidP="0048496D">
                            <w:pPr>
                              <w:jc w:val="center"/>
                              <w:rPr>
                                <w:b/>
                                <w:i/>
                                <w:color w:val="808000"/>
                                <w:sz w:val="36"/>
                                <w:szCs w:val="36"/>
                              </w:rPr>
                            </w:pPr>
                          </w:p>
                          <w:p w14:paraId="334394B6" w14:textId="77777777" w:rsidR="00365BE7" w:rsidRPr="00AF699A" w:rsidRDefault="00365BE7" w:rsidP="0048496D">
                            <w:pPr>
                              <w:jc w:val="center"/>
                              <w:rPr>
                                <w:rFonts w:ascii="Arial" w:hAnsi="Arial" w:cs="Arial"/>
                                <w:b/>
                                <w:i/>
                                <w:color w:val="626A1A" w:themeColor="accent3" w:themeShade="80"/>
                                <w:sz w:val="40"/>
                                <w:szCs w:val="40"/>
                              </w:rPr>
                            </w:pPr>
                            <w:r w:rsidRPr="00AF699A">
                              <w:rPr>
                                <w:rFonts w:ascii="Arial" w:hAnsi="Arial" w:cs="Arial"/>
                                <w:b/>
                                <w:i/>
                                <w:color w:val="626A1A" w:themeColor="accent3" w:themeShade="80"/>
                                <w:sz w:val="72"/>
                                <w:szCs w:val="72"/>
                              </w:rPr>
                              <w:t>S’unir pour agir</w:t>
                            </w:r>
                          </w:p>
                          <w:p w14:paraId="42ACDE69" w14:textId="77777777" w:rsidR="00365BE7" w:rsidRPr="003C5822" w:rsidRDefault="00365BE7" w:rsidP="0048496D">
                            <w:pPr>
                              <w:pStyle w:val="Sansinterligne"/>
                              <w:jc w:val="right"/>
                              <w:rPr>
                                <w:caps/>
                                <w:color w:val="26262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173716F" id="Zone de texte 112" o:spid="_x0000_s1027" type="#_x0000_t202" style="position:absolute;left:0;text-align:left;margin-left:0;margin-top:0;width:449.2pt;height:108pt;z-index:251660288;visibility:visible;mso-wrap-style:square;mso-width-percent:734;mso-height-percent:0;mso-wrap-distance-left:9pt;mso-wrap-distance-top:0;mso-wrap-distance-right:9pt;mso-wrap-distance-bottom:0;mso-position-horizontal:left;mso-position-horizontal-relative:margin;mso-position-vertical:center;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" filled="f" stroked="f" strokeweight=".5pt">
                <v:path arrowok="t"/>
                <v:textbox inset="0,0,0,0">
                  <w:txbxContent>
                    <w:p w14:paraId="35B491AD" w14:textId="77777777" w:rsidR="00365BE7" w:rsidRPr="00C02995" w:rsidRDefault="00365BE7" w:rsidP="0048496D">
                      <w:pPr>
                        <w:jc w:val="center"/>
                        <w:rPr>
                          <w:rFonts w:ascii="Arial" w:hAnsi="Arial" w:cs="Arial"/>
                          <w:noProof/>
                          <w:sz w:val="22"/>
                          <w:szCs w:val="22"/>
                        </w:rPr>
                      </w:pPr>
                    </w:p>
                    <w:p w14:paraId="6B45703D" w14:textId="77777777" w:rsidR="00365BE7" w:rsidRPr="00C02995" w:rsidRDefault="00365BE7" w:rsidP="0048496D">
                      <w:pPr>
                        <w:jc w:val="center"/>
                        <w:rPr>
                          <w:rFonts w:ascii="Arial" w:hAnsi="Arial" w:cs="Arial"/>
                          <w:color w:val="808000"/>
                          <w:sz w:val="22"/>
                          <w:szCs w:val="22"/>
                        </w:rPr>
                      </w:pPr>
                      <w:r w:rsidRPr="00C02995">
                        <w:rPr>
                          <w:rFonts w:ascii="Arial" w:hAnsi="Arial" w:cs="Arial"/>
                          <w:color w:val="808000"/>
                          <w:sz w:val="22"/>
                          <w:szCs w:val="22"/>
                        </w:rPr>
                        <w:t xml:space="preserve">  </w:t>
                      </w:r>
                    </w:p>
                    <w:p w14:paraId="61EFBE8E" w14:textId="77777777" w:rsidR="00365BE7" w:rsidRPr="00B12CAA" w:rsidRDefault="00365BE7" w:rsidP="0048496D">
                      <w:pPr>
                        <w:jc w:val="center"/>
                        <w:rPr>
                          <w:b/>
                          <w:i/>
                          <w:color w:val="808000"/>
                          <w:sz w:val="32"/>
                          <w:szCs w:val="32"/>
                        </w:rPr>
                      </w:pPr>
                    </w:p>
                    <w:p w14:paraId="456E4B17" w14:textId="77777777" w:rsidR="00365BE7" w:rsidRPr="00B12CAA" w:rsidRDefault="00365BE7" w:rsidP="0048496D">
                      <w:pPr>
                        <w:jc w:val="center"/>
                        <w:rPr>
                          <w:b/>
                          <w:i/>
                          <w:color w:val="808000"/>
                          <w:sz w:val="36"/>
                          <w:szCs w:val="36"/>
                        </w:rPr>
                      </w:pPr>
                    </w:p>
                    <w:p w14:paraId="334394B6" w14:textId="77777777" w:rsidR="00365BE7" w:rsidRPr="00AF699A" w:rsidRDefault="00365BE7" w:rsidP="0048496D">
                      <w:pPr>
                        <w:jc w:val="center"/>
                        <w:rPr>
                          <w:rFonts w:ascii="Arial" w:hAnsi="Arial" w:cs="Arial"/>
                          <w:b/>
                          <w:i/>
                          <w:color w:val="626A1A" w:themeColor="accent3" w:themeShade="80"/>
                          <w:sz w:val="40"/>
                          <w:szCs w:val="40"/>
                        </w:rPr>
                      </w:pPr>
                      <w:r w:rsidRPr="00AF699A">
                        <w:rPr>
                          <w:rFonts w:ascii="Arial" w:hAnsi="Arial" w:cs="Arial"/>
                          <w:b/>
                          <w:i/>
                          <w:color w:val="626A1A" w:themeColor="accent3" w:themeShade="80"/>
                          <w:sz w:val="72"/>
                          <w:szCs w:val="72"/>
                        </w:rPr>
                        <w:t>S’unir pour agir</w:t>
                      </w:r>
                    </w:p>
                    <w:p w14:paraId="42ACDE69" w14:textId="77777777" w:rsidR="00365BE7" w:rsidRPr="003C5822" w:rsidRDefault="00365BE7" w:rsidP="0048496D">
                      <w:pPr>
                        <w:pStyle w:val="Sansinterligne"/>
                        <w:jc w:val="right"/>
                        <w:rPr>
                          <w:caps/>
                          <w:color w:val="262626"/>
                          <w:sz w:val="20"/>
                          <w:szCs w:val="20"/>
                        </w:rPr>
                      </w:pPr>
                    </w:p>
                  </w:txbxContent>
                </v:textbox>
                <w10:wrap type="square" anchorx="margin" anchory="margin"/>
              </v:shape>
            </w:pict>
          </mc:Fallback>
        </mc:AlternateContent>
      </w:r>
      <w:r w:rsidR="0048496D" w:rsidRPr="00476540">
        <w:rPr>
          <w:rFonts w:ascii="Arial" w:hAnsi="Arial" w:cs="Arial"/>
          <w:b/>
          <w:sz w:val="22"/>
          <w:szCs w:val="22"/>
        </w:rPr>
        <w:t xml:space="preserve">                                                          </w:t>
      </w:r>
      <w:r w:rsidR="001D0F9F" w:rsidRPr="00476540">
        <w:rPr>
          <w:rFonts w:ascii="Arial" w:hAnsi="Arial" w:cs="Arial"/>
          <w:noProof/>
          <w:sz w:val="22"/>
          <w:szCs w:val="22"/>
        </w:rPr>
        <w:drawing>
          <wp:inline distT="0" distB="0" distL="0" distR="0" wp14:anchorId="79E74225" wp14:editId="37E18DA9">
            <wp:extent cx="5486400" cy="26657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ticipants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2665730"/>
                    </a:xfrm>
                    <a:prstGeom prst="rect">
                      <a:avLst/>
                    </a:prstGeom>
                  </pic:spPr>
                </pic:pic>
              </a:graphicData>
            </a:graphic>
          </wp:inline>
        </w:drawing>
      </w:r>
    </w:p>
    <w:p w14:paraId="4C591C75" w14:textId="77777777" w:rsidR="0048496D" w:rsidRPr="00476540" w:rsidRDefault="0048496D" w:rsidP="000C44F1">
      <w:pPr>
        <w:jc w:val="both"/>
        <w:rPr>
          <w:rFonts w:ascii="Arial" w:hAnsi="Arial" w:cs="Arial"/>
          <w:sz w:val="22"/>
          <w:szCs w:val="22"/>
        </w:rPr>
      </w:pPr>
    </w:p>
    <w:p w14:paraId="11A59337" w14:textId="4C8087F5" w:rsidR="0048496D" w:rsidRPr="00E222DB" w:rsidRDefault="00AC485C" w:rsidP="00E222DB">
      <w:pPr>
        <w:ind w:left="708"/>
        <w:jc w:val="center"/>
        <w:rPr>
          <w:rFonts w:ascii="Arial" w:hAnsi="Arial" w:cs="Arial"/>
          <w:b/>
          <w:sz w:val="16"/>
          <w:szCs w:val="16"/>
        </w:rPr>
      </w:pPr>
      <w:r>
        <w:rPr>
          <w:rFonts w:ascii="Arial" w:hAnsi="Arial" w:cs="Arial"/>
          <w:b/>
          <w:sz w:val="16"/>
          <w:szCs w:val="16"/>
        </w:rPr>
        <w:t>FORMATION EN DÉFENSE COLLECTIVE</w:t>
      </w:r>
      <w:r w:rsidR="003903DA" w:rsidRPr="00E222DB">
        <w:rPr>
          <w:rFonts w:ascii="Arial" w:hAnsi="Arial" w:cs="Arial"/>
          <w:b/>
          <w:sz w:val="16"/>
          <w:szCs w:val="16"/>
        </w:rPr>
        <w:t xml:space="preserve"> DES DROITS 2.0</w:t>
      </w:r>
    </w:p>
    <w:p w14:paraId="180D6F3D" w14:textId="77777777" w:rsidR="0048496D" w:rsidRPr="00476540" w:rsidRDefault="0048496D" w:rsidP="000C44F1">
      <w:pPr>
        <w:jc w:val="both"/>
        <w:rPr>
          <w:rFonts w:ascii="Arial" w:hAnsi="Arial" w:cs="Arial"/>
          <w:sz w:val="22"/>
          <w:szCs w:val="22"/>
        </w:rPr>
      </w:pPr>
    </w:p>
    <w:p w14:paraId="56712ADC" w14:textId="77777777" w:rsidR="0048496D" w:rsidRPr="00476540" w:rsidRDefault="0048496D" w:rsidP="000C44F1">
      <w:pPr>
        <w:jc w:val="both"/>
        <w:rPr>
          <w:rFonts w:ascii="Arial" w:hAnsi="Arial" w:cs="Arial"/>
          <w:sz w:val="22"/>
          <w:szCs w:val="22"/>
        </w:rPr>
      </w:pPr>
    </w:p>
    <w:p w14:paraId="4E862080" w14:textId="77777777" w:rsidR="0048496D" w:rsidRPr="00476540" w:rsidRDefault="0048496D" w:rsidP="000C44F1">
      <w:pPr>
        <w:jc w:val="both"/>
        <w:rPr>
          <w:rFonts w:ascii="Arial" w:hAnsi="Arial" w:cs="Arial"/>
          <w:sz w:val="22"/>
          <w:szCs w:val="22"/>
        </w:rPr>
      </w:pPr>
    </w:p>
    <w:p w14:paraId="0A999B88" w14:textId="77777777" w:rsidR="0048496D" w:rsidRPr="00476540" w:rsidRDefault="0048496D" w:rsidP="000C44F1">
      <w:pPr>
        <w:jc w:val="both"/>
        <w:rPr>
          <w:rFonts w:ascii="Arial" w:hAnsi="Arial" w:cs="Arial"/>
          <w:sz w:val="22"/>
          <w:szCs w:val="22"/>
        </w:rPr>
      </w:pPr>
    </w:p>
    <w:p w14:paraId="41F05964" w14:textId="77777777" w:rsidR="0048496D" w:rsidRPr="00476540" w:rsidRDefault="0048496D" w:rsidP="000C44F1">
      <w:pPr>
        <w:jc w:val="both"/>
        <w:rPr>
          <w:rFonts w:ascii="Arial" w:hAnsi="Arial" w:cs="Arial"/>
          <w:sz w:val="22"/>
          <w:szCs w:val="22"/>
        </w:rPr>
      </w:pPr>
    </w:p>
    <w:p w14:paraId="3CA238E1" w14:textId="77777777" w:rsidR="0048496D" w:rsidRPr="00476540" w:rsidRDefault="0048496D" w:rsidP="000C44F1">
      <w:pPr>
        <w:jc w:val="both"/>
        <w:rPr>
          <w:rFonts w:ascii="Arial" w:hAnsi="Arial" w:cs="Arial"/>
          <w:sz w:val="22"/>
          <w:szCs w:val="22"/>
        </w:rPr>
      </w:pPr>
    </w:p>
    <w:p w14:paraId="366CEAA1" w14:textId="77777777" w:rsidR="0048496D" w:rsidRPr="00476540" w:rsidRDefault="0048496D" w:rsidP="000C44F1">
      <w:pPr>
        <w:jc w:val="both"/>
        <w:rPr>
          <w:rFonts w:ascii="Arial" w:hAnsi="Arial" w:cs="Arial"/>
          <w:sz w:val="22"/>
          <w:szCs w:val="22"/>
        </w:rPr>
      </w:pPr>
    </w:p>
    <w:p w14:paraId="0B71E2A1" w14:textId="77777777" w:rsidR="0048496D" w:rsidRPr="00476540" w:rsidRDefault="0048496D" w:rsidP="000C44F1">
      <w:pPr>
        <w:jc w:val="both"/>
        <w:rPr>
          <w:rFonts w:ascii="Arial" w:hAnsi="Arial" w:cs="Arial"/>
          <w:sz w:val="22"/>
          <w:szCs w:val="22"/>
        </w:rPr>
      </w:pPr>
    </w:p>
    <w:p w14:paraId="2B10008C" w14:textId="77777777" w:rsidR="0048496D" w:rsidRPr="00476540" w:rsidRDefault="0048496D" w:rsidP="000C44F1">
      <w:pPr>
        <w:jc w:val="both"/>
        <w:rPr>
          <w:rFonts w:ascii="Arial" w:hAnsi="Arial" w:cs="Arial"/>
          <w:sz w:val="22"/>
          <w:szCs w:val="22"/>
        </w:rPr>
      </w:pPr>
    </w:p>
    <w:p w14:paraId="1FF1CE55" w14:textId="77777777" w:rsidR="0048496D" w:rsidRPr="00476540" w:rsidRDefault="0048496D" w:rsidP="000C44F1">
      <w:pPr>
        <w:jc w:val="both"/>
        <w:rPr>
          <w:rFonts w:ascii="Arial" w:hAnsi="Arial" w:cs="Arial"/>
          <w:sz w:val="22"/>
          <w:szCs w:val="22"/>
        </w:rPr>
      </w:pPr>
    </w:p>
    <w:p w14:paraId="1A8553B2" w14:textId="77777777" w:rsidR="0048496D" w:rsidRPr="00476540" w:rsidRDefault="0048496D" w:rsidP="000C44F1">
      <w:pPr>
        <w:jc w:val="both"/>
        <w:rPr>
          <w:rFonts w:ascii="Arial" w:hAnsi="Arial" w:cs="Arial"/>
          <w:sz w:val="22"/>
          <w:szCs w:val="22"/>
        </w:rPr>
      </w:pPr>
    </w:p>
    <w:p w14:paraId="07E88BB7" w14:textId="77777777" w:rsidR="0048496D" w:rsidRPr="00476540" w:rsidRDefault="0048496D" w:rsidP="000C44F1">
      <w:pPr>
        <w:jc w:val="both"/>
        <w:rPr>
          <w:rFonts w:ascii="Arial" w:hAnsi="Arial" w:cs="Arial"/>
          <w:sz w:val="22"/>
          <w:szCs w:val="22"/>
        </w:rPr>
      </w:pPr>
    </w:p>
    <w:p w14:paraId="7F4499DC" w14:textId="77777777" w:rsidR="0048496D" w:rsidRPr="00476540" w:rsidRDefault="0048496D" w:rsidP="000C44F1">
      <w:pPr>
        <w:jc w:val="both"/>
        <w:rPr>
          <w:rFonts w:ascii="Arial" w:hAnsi="Arial" w:cs="Arial"/>
          <w:sz w:val="22"/>
          <w:szCs w:val="22"/>
        </w:rPr>
      </w:pPr>
    </w:p>
    <w:p w14:paraId="05CF7779" w14:textId="77777777" w:rsidR="0048496D" w:rsidRPr="00476540" w:rsidRDefault="0048496D" w:rsidP="000C44F1">
      <w:pPr>
        <w:jc w:val="both"/>
        <w:rPr>
          <w:rFonts w:ascii="Arial" w:hAnsi="Arial" w:cs="Arial"/>
          <w:sz w:val="22"/>
          <w:szCs w:val="22"/>
        </w:rPr>
      </w:pPr>
    </w:p>
    <w:p w14:paraId="03271BD3" w14:textId="77777777" w:rsidR="0048496D" w:rsidRPr="00476540" w:rsidRDefault="0048496D" w:rsidP="000C44F1">
      <w:pPr>
        <w:jc w:val="both"/>
        <w:rPr>
          <w:rFonts w:ascii="Arial" w:hAnsi="Arial" w:cs="Arial"/>
          <w:sz w:val="22"/>
          <w:szCs w:val="22"/>
        </w:rPr>
      </w:pPr>
    </w:p>
    <w:p w14:paraId="0E633058" w14:textId="77777777" w:rsidR="0048496D" w:rsidRPr="00476540" w:rsidRDefault="0048496D" w:rsidP="000C44F1">
      <w:pPr>
        <w:jc w:val="both"/>
        <w:rPr>
          <w:rFonts w:ascii="Arial" w:hAnsi="Arial" w:cs="Arial"/>
          <w:sz w:val="22"/>
          <w:szCs w:val="22"/>
        </w:rPr>
      </w:pPr>
    </w:p>
    <w:p w14:paraId="0E42466A" w14:textId="77777777" w:rsidR="0048496D" w:rsidRPr="00476540" w:rsidRDefault="0048496D" w:rsidP="000C44F1">
      <w:pPr>
        <w:jc w:val="both"/>
        <w:rPr>
          <w:rFonts w:ascii="Arial" w:hAnsi="Arial" w:cs="Arial"/>
          <w:sz w:val="22"/>
          <w:szCs w:val="22"/>
        </w:rPr>
      </w:pPr>
    </w:p>
    <w:p w14:paraId="1F93FB98" w14:textId="77777777" w:rsidR="0048496D" w:rsidRPr="00476540" w:rsidRDefault="0048496D" w:rsidP="000C44F1">
      <w:pPr>
        <w:jc w:val="both"/>
        <w:rPr>
          <w:rFonts w:ascii="Arial" w:hAnsi="Arial" w:cs="Arial"/>
          <w:sz w:val="22"/>
          <w:szCs w:val="22"/>
        </w:rPr>
      </w:pPr>
    </w:p>
    <w:p w14:paraId="0B27BAB5" w14:textId="77777777" w:rsidR="0048496D" w:rsidRPr="00476540" w:rsidRDefault="0048496D" w:rsidP="000C44F1">
      <w:pPr>
        <w:jc w:val="both"/>
        <w:rPr>
          <w:rFonts w:ascii="Arial" w:hAnsi="Arial" w:cs="Arial"/>
          <w:sz w:val="22"/>
          <w:szCs w:val="22"/>
        </w:rPr>
      </w:pPr>
    </w:p>
    <w:p w14:paraId="0E3265FB" w14:textId="77777777" w:rsidR="0048496D" w:rsidRPr="00476540" w:rsidRDefault="0048496D" w:rsidP="000C44F1">
      <w:pPr>
        <w:jc w:val="both"/>
        <w:rPr>
          <w:rFonts w:ascii="Arial" w:hAnsi="Arial" w:cs="Arial"/>
          <w:sz w:val="22"/>
          <w:szCs w:val="22"/>
          <w:lang w:val="fr-FR"/>
        </w:rPr>
      </w:pPr>
    </w:p>
    <w:p w14:paraId="3E7F18D0" w14:textId="77777777" w:rsidR="0048496D" w:rsidRPr="00476540" w:rsidRDefault="0048496D" w:rsidP="000C44F1">
      <w:pPr>
        <w:jc w:val="both"/>
        <w:rPr>
          <w:rFonts w:ascii="Arial" w:hAnsi="Arial" w:cs="Arial"/>
          <w:sz w:val="22"/>
          <w:szCs w:val="22"/>
          <w:lang w:val="fr-FR"/>
        </w:rPr>
      </w:pPr>
    </w:p>
    <w:p w14:paraId="2CE7BA1B" w14:textId="77777777" w:rsidR="0048496D" w:rsidRPr="00476540" w:rsidRDefault="0048496D" w:rsidP="000C44F1">
      <w:pPr>
        <w:jc w:val="both"/>
        <w:rPr>
          <w:rFonts w:ascii="Arial" w:hAnsi="Arial" w:cs="Arial"/>
          <w:sz w:val="22"/>
          <w:szCs w:val="22"/>
          <w:lang w:val="fr-FR"/>
        </w:rPr>
      </w:pPr>
    </w:p>
    <w:p w14:paraId="50DB6FC8" w14:textId="77777777" w:rsidR="0048496D" w:rsidRPr="00476540" w:rsidRDefault="0048496D" w:rsidP="000C44F1">
      <w:pPr>
        <w:jc w:val="both"/>
        <w:rPr>
          <w:rFonts w:ascii="Arial" w:hAnsi="Arial" w:cs="Arial"/>
          <w:sz w:val="22"/>
          <w:szCs w:val="22"/>
          <w:lang w:val="fr-FR"/>
        </w:rPr>
      </w:pPr>
    </w:p>
    <w:p w14:paraId="0D5C1A8F" w14:textId="77777777" w:rsidR="0048496D" w:rsidRPr="00476540" w:rsidRDefault="0048496D" w:rsidP="000C44F1">
      <w:pPr>
        <w:jc w:val="both"/>
        <w:rPr>
          <w:rFonts w:ascii="Arial" w:hAnsi="Arial" w:cs="Arial"/>
          <w:sz w:val="22"/>
          <w:szCs w:val="22"/>
          <w:lang w:val="fr-FR"/>
        </w:rPr>
      </w:pPr>
    </w:p>
    <w:p w14:paraId="21739DB1" w14:textId="77777777" w:rsidR="0048496D" w:rsidRPr="00476540" w:rsidRDefault="0048496D" w:rsidP="000C44F1">
      <w:pPr>
        <w:jc w:val="both"/>
        <w:rPr>
          <w:rFonts w:ascii="Arial" w:hAnsi="Arial" w:cs="Arial"/>
          <w:sz w:val="22"/>
          <w:szCs w:val="22"/>
          <w:lang w:val="fr-FR"/>
        </w:rPr>
      </w:pPr>
    </w:p>
    <w:p w14:paraId="6B755C8D" w14:textId="77777777" w:rsidR="0048496D" w:rsidRPr="00476540" w:rsidRDefault="0048496D" w:rsidP="000C44F1">
      <w:pPr>
        <w:jc w:val="both"/>
        <w:rPr>
          <w:rFonts w:ascii="Arial" w:hAnsi="Arial" w:cs="Arial"/>
          <w:sz w:val="22"/>
          <w:szCs w:val="22"/>
          <w:lang w:val="fr-FR"/>
        </w:rPr>
      </w:pPr>
    </w:p>
    <w:p w14:paraId="106C717B" w14:textId="77777777" w:rsidR="0048496D" w:rsidRPr="00476540" w:rsidRDefault="0048496D" w:rsidP="000C44F1">
      <w:pPr>
        <w:jc w:val="both"/>
        <w:rPr>
          <w:rFonts w:ascii="Arial" w:hAnsi="Arial" w:cs="Arial"/>
          <w:sz w:val="22"/>
          <w:szCs w:val="22"/>
          <w:lang w:val="fr-FR"/>
        </w:rPr>
      </w:pPr>
    </w:p>
    <w:p w14:paraId="2B4A30A9" w14:textId="77777777" w:rsidR="0048496D" w:rsidRPr="00476540" w:rsidRDefault="0048496D" w:rsidP="000C44F1">
      <w:pPr>
        <w:jc w:val="both"/>
        <w:rPr>
          <w:rFonts w:ascii="Arial" w:hAnsi="Arial" w:cs="Arial"/>
          <w:sz w:val="22"/>
          <w:szCs w:val="22"/>
          <w:lang w:val="fr-FR"/>
        </w:rPr>
      </w:pPr>
    </w:p>
    <w:p w14:paraId="583986FB" w14:textId="77777777" w:rsidR="0048496D" w:rsidRPr="00476540" w:rsidRDefault="0048496D" w:rsidP="000C44F1">
      <w:pPr>
        <w:jc w:val="both"/>
        <w:rPr>
          <w:rFonts w:ascii="Arial" w:hAnsi="Arial" w:cs="Arial"/>
          <w:sz w:val="22"/>
          <w:szCs w:val="22"/>
          <w:lang w:val="fr-FR"/>
        </w:rPr>
      </w:pPr>
    </w:p>
    <w:p w14:paraId="31FC1EE1" w14:textId="77777777" w:rsidR="0048496D" w:rsidRPr="00476540" w:rsidRDefault="0048496D" w:rsidP="000C44F1">
      <w:pPr>
        <w:jc w:val="both"/>
        <w:rPr>
          <w:rFonts w:ascii="Arial" w:hAnsi="Arial" w:cs="Arial"/>
          <w:sz w:val="22"/>
          <w:szCs w:val="22"/>
          <w:lang w:val="fr-FR"/>
        </w:rPr>
      </w:pPr>
    </w:p>
    <w:p w14:paraId="30397375" w14:textId="77777777" w:rsidR="0048496D" w:rsidRPr="00476540" w:rsidRDefault="0048496D" w:rsidP="000C44F1">
      <w:pPr>
        <w:jc w:val="both"/>
        <w:rPr>
          <w:rFonts w:ascii="Arial" w:hAnsi="Arial" w:cs="Arial"/>
          <w:sz w:val="22"/>
          <w:szCs w:val="22"/>
          <w:lang w:val="fr-FR"/>
        </w:rPr>
      </w:pPr>
    </w:p>
    <w:p w14:paraId="270F218D" w14:textId="77777777" w:rsidR="0048496D" w:rsidRPr="00476540" w:rsidRDefault="0048496D" w:rsidP="000C44F1">
      <w:pPr>
        <w:jc w:val="both"/>
        <w:rPr>
          <w:rFonts w:ascii="Arial" w:hAnsi="Arial" w:cs="Arial"/>
          <w:sz w:val="22"/>
          <w:szCs w:val="22"/>
          <w:lang w:val="fr-FR"/>
        </w:rPr>
      </w:pPr>
    </w:p>
    <w:p w14:paraId="0A86F418" w14:textId="77777777" w:rsidR="0048496D" w:rsidRPr="00476540" w:rsidRDefault="0048496D" w:rsidP="000C44F1">
      <w:pPr>
        <w:jc w:val="both"/>
        <w:rPr>
          <w:rFonts w:ascii="Arial" w:hAnsi="Arial" w:cs="Arial"/>
          <w:sz w:val="22"/>
          <w:szCs w:val="22"/>
          <w:lang w:val="fr-FR"/>
        </w:rPr>
      </w:pPr>
    </w:p>
    <w:p w14:paraId="764EF656" w14:textId="77777777" w:rsidR="0048496D" w:rsidRPr="00476540" w:rsidRDefault="0048496D" w:rsidP="000C44F1">
      <w:pPr>
        <w:jc w:val="both"/>
        <w:rPr>
          <w:rFonts w:ascii="Arial" w:hAnsi="Arial" w:cs="Arial"/>
          <w:sz w:val="22"/>
          <w:szCs w:val="22"/>
          <w:lang w:val="fr-FR"/>
        </w:rPr>
      </w:pPr>
    </w:p>
    <w:p w14:paraId="4E4D353B" w14:textId="77777777" w:rsidR="0048496D" w:rsidRPr="00476540" w:rsidRDefault="0048496D" w:rsidP="000C44F1">
      <w:pPr>
        <w:jc w:val="both"/>
        <w:rPr>
          <w:rFonts w:ascii="Arial" w:hAnsi="Arial" w:cs="Arial"/>
          <w:sz w:val="22"/>
          <w:szCs w:val="22"/>
          <w:lang w:val="fr-FR"/>
        </w:rPr>
      </w:pPr>
    </w:p>
    <w:p w14:paraId="02FFF92C" w14:textId="77777777" w:rsidR="0048496D" w:rsidRPr="00476540" w:rsidRDefault="0048496D" w:rsidP="000C44F1">
      <w:pPr>
        <w:jc w:val="both"/>
        <w:rPr>
          <w:rFonts w:ascii="Arial" w:hAnsi="Arial" w:cs="Arial"/>
          <w:sz w:val="22"/>
          <w:szCs w:val="22"/>
          <w:lang w:val="fr-FR"/>
        </w:rPr>
      </w:pPr>
    </w:p>
    <w:p w14:paraId="3106AD34" w14:textId="77777777" w:rsidR="0048496D" w:rsidRPr="00476540" w:rsidRDefault="0048496D" w:rsidP="000C44F1">
      <w:pPr>
        <w:jc w:val="both"/>
        <w:rPr>
          <w:rFonts w:ascii="Arial" w:hAnsi="Arial" w:cs="Arial"/>
          <w:sz w:val="22"/>
          <w:szCs w:val="22"/>
          <w:lang w:val="fr-FR"/>
        </w:rPr>
      </w:pPr>
    </w:p>
    <w:p w14:paraId="682F81C7" w14:textId="77777777" w:rsidR="0048496D" w:rsidRPr="00476540" w:rsidRDefault="0048496D" w:rsidP="000C44F1">
      <w:pPr>
        <w:jc w:val="both"/>
        <w:rPr>
          <w:rFonts w:ascii="Arial" w:hAnsi="Arial" w:cs="Arial"/>
          <w:sz w:val="22"/>
          <w:szCs w:val="22"/>
          <w:lang w:val="fr-FR"/>
        </w:rPr>
      </w:pPr>
    </w:p>
    <w:p w14:paraId="019290A1" w14:textId="77777777" w:rsidR="0048496D" w:rsidRPr="00476540" w:rsidRDefault="0048496D" w:rsidP="000C44F1">
      <w:pPr>
        <w:jc w:val="both"/>
        <w:rPr>
          <w:rFonts w:ascii="Arial" w:hAnsi="Arial" w:cs="Arial"/>
          <w:sz w:val="22"/>
          <w:szCs w:val="22"/>
          <w:lang w:val="fr-FR"/>
        </w:rPr>
      </w:pPr>
    </w:p>
    <w:p w14:paraId="6EC32217" w14:textId="77777777" w:rsidR="0048496D" w:rsidRPr="00476540" w:rsidRDefault="0048496D" w:rsidP="000C44F1">
      <w:pPr>
        <w:jc w:val="both"/>
        <w:rPr>
          <w:rFonts w:ascii="Arial" w:hAnsi="Arial" w:cs="Arial"/>
          <w:sz w:val="22"/>
          <w:szCs w:val="22"/>
          <w:lang w:val="fr-FR"/>
        </w:rPr>
      </w:pPr>
    </w:p>
    <w:p w14:paraId="4EFFAFA3" w14:textId="77777777" w:rsidR="0048496D" w:rsidRPr="00476540" w:rsidRDefault="0048496D" w:rsidP="000C44F1">
      <w:pPr>
        <w:jc w:val="both"/>
        <w:rPr>
          <w:rFonts w:ascii="Arial" w:hAnsi="Arial" w:cs="Arial"/>
          <w:sz w:val="22"/>
          <w:szCs w:val="22"/>
          <w:lang w:val="fr-FR"/>
        </w:rPr>
      </w:pPr>
    </w:p>
    <w:p w14:paraId="4201D928" w14:textId="77777777" w:rsidR="0048496D" w:rsidRPr="00476540" w:rsidRDefault="0048496D" w:rsidP="000C44F1">
      <w:pPr>
        <w:jc w:val="both"/>
        <w:rPr>
          <w:rFonts w:ascii="Arial" w:hAnsi="Arial" w:cs="Arial"/>
          <w:sz w:val="22"/>
          <w:szCs w:val="22"/>
          <w:lang w:val="fr-FR"/>
        </w:rPr>
      </w:pPr>
    </w:p>
    <w:p w14:paraId="5BF49E4F" w14:textId="77777777" w:rsidR="0048496D" w:rsidRPr="00476540" w:rsidRDefault="0048496D" w:rsidP="000C44F1">
      <w:pPr>
        <w:jc w:val="both"/>
        <w:rPr>
          <w:rFonts w:ascii="Arial" w:hAnsi="Arial" w:cs="Arial"/>
          <w:sz w:val="22"/>
          <w:szCs w:val="22"/>
          <w:lang w:val="fr-FR"/>
        </w:rPr>
      </w:pPr>
    </w:p>
    <w:p w14:paraId="526A212D" w14:textId="77777777" w:rsidR="0048496D" w:rsidRPr="00476540" w:rsidRDefault="0048496D" w:rsidP="000C44F1">
      <w:pPr>
        <w:jc w:val="both"/>
        <w:rPr>
          <w:rFonts w:ascii="Arial" w:hAnsi="Arial" w:cs="Arial"/>
          <w:sz w:val="22"/>
          <w:szCs w:val="22"/>
          <w:lang w:val="fr-FR"/>
        </w:rPr>
      </w:pPr>
    </w:p>
    <w:p w14:paraId="4C87AB71" w14:textId="77777777" w:rsidR="0048496D" w:rsidRPr="00476540" w:rsidRDefault="0048496D" w:rsidP="000C44F1">
      <w:pPr>
        <w:jc w:val="both"/>
        <w:rPr>
          <w:rFonts w:ascii="Arial" w:hAnsi="Arial" w:cs="Arial"/>
          <w:sz w:val="22"/>
          <w:szCs w:val="22"/>
          <w:lang w:val="fr-FR"/>
        </w:rPr>
      </w:pPr>
    </w:p>
    <w:p w14:paraId="0BC8DDB4" w14:textId="77777777" w:rsidR="0048496D" w:rsidRPr="00476540" w:rsidRDefault="0048496D" w:rsidP="000C44F1">
      <w:pPr>
        <w:jc w:val="both"/>
        <w:rPr>
          <w:rFonts w:ascii="Arial" w:hAnsi="Arial" w:cs="Arial"/>
          <w:sz w:val="22"/>
          <w:szCs w:val="22"/>
          <w:lang w:val="fr-FR"/>
        </w:rPr>
      </w:pPr>
    </w:p>
    <w:p w14:paraId="33EDF917" w14:textId="77777777" w:rsidR="0048496D" w:rsidRPr="00476540" w:rsidRDefault="0048496D" w:rsidP="000C44F1">
      <w:pPr>
        <w:jc w:val="both"/>
        <w:rPr>
          <w:rFonts w:ascii="Arial" w:hAnsi="Arial" w:cs="Arial"/>
          <w:sz w:val="22"/>
          <w:szCs w:val="22"/>
          <w:lang w:val="fr-FR"/>
        </w:rPr>
      </w:pPr>
    </w:p>
    <w:p w14:paraId="4B79B1C2" w14:textId="77777777" w:rsidR="00246ADF" w:rsidRPr="00476540" w:rsidRDefault="00246ADF" w:rsidP="000C44F1">
      <w:pPr>
        <w:spacing w:after="160" w:line="259" w:lineRule="auto"/>
        <w:jc w:val="both"/>
        <w:rPr>
          <w:rFonts w:ascii="Arial" w:hAnsi="Arial" w:cs="Arial"/>
          <w:sz w:val="22"/>
          <w:szCs w:val="22"/>
          <w:lang w:val="fr-FR"/>
        </w:rPr>
      </w:pPr>
      <w:r w:rsidRPr="00476540">
        <w:rPr>
          <w:rFonts w:ascii="Arial" w:hAnsi="Arial" w:cs="Arial"/>
          <w:sz w:val="22"/>
          <w:szCs w:val="22"/>
          <w:lang w:val="fr-FR"/>
        </w:rPr>
        <w:br w:type="page"/>
      </w:r>
    </w:p>
    <w:p w14:paraId="16A5477B" w14:textId="77777777" w:rsidR="0048496D" w:rsidRPr="00476540" w:rsidRDefault="0048496D" w:rsidP="00AA5DBD">
      <w:pPr>
        <w:spacing w:before="7" w:after="240" w:line="233" w:lineRule="exact"/>
        <w:jc w:val="center"/>
        <w:textAlignment w:val="baseline"/>
        <w:rPr>
          <w:rFonts w:ascii="Arial" w:hAnsi="Arial" w:cs="Arial"/>
          <w:b/>
          <w:sz w:val="22"/>
          <w:szCs w:val="22"/>
        </w:rPr>
      </w:pPr>
      <w:r w:rsidRPr="00476540">
        <w:rPr>
          <w:rFonts w:ascii="Arial" w:hAnsi="Arial" w:cs="Arial"/>
          <w:b/>
          <w:sz w:val="22"/>
          <w:szCs w:val="22"/>
        </w:rPr>
        <w:lastRenderedPageBreak/>
        <w:t>TAB</w:t>
      </w:r>
      <w:r w:rsidR="005E384E" w:rsidRPr="00476540">
        <w:rPr>
          <w:rFonts w:ascii="Arial" w:hAnsi="Arial" w:cs="Arial"/>
          <w:b/>
          <w:sz w:val="22"/>
          <w:szCs w:val="22"/>
        </w:rPr>
        <w:t>LE DES MATIÈRES</w:t>
      </w:r>
    </w:p>
    <w:p w14:paraId="5B4A87CE" w14:textId="7837BF87" w:rsidR="0048496D" w:rsidRPr="00476540" w:rsidRDefault="0048496D" w:rsidP="000C44F1">
      <w:pPr>
        <w:autoSpaceDE w:val="0"/>
        <w:autoSpaceDN w:val="0"/>
        <w:adjustRightInd w:val="0"/>
        <w:jc w:val="both"/>
        <w:rPr>
          <w:rFonts w:ascii="Arial" w:hAnsi="Arial" w:cs="Arial"/>
          <w:sz w:val="22"/>
          <w:szCs w:val="22"/>
        </w:rPr>
      </w:pPr>
      <w:r w:rsidRPr="00476540">
        <w:rPr>
          <w:rFonts w:ascii="Arial" w:hAnsi="Arial" w:cs="Arial"/>
          <w:sz w:val="22"/>
          <w:szCs w:val="22"/>
        </w:rPr>
        <w:t xml:space="preserve">Mot de la </w:t>
      </w:r>
      <w:r w:rsidR="00AC485C">
        <w:rPr>
          <w:rFonts w:ascii="Arial" w:hAnsi="Arial" w:cs="Arial"/>
          <w:sz w:val="22"/>
          <w:szCs w:val="22"/>
        </w:rPr>
        <w:t xml:space="preserve">présidente et de la </w:t>
      </w:r>
      <w:r w:rsidRPr="00476540">
        <w:rPr>
          <w:rFonts w:ascii="Arial" w:hAnsi="Arial" w:cs="Arial"/>
          <w:sz w:val="22"/>
          <w:szCs w:val="22"/>
        </w:rPr>
        <w:t>directrice</w:t>
      </w:r>
      <w:r w:rsidR="00C158A4">
        <w:rPr>
          <w:rFonts w:ascii="Arial" w:hAnsi="Arial" w:cs="Arial"/>
          <w:sz w:val="22"/>
          <w:szCs w:val="22"/>
        </w:rPr>
        <w:t>------</w:t>
      </w:r>
      <w:r w:rsidRPr="00476540">
        <w:rPr>
          <w:rFonts w:ascii="Arial" w:hAnsi="Arial" w:cs="Arial"/>
          <w:sz w:val="22"/>
          <w:szCs w:val="22"/>
        </w:rPr>
        <w:t>---------------------------</w:t>
      </w:r>
      <w:r w:rsidR="005703EB">
        <w:rPr>
          <w:rFonts w:ascii="Arial" w:hAnsi="Arial" w:cs="Arial"/>
          <w:sz w:val="22"/>
          <w:szCs w:val="22"/>
        </w:rPr>
        <w:t>--------------------------------5</w:t>
      </w:r>
    </w:p>
    <w:p w14:paraId="5548D881" w14:textId="5A452E03" w:rsidR="0048496D" w:rsidRPr="00476540" w:rsidRDefault="0048496D" w:rsidP="00AA5DBD">
      <w:pPr>
        <w:autoSpaceDE w:val="0"/>
        <w:autoSpaceDN w:val="0"/>
        <w:adjustRightInd w:val="0"/>
        <w:jc w:val="both"/>
        <w:rPr>
          <w:rFonts w:ascii="Arial" w:hAnsi="Arial" w:cs="Arial"/>
          <w:sz w:val="22"/>
          <w:szCs w:val="22"/>
        </w:rPr>
      </w:pPr>
      <w:r w:rsidRPr="00476540">
        <w:rPr>
          <w:rFonts w:ascii="Arial" w:hAnsi="Arial" w:cs="Arial"/>
          <w:sz w:val="22"/>
          <w:szCs w:val="22"/>
        </w:rPr>
        <w:t>Conseil d’administration----------------------------------------------------</w:t>
      </w:r>
      <w:r w:rsidR="005703EB">
        <w:rPr>
          <w:rFonts w:ascii="Arial" w:hAnsi="Arial" w:cs="Arial"/>
          <w:sz w:val="22"/>
          <w:szCs w:val="22"/>
        </w:rPr>
        <w:t>--------------------------------6</w:t>
      </w:r>
    </w:p>
    <w:p w14:paraId="66A6B191" w14:textId="02C120AE" w:rsidR="0048496D" w:rsidRPr="00476540" w:rsidRDefault="007E229F" w:rsidP="00AA5DBD">
      <w:pPr>
        <w:autoSpaceDE w:val="0"/>
        <w:autoSpaceDN w:val="0"/>
        <w:adjustRightInd w:val="0"/>
        <w:jc w:val="both"/>
        <w:rPr>
          <w:rFonts w:ascii="Arial" w:hAnsi="Arial" w:cs="Arial"/>
          <w:sz w:val="22"/>
          <w:szCs w:val="22"/>
        </w:rPr>
      </w:pPr>
      <w:r>
        <w:rPr>
          <w:rFonts w:ascii="Arial" w:hAnsi="Arial" w:cs="Arial"/>
          <w:sz w:val="22"/>
          <w:szCs w:val="22"/>
        </w:rPr>
        <w:t>Territoire mission</w:t>
      </w:r>
      <w:r w:rsidR="0048496D" w:rsidRPr="00476540">
        <w:rPr>
          <w:rFonts w:ascii="Arial" w:hAnsi="Arial" w:cs="Arial"/>
          <w:sz w:val="22"/>
          <w:szCs w:val="22"/>
        </w:rPr>
        <w:t xml:space="preserve"> objectifs--</w:t>
      </w:r>
      <w:r w:rsidR="00C158A4">
        <w:rPr>
          <w:rFonts w:ascii="Arial" w:hAnsi="Arial" w:cs="Arial"/>
          <w:sz w:val="22"/>
          <w:szCs w:val="22"/>
        </w:rPr>
        <w:t>-</w:t>
      </w:r>
      <w:r>
        <w:rPr>
          <w:rFonts w:ascii="Arial" w:hAnsi="Arial" w:cs="Arial"/>
          <w:sz w:val="22"/>
          <w:szCs w:val="22"/>
        </w:rPr>
        <w:t>-</w:t>
      </w:r>
      <w:r w:rsidR="0048496D" w:rsidRPr="00476540">
        <w:rPr>
          <w:rFonts w:ascii="Arial" w:hAnsi="Arial" w:cs="Arial"/>
          <w:sz w:val="22"/>
          <w:szCs w:val="22"/>
        </w:rPr>
        <w:t>----------------------------------------------</w:t>
      </w:r>
      <w:r w:rsidR="00274976" w:rsidRPr="00476540">
        <w:rPr>
          <w:rFonts w:ascii="Arial" w:hAnsi="Arial" w:cs="Arial"/>
          <w:sz w:val="22"/>
          <w:szCs w:val="22"/>
        </w:rPr>
        <w:t>---------------------</w:t>
      </w:r>
      <w:r w:rsidR="005703EB">
        <w:rPr>
          <w:rFonts w:ascii="Arial" w:hAnsi="Arial" w:cs="Arial"/>
          <w:sz w:val="22"/>
          <w:szCs w:val="22"/>
        </w:rPr>
        <w:t>---------</w:t>
      </w:r>
      <w:r w:rsidR="00274976" w:rsidRPr="00476540">
        <w:rPr>
          <w:rFonts w:ascii="Arial" w:hAnsi="Arial" w:cs="Arial"/>
          <w:sz w:val="22"/>
          <w:szCs w:val="22"/>
        </w:rPr>
        <w:t>-</w:t>
      </w:r>
      <w:r w:rsidR="005703EB">
        <w:rPr>
          <w:rFonts w:ascii="Arial" w:hAnsi="Arial" w:cs="Arial"/>
          <w:sz w:val="22"/>
          <w:szCs w:val="22"/>
        </w:rPr>
        <w:t>7</w:t>
      </w:r>
    </w:p>
    <w:p w14:paraId="23F6E650" w14:textId="6137444E" w:rsidR="0048496D" w:rsidRPr="00476540" w:rsidRDefault="0048496D" w:rsidP="00AA5DBD">
      <w:pPr>
        <w:autoSpaceDE w:val="0"/>
        <w:autoSpaceDN w:val="0"/>
        <w:adjustRightInd w:val="0"/>
        <w:jc w:val="both"/>
        <w:rPr>
          <w:rFonts w:ascii="Arial" w:hAnsi="Arial" w:cs="Arial"/>
          <w:sz w:val="22"/>
          <w:szCs w:val="22"/>
        </w:rPr>
      </w:pPr>
      <w:r w:rsidRPr="00476540">
        <w:rPr>
          <w:rFonts w:ascii="Arial" w:hAnsi="Arial" w:cs="Arial"/>
          <w:sz w:val="22"/>
          <w:szCs w:val="22"/>
        </w:rPr>
        <w:t>Membre actif et membre soutien-------------------------------</w:t>
      </w:r>
      <w:r w:rsidR="00C158A4">
        <w:rPr>
          <w:rFonts w:ascii="Arial" w:hAnsi="Arial" w:cs="Arial"/>
          <w:sz w:val="22"/>
          <w:szCs w:val="22"/>
        </w:rPr>
        <w:t>--</w:t>
      </w:r>
      <w:r w:rsidRPr="00476540">
        <w:rPr>
          <w:rFonts w:ascii="Arial" w:hAnsi="Arial" w:cs="Arial"/>
          <w:sz w:val="22"/>
          <w:szCs w:val="22"/>
        </w:rPr>
        <w:t>---------</w:t>
      </w:r>
      <w:r w:rsidR="00274976" w:rsidRPr="00476540">
        <w:rPr>
          <w:rFonts w:ascii="Arial" w:hAnsi="Arial" w:cs="Arial"/>
          <w:sz w:val="22"/>
          <w:szCs w:val="22"/>
        </w:rPr>
        <w:t>---------------------</w:t>
      </w:r>
      <w:r w:rsidR="005703EB">
        <w:rPr>
          <w:rFonts w:ascii="Arial" w:hAnsi="Arial" w:cs="Arial"/>
          <w:sz w:val="22"/>
          <w:szCs w:val="22"/>
        </w:rPr>
        <w:t>----------8</w:t>
      </w:r>
    </w:p>
    <w:p w14:paraId="51EE4E59" w14:textId="77777777" w:rsidR="0048496D" w:rsidRPr="00476540" w:rsidRDefault="0048496D" w:rsidP="005E384E">
      <w:pPr>
        <w:autoSpaceDE w:val="0"/>
        <w:autoSpaceDN w:val="0"/>
        <w:adjustRightInd w:val="0"/>
        <w:spacing w:before="240"/>
        <w:jc w:val="center"/>
        <w:rPr>
          <w:rFonts w:ascii="Arial" w:hAnsi="Arial" w:cs="Arial"/>
          <w:b/>
          <w:sz w:val="22"/>
          <w:szCs w:val="22"/>
        </w:rPr>
      </w:pPr>
      <w:r w:rsidRPr="00476540">
        <w:rPr>
          <w:rFonts w:ascii="Arial" w:hAnsi="Arial" w:cs="Arial"/>
          <w:b/>
          <w:sz w:val="22"/>
          <w:szCs w:val="22"/>
        </w:rPr>
        <w:t>VIE ASSOCIATIVE DU GAPHRSM</w:t>
      </w:r>
    </w:p>
    <w:p w14:paraId="46F163BF" w14:textId="21C962E5" w:rsidR="005703EB" w:rsidRDefault="0048496D" w:rsidP="005703EB">
      <w:pPr>
        <w:autoSpaceDE w:val="0"/>
        <w:autoSpaceDN w:val="0"/>
        <w:adjustRightInd w:val="0"/>
        <w:spacing w:before="240"/>
        <w:rPr>
          <w:rFonts w:ascii="Arial" w:hAnsi="Arial" w:cs="Arial"/>
          <w:sz w:val="22"/>
          <w:szCs w:val="22"/>
        </w:rPr>
      </w:pPr>
      <w:r w:rsidRPr="00AA5DBD">
        <w:rPr>
          <w:rFonts w:ascii="Arial" w:hAnsi="Arial" w:cs="Arial"/>
          <w:sz w:val="22"/>
          <w:szCs w:val="22"/>
        </w:rPr>
        <w:t xml:space="preserve">Vie </w:t>
      </w:r>
      <w:r w:rsidR="00AA5DBD" w:rsidRPr="00AA5DBD">
        <w:rPr>
          <w:rFonts w:ascii="Arial" w:hAnsi="Arial" w:cs="Arial"/>
          <w:sz w:val="22"/>
          <w:szCs w:val="22"/>
        </w:rPr>
        <w:t xml:space="preserve">démocratique </w:t>
      </w:r>
      <w:r w:rsidRPr="00AA5DBD">
        <w:rPr>
          <w:rFonts w:ascii="Arial" w:hAnsi="Arial" w:cs="Arial"/>
          <w:sz w:val="22"/>
          <w:szCs w:val="22"/>
        </w:rPr>
        <w:t>du GAPHRSM</w:t>
      </w:r>
      <w:r w:rsidR="005703EB">
        <w:rPr>
          <w:rFonts w:ascii="Arial" w:hAnsi="Arial" w:cs="Arial"/>
          <w:sz w:val="22"/>
          <w:szCs w:val="22"/>
        </w:rPr>
        <w:t>------------------------------------------------------------------------9</w:t>
      </w:r>
    </w:p>
    <w:p w14:paraId="4D0ED028" w14:textId="44F93D35" w:rsidR="0048496D" w:rsidRDefault="00770117" w:rsidP="005703EB">
      <w:pPr>
        <w:autoSpaceDE w:val="0"/>
        <w:autoSpaceDN w:val="0"/>
        <w:adjustRightInd w:val="0"/>
        <w:rPr>
          <w:rFonts w:ascii="Arial" w:hAnsi="Arial" w:cs="Arial"/>
          <w:sz w:val="22"/>
          <w:szCs w:val="22"/>
        </w:rPr>
      </w:pPr>
      <w:r>
        <w:rPr>
          <w:rFonts w:ascii="Arial" w:hAnsi="Arial" w:cs="Arial"/>
          <w:sz w:val="22"/>
          <w:szCs w:val="22"/>
        </w:rPr>
        <w:t xml:space="preserve">Formations </w:t>
      </w:r>
      <w:r w:rsidR="0048496D" w:rsidRPr="00476540">
        <w:rPr>
          <w:rFonts w:ascii="Arial" w:hAnsi="Arial" w:cs="Arial"/>
          <w:sz w:val="22"/>
          <w:szCs w:val="22"/>
        </w:rPr>
        <w:t>communication</w:t>
      </w:r>
      <w:r>
        <w:rPr>
          <w:rFonts w:ascii="Arial" w:hAnsi="Arial" w:cs="Arial"/>
          <w:sz w:val="22"/>
          <w:szCs w:val="22"/>
        </w:rPr>
        <w:t>s i</w:t>
      </w:r>
      <w:r w:rsidR="0048496D" w:rsidRPr="00476540">
        <w:rPr>
          <w:rFonts w:ascii="Arial" w:hAnsi="Arial" w:cs="Arial"/>
          <w:sz w:val="22"/>
          <w:szCs w:val="22"/>
        </w:rPr>
        <w:t>nformation</w:t>
      </w:r>
      <w:r>
        <w:rPr>
          <w:rFonts w:ascii="Arial" w:hAnsi="Arial" w:cs="Arial"/>
          <w:sz w:val="22"/>
          <w:szCs w:val="22"/>
        </w:rPr>
        <w:t>s--------------</w:t>
      </w:r>
      <w:r w:rsidR="00352538">
        <w:rPr>
          <w:rFonts w:ascii="Arial" w:hAnsi="Arial" w:cs="Arial"/>
          <w:sz w:val="22"/>
          <w:szCs w:val="22"/>
        </w:rPr>
        <w:t>----------------------</w:t>
      </w:r>
      <w:r w:rsidR="00AA5DBD">
        <w:rPr>
          <w:rFonts w:ascii="Arial" w:hAnsi="Arial" w:cs="Arial"/>
          <w:sz w:val="22"/>
          <w:szCs w:val="22"/>
        </w:rPr>
        <w:t>------------------</w:t>
      </w:r>
      <w:r>
        <w:rPr>
          <w:rFonts w:ascii="Arial" w:hAnsi="Arial" w:cs="Arial"/>
          <w:sz w:val="22"/>
          <w:szCs w:val="22"/>
        </w:rPr>
        <w:t>-----</w:t>
      </w:r>
      <w:r w:rsidR="00C158A4">
        <w:rPr>
          <w:rFonts w:ascii="Arial" w:hAnsi="Arial" w:cs="Arial"/>
          <w:sz w:val="22"/>
          <w:szCs w:val="22"/>
        </w:rPr>
        <w:t>1</w:t>
      </w:r>
      <w:r w:rsidR="005703EB">
        <w:rPr>
          <w:rFonts w:ascii="Arial" w:hAnsi="Arial" w:cs="Arial"/>
          <w:sz w:val="22"/>
          <w:szCs w:val="22"/>
        </w:rPr>
        <w:t>0</w:t>
      </w:r>
    </w:p>
    <w:p w14:paraId="4E29F648" w14:textId="3214CE6E" w:rsidR="0006368A" w:rsidRDefault="007E229F" w:rsidP="00881C1A">
      <w:pPr>
        <w:jc w:val="both"/>
        <w:rPr>
          <w:rFonts w:ascii="Arial" w:hAnsi="Arial" w:cs="Arial"/>
          <w:sz w:val="22"/>
          <w:szCs w:val="22"/>
        </w:rPr>
      </w:pPr>
      <w:r>
        <w:rPr>
          <w:rFonts w:ascii="Arial" w:hAnsi="Arial" w:cs="Arial"/>
          <w:sz w:val="22"/>
          <w:szCs w:val="22"/>
        </w:rPr>
        <w:t xml:space="preserve">Appuis </w:t>
      </w:r>
      <w:r w:rsidR="0006368A">
        <w:rPr>
          <w:rFonts w:ascii="Arial" w:hAnsi="Arial" w:cs="Arial"/>
          <w:sz w:val="22"/>
          <w:szCs w:val="22"/>
        </w:rPr>
        <w:t>mobilisations</w:t>
      </w:r>
      <w:r w:rsidR="00352538">
        <w:rPr>
          <w:rFonts w:ascii="Arial" w:hAnsi="Arial" w:cs="Arial"/>
          <w:sz w:val="22"/>
          <w:szCs w:val="22"/>
        </w:rPr>
        <w:t>-----------------------------------------------------</w:t>
      </w:r>
      <w:r w:rsidR="00AA5DBD">
        <w:rPr>
          <w:rFonts w:ascii="Arial" w:hAnsi="Arial" w:cs="Arial"/>
          <w:sz w:val="22"/>
          <w:szCs w:val="22"/>
        </w:rPr>
        <w:t>---------------------------</w:t>
      </w:r>
      <w:r w:rsidR="00956E0C">
        <w:rPr>
          <w:rFonts w:ascii="Arial" w:hAnsi="Arial" w:cs="Arial"/>
          <w:sz w:val="22"/>
          <w:szCs w:val="22"/>
        </w:rPr>
        <w:t>------</w:t>
      </w:r>
      <w:r w:rsidR="00AA5DBD">
        <w:rPr>
          <w:rFonts w:ascii="Arial" w:hAnsi="Arial" w:cs="Arial"/>
          <w:sz w:val="22"/>
          <w:szCs w:val="22"/>
        </w:rPr>
        <w:t>-</w:t>
      </w:r>
      <w:r w:rsidR="005703EB">
        <w:rPr>
          <w:rFonts w:ascii="Arial" w:hAnsi="Arial" w:cs="Arial"/>
          <w:sz w:val="22"/>
          <w:szCs w:val="22"/>
        </w:rPr>
        <w:t>11</w:t>
      </w:r>
    </w:p>
    <w:p w14:paraId="14560115" w14:textId="03E156BE" w:rsidR="0006368A" w:rsidRPr="00476540" w:rsidRDefault="0006368A" w:rsidP="00881C1A">
      <w:pPr>
        <w:autoSpaceDE w:val="0"/>
        <w:autoSpaceDN w:val="0"/>
        <w:adjustRightInd w:val="0"/>
        <w:jc w:val="both"/>
        <w:rPr>
          <w:rFonts w:ascii="Arial" w:hAnsi="Arial" w:cs="Arial"/>
          <w:sz w:val="22"/>
          <w:szCs w:val="22"/>
        </w:rPr>
      </w:pPr>
      <w:r w:rsidRPr="00476540">
        <w:rPr>
          <w:rFonts w:ascii="Arial" w:hAnsi="Arial" w:cs="Arial"/>
          <w:sz w:val="22"/>
          <w:szCs w:val="22"/>
        </w:rPr>
        <w:t>Actions politiques</w:t>
      </w:r>
      <w:r w:rsidR="00352538">
        <w:rPr>
          <w:rFonts w:ascii="Arial" w:hAnsi="Arial" w:cs="Arial"/>
          <w:sz w:val="22"/>
          <w:szCs w:val="22"/>
        </w:rPr>
        <w:t>-----------------------------------------------</w:t>
      </w:r>
      <w:r w:rsidR="00AA5DBD">
        <w:rPr>
          <w:rFonts w:ascii="Arial" w:hAnsi="Arial" w:cs="Arial"/>
          <w:sz w:val="22"/>
          <w:szCs w:val="22"/>
        </w:rPr>
        <w:t>-----------------------------------</w:t>
      </w:r>
      <w:r w:rsidR="00352538">
        <w:rPr>
          <w:rFonts w:ascii="Arial" w:hAnsi="Arial" w:cs="Arial"/>
          <w:sz w:val="22"/>
          <w:szCs w:val="22"/>
        </w:rPr>
        <w:t>--</w:t>
      </w:r>
      <w:r w:rsidR="00956E0C">
        <w:rPr>
          <w:rFonts w:ascii="Arial" w:hAnsi="Arial" w:cs="Arial"/>
          <w:sz w:val="22"/>
          <w:szCs w:val="22"/>
        </w:rPr>
        <w:t>-------</w:t>
      </w:r>
      <w:r w:rsidR="005703EB">
        <w:rPr>
          <w:rFonts w:ascii="Arial" w:hAnsi="Arial" w:cs="Arial"/>
          <w:sz w:val="22"/>
          <w:szCs w:val="22"/>
        </w:rPr>
        <w:t>1</w:t>
      </w:r>
      <w:r w:rsidR="00956E0C">
        <w:rPr>
          <w:rFonts w:ascii="Arial" w:hAnsi="Arial" w:cs="Arial"/>
          <w:sz w:val="22"/>
          <w:szCs w:val="22"/>
        </w:rPr>
        <w:t>1</w:t>
      </w:r>
    </w:p>
    <w:p w14:paraId="4C545F14" w14:textId="1B38880C" w:rsidR="0048496D" w:rsidRPr="00476540" w:rsidRDefault="0048496D" w:rsidP="00AA5DBD">
      <w:pPr>
        <w:jc w:val="both"/>
        <w:rPr>
          <w:rFonts w:ascii="Arial" w:hAnsi="Arial" w:cs="Arial"/>
          <w:sz w:val="22"/>
          <w:szCs w:val="22"/>
        </w:rPr>
      </w:pPr>
      <w:r w:rsidRPr="00476540">
        <w:rPr>
          <w:rFonts w:ascii="Arial" w:hAnsi="Arial" w:cs="Arial"/>
          <w:sz w:val="22"/>
          <w:szCs w:val="22"/>
        </w:rPr>
        <w:t>Support aux organismes membres</w:t>
      </w:r>
      <w:r w:rsidR="00352538">
        <w:rPr>
          <w:rFonts w:ascii="Arial" w:hAnsi="Arial" w:cs="Arial"/>
          <w:sz w:val="22"/>
          <w:szCs w:val="22"/>
        </w:rPr>
        <w:t>-----------------------------</w:t>
      </w:r>
      <w:r w:rsidR="00AA5DBD">
        <w:rPr>
          <w:rFonts w:ascii="Arial" w:hAnsi="Arial" w:cs="Arial"/>
          <w:sz w:val="22"/>
          <w:szCs w:val="22"/>
        </w:rPr>
        <w:t>--------------------------------</w:t>
      </w:r>
      <w:r w:rsidR="00352538">
        <w:rPr>
          <w:rFonts w:ascii="Arial" w:hAnsi="Arial" w:cs="Arial"/>
          <w:sz w:val="22"/>
          <w:szCs w:val="22"/>
        </w:rPr>
        <w:t>---</w:t>
      </w:r>
      <w:r w:rsidR="00956E0C">
        <w:rPr>
          <w:rFonts w:ascii="Arial" w:hAnsi="Arial" w:cs="Arial"/>
          <w:sz w:val="22"/>
          <w:szCs w:val="22"/>
        </w:rPr>
        <w:t>----</w:t>
      </w:r>
      <w:r w:rsidR="00352538">
        <w:rPr>
          <w:rFonts w:ascii="Arial" w:hAnsi="Arial" w:cs="Arial"/>
          <w:sz w:val="22"/>
          <w:szCs w:val="22"/>
        </w:rPr>
        <w:t>-</w:t>
      </w:r>
      <w:r w:rsidR="005703EB">
        <w:rPr>
          <w:rFonts w:ascii="Arial" w:hAnsi="Arial" w:cs="Arial"/>
          <w:sz w:val="22"/>
          <w:szCs w:val="22"/>
        </w:rPr>
        <w:t>12</w:t>
      </w:r>
    </w:p>
    <w:p w14:paraId="64EE5805" w14:textId="5C56A76E" w:rsidR="0048496D" w:rsidRDefault="0048496D" w:rsidP="00AA5DBD">
      <w:pPr>
        <w:autoSpaceDE w:val="0"/>
        <w:autoSpaceDN w:val="0"/>
        <w:adjustRightInd w:val="0"/>
        <w:jc w:val="both"/>
        <w:rPr>
          <w:rFonts w:ascii="Arial" w:hAnsi="Arial" w:cs="Arial"/>
          <w:sz w:val="22"/>
          <w:szCs w:val="22"/>
        </w:rPr>
      </w:pPr>
      <w:r w:rsidRPr="00476540">
        <w:rPr>
          <w:rFonts w:ascii="Arial" w:hAnsi="Arial" w:cs="Arial"/>
          <w:sz w:val="22"/>
          <w:szCs w:val="22"/>
        </w:rPr>
        <w:t>Activités de sensibilisation et d’éducation populaire----------------</w:t>
      </w:r>
      <w:r w:rsidR="00274976" w:rsidRPr="00476540">
        <w:rPr>
          <w:rFonts w:ascii="Arial" w:hAnsi="Arial" w:cs="Arial"/>
          <w:sz w:val="22"/>
          <w:szCs w:val="22"/>
        </w:rPr>
        <w:t>---------------------</w:t>
      </w:r>
      <w:r w:rsidR="00956E0C">
        <w:rPr>
          <w:rFonts w:ascii="Arial" w:hAnsi="Arial" w:cs="Arial"/>
          <w:sz w:val="22"/>
          <w:szCs w:val="22"/>
        </w:rPr>
        <w:t>---------</w:t>
      </w:r>
      <w:r w:rsidR="00274976" w:rsidRPr="00476540">
        <w:rPr>
          <w:rFonts w:ascii="Arial" w:hAnsi="Arial" w:cs="Arial"/>
          <w:sz w:val="22"/>
          <w:szCs w:val="22"/>
        </w:rPr>
        <w:t>-</w:t>
      </w:r>
      <w:r w:rsidR="005703EB">
        <w:rPr>
          <w:rFonts w:ascii="Arial" w:hAnsi="Arial" w:cs="Arial"/>
          <w:sz w:val="22"/>
          <w:szCs w:val="22"/>
        </w:rPr>
        <w:t>13</w:t>
      </w:r>
    </w:p>
    <w:p w14:paraId="7DE90C5E" w14:textId="685FCE65" w:rsidR="00352538" w:rsidRPr="00476540" w:rsidRDefault="00352538" w:rsidP="00881C1A">
      <w:pPr>
        <w:autoSpaceDE w:val="0"/>
        <w:autoSpaceDN w:val="0"/>
        <w:adjustRightInd w:val="0"/>
        <w:jc w:val="both"/>
        <w:rPr>
          <w:rFonts w:ascii="Arial" w:hAnsi="Arial" w:cs="Arial"/>
          <w:sz w:val="22"/>
          <w:szCs w:val="22"/>
        </w:rPr>
      </w:pPr>
      <w:r>
        <w:rPr>
          <w:rFonts w:ascii="Arial" w:hAnsi="Arial" w:cs="Arial"/>
          <w:sz w:val="22"/>
          <w:szCs w:val="22"/>
        </w:rPr>
        <w:t>Comités internes-------------------------------------------------------------------</w:t>
      </w:r>
      <w:r w:rsidR="00881C1A">
        <w:rPr>
          <w:rFonts w:ascii="Arial" w:hAnsi="Arial" w:cs="Arial"/>
          <w:sz w:val="22"/>
          <w:szCs w:val="22"/>
        </w:rPr>
        <w:t>-------------</w:t>
      </w:r>
      <w:r w:rsidR="00956E0C">
        <w:rPr>
          <w:rFonts w:ascii="Arial" w:hAnsi="Arial" w:cs="Arial"/>
          <w:sz w:val="22"/>
          <w:szCs w:val="22"/>
        </w:rPr>
        <w:t>--------</w:t>
      </w:r>
      <w:r w:rsidR="00881C1A">
        <w:rPr>
          <w:rFonts w:ascii="Arial" w:hAnsi="Arial" w:cs="Arial"/>
          <w:sz w:val="22"/>
          <w:szCs w:val="22"/>
        </w:rPr>
        <w:t>----</w:t>
      </w:r>
      <w:r w:rsidR="005703EB">
        <w:rPr>
          <w:rFonts w:ascii="Arial" w:hAnsi="Arial" w:cs="Arial"/>
          <w:sz w:val="22"/>
          <w:szCs w:val="22"/>
        </w:rPr>
        <w:t>14</w:t>
      </w:r>
    </w:p>
    <w:p w14:paraId="26B3A450" w14:textId="6FC64DFB" w:rsidR="0048496D" w:rsidRPr="00476540" w:rsidRDefault="0048496D" w:rsidP="00881C1A">
      <w:pPr>
        <w:autoSpaceDE w:val="0"/>
        <w:autoSpaceDN w:val="0"/>
        <w:adjustRightInd w:val="0"/>
        <w:jc w:val="both"/>
        <w:rPr>
          <w:rFonts w:ascii="Arial" w:hAnsi="Arial" w:cs="Arial"/>
          <w:sz w:val="22"/>
          <w:szCs w:val="22"/>
        </w:rPr>
      </w:pPr>
      <w:r w:rsidRPr="00476540">
        <w:rPr>
          <w:rFonts w:ascii="Arial" w:hAnsi="Arial" w:cs="Arial"/>
          <w:sz w:val="22"/>
          <w:szCs w:val="22"/>
        </w:rPr>
        <w:t>Comité des enjeux municipaux</w:t>
      </w:r>
      <w:r w:rsidR="00AA5DBD">
        <w:rPr>
          <w:rFonts w:ascii="Arial" w:hAnsi="Arial" w:cs="Arial"/>
          <w:sz w:val="22"/>
          <w:szCs w:val="22"/>
        </w:rPr>
        <w:t>--------------------------------------------------------------</w:t>
      </w:r>
      <w:r w:rsidR="00956E0C">
        <w:rPr>
          <w:rFonts w:ascii="Arial" w:hAnsi="Arial" w:cs="Arial"/>
          <w:sz w:val="22"/>
          <w:szCs w:val="22"/>
        </w:rPr>
        <w:t>----------</w:t>
      </w:r>
      <w:r w:rsidR="00AA5DBD">
        <w:rPr>
          <w:rFonts w:ascii="Arial" w:hAnsi="Arial" w:cs="Arial"/>
          <w:sz w:val="22"/>
          <w:szCs w:val="22"/>
        </w:rPr>
        <w:t>--</w:t>
      </w:r>
      <w:r w:rsidR="005703EB">
        <w:rPr>
          <w:rFonts w:ascii="Arial" w:hAnsi="Arial" w:cs="Arial"/>
          <w:sz w:val="22"/>
          <w:szCs w:val="22"/>
        </w:rPr>
        <w:t>14</w:t>
      </w:r>
    </w:p>
    <w:p w14:paraId="54B36B80" w14:textId="3003C55B" w:rsidR="0048496D" w:rsidRPr="00476540" w:rsidRDefault="0048496D" w:rsidP="00881C1A">
      <w:pPr>
        <w:autoSpaceDE w:val="0"/>
        <w:autoSpaceDN w:val="0"/>
        <w:adjustRightInd w:val="0"/>
        <w:spacing w:after="240"/>
        <w:jc w:val="both"/>
        <w:rPr>
          <w:rFonts w:ascii="Arial" w:hAnsi="Arial" w:cs="Arial"/>
          <w:sz w:val="22"/>
          <w:szCs w:val="22"/>
        </w:rPr>
      </w:pPr>
      <w:r w:rsidRPr="00476540">
        <w:rPr>
          <w:rFonts w:ascii="Arial" w:hAnsi="Arial" w:cs="Arial"/>
          <w:sz w:val="22"/>
          <w:szCs w:val="22"/>
        </w:rPr>
        <w:t>Comité de soutien à la famille et à la personne</w:t>
      </w:r>
      <w:r w:rsidR="00AA5DBD">
        <w:rPr>
          <w:rFonts w:ascii="Arial" w:hAnsi="Arial" w:cs="Arial"/>
          <w:sz w:val="22"/>
          <w:szCs w:val="22"/>
        </w:rPr>
        <w:t>----------------------------------------</w:t>
      </w:r>
      <w:r w:rsidR="00956E0C">
        <w:rPr>
          <w:rFonts w:ascii="Arial" w:hAnsi="Arial" w:cs="Arial"/>
          <w:sz w:val="22"/>
          <w:szCs w:val="22"/>
        </w:rPr>
        <w:t>--------</w:t>
      </w:r>
      <w:r w:rsidR="00AA5DBD">
        <w:rPr>
          <w:rFonts w:ascii="Arial" w:hAnsi="Arial" w:cs="Arial"/>
          <w:sz w:val="22"/>
          <w:szCs w:val="22"/>
        </w:rPr>
        <w:t>-----</w:t>
      </w:r>
      <w:r w:rsidR="005703EB">
        <w:rPr>
          <w:rFonts w:ascii="Arial" w:hAnsi="Arial" w:cs="Arial"/>
          <w:sz w:val="22"/>
          <w:szCs w:val="22"/>
        </w:rPr>
        <w:t>15</w:t>
      </w:r>
    </w:p>
    <w:p w14:paraId="2438583C" w14:textId="77777777" w:rsidR="0048496D" w:rsidRPr="00476540" w:rsidRDefault="0048496D" w:rsidP="005E384E">
      <w:pPr>
        <w:autoSpaceDE w:val="0"/>
        <w:autoSpaceDN w:val="0"/>
        <w:adjustRightInd w:val="0"/>
        <w:spacing w:after="240"/>
        <w:jc w:val="center"/>
        <w:rPr>
          <w:rFonts w:ascii="Arial" w:hAnsi="Arial" w:cs="Arial"/>
          <w:b/>
          <w:sz w:val="22"/>
          <w:szCs w:val="22"/>
        </w:rPr>
      </w:pPr>
      <w:r w:rsidRPr="00476540">
        <w:rPr>
          <w:rFonts w:ascii="Arial" w:hAnsi="Arial" w:cs="Arial"/>
          <w:b/>
          <w:sz w:val="22"/>
          <w:szCs w:val="22"/>
        </w:rPr>
        <w:t>AU LOCAL ET SOUS RÉGIONAL</w:t>
      </w:r>
    </w:p>
    <w:p w14:paraId="209DC470" w14:textId="0845313A" w:rsidR="0048496D" w:rsidRPr="00476540" w:rsidRDefault="0048496D" w:rsidP="000C44F1">
      <w:pPr>
        <w:autoSpaceDE w:val="0"/>
        <w:autoSpaceDN w:val="0"/>
        <w:adjustRightInd w:val="0"/>
        <w:jc w:val="both"/>
        <w:rPr>
          <w:rFonts w:ascii="Arial" w:hAnsi="Arial" w:cs="Arial"/>
          <w:sz w:val="22"/>
          <w:szCs w:val="22"/>
        </w:rPr>
      </w:pPr>
      <w:r w:rsidRPr="00476540">
        <w:rPr>
          <w:rFonts w:ascii="Arial" w:hAnsi="Arial" w:cs="Arial"/>
          <w:sz w:val="22"/>
          <w:szCs w:val="22"/>
        </w:rPr>
        <w:t>Plan d'actions des villes à l'égard des personnes handicapées-</w:t>
      </w:r>
      <w:r w:rsidR="00274976" w:rsidRPr="00476540">
        <w:rPr>
          <w:rFonts w:ascii="Arial" w:hAnsi="Arial" w:cs="Arial"/>
          <w:sz w:val="22"/>
          <w:szCs w:val="22"/>
        </w:rPr>
        <w:t>--------------------</w:t>
      </w:r>
      <w:r w:rsidR="00956E0C">
        <w:rPr>
          <w:rFonts w:ascii="Arial" w:hAnsi="Arial" w:cs="Arial"/>
          <w:sz w:val="22"/>
          <w:szCs w:val="22"/>
        </w:rPr>
        <w:t>----------</w:t>
      </w:r>
      <w:r w:rsidR="00274976" w:rsidRPr="00476540">
        <w:rPr>
          <w:rFonts w:ascii="Arial" w:hAnsi="Arial" w:cs="Arial"/>
          <w:sz w:val="22"/>
          <w:szCs w:val="22"/>
        </w:rPr>
        <w:t>--</w:t>
      </w:r>
      <w:r w:rsidR="005703EB">
        <w:rPr>
          <w:rFonts w:ascii="Arial" w:hAnsi="Arial" w:cs="Arial"/>
          <w:sz w:val="22"/>
          <w:szCs w:val="22"/>
        </w:rPr>
        <w:t>17</w:t>
      </w:r>
    </w:p>
    <w:p w14:paraId="27861434" w14:textId="6552BD97" w:rsidR="0048496D" w:rsidRPr="00476540" w:rsidRDefault="0048496D" w:rsidP="000C44F1">
      <w:pPr>
        <w:autoSpaceDE w:val="0"/>
        <w:autoSpaceDN w:val="0"/>
        <w:adjustRightInd w:val="0"/>
        <w:jc w:val="both"/>
        <w:rPr>
          <w:rFonts w:ascii="Arial" w:hAnsi="Arial" w:cs="Arial"/>
          <w:sz w:val="22"/>
          <w:szCs w:val="22"/>
        </w:rPr>
      </w:pPr>
      <w:r w:rsidRPr="00476540">
        <w:rPr>
          <w:rFonts w:ascii="Arial" w:hAnsi="Arial" w:cs="Arial"/>
          <w:sz w:val="22"/>
          <w:szCs w:val="22"/>
        </w:rPr>
        <w:t>Table de concertation des organismes de personnes handicapées</w:t>
      </w:r>
      <w:r w:rsidR="005703EB">
        <w:rPr>
          <w:rFonts w:ascii="Arial" w:hAnsi="Arial" w:cs="Arial"/>
          <w:sz w:val="22"/>
          <w:szCs w:val="22"/>
        </w:rPr>
        <w:t xml:space="preserve"> </w:t>
      </w:r>
      <w:r w:rsidRPr="00476540">
        <w:rPr>
          <w:rFonts w:ascii="Arial" w:hAnsi="Arial" w:cs="Arial"/>
          <w:sz w:val="22"/>
          <w:szCs w:val="22"/>
        </w:rPr>
        <w:t>d</w:t>
      </w:r>
      <w:r w:rsidR="005703EB">
        <w:rPr>
          <w:rFonts w:ascii="Arial" w:hAnsi="Arial" w:cs="Arial"/>
          <w:sz w:val="22"/>
          <w:szCs w:val="22"/>
        </w:rPr>
        <w:t>es Patriotes--</w:t>
      </w:r>
      <w:r w:rsidR="00956E0C">
        <w:rPr>
          <w:rFonts w:ascii="Arial" w:hAnsi="Arial" w:cs="Arial"/>
          <w:sz w:val="22"/>
          <w:szCs w:val="22"/>
        </w:rPr>
        <w:t>--</w:t>
      </w:r>
      <w:r w:rsidR="005703EB">
        <w:rPr>
          <w:rFonts w:ascii="Arial" w:hAnsi="Arial" w:cs="Arial"/>
          <w:sz w:val="22"/>
          <w:szCs w:val="22"/>
        </w:rPr>
        <w:t>-----18</w:t>
      </w:r>
    </w:p>
    <w:p w14:paraId="5DC1CB6E" w14:textId="43157B00" w:rsidR="0048496D" w:rsidRPr="00476540" w:rsidRDefault="0048496D" w:rsidP="00881C1A">
      <w:pPr>
        <w:autoSpaceDE w:val="0"/>
        <w:autoSpaceDN w:val="0"/>
        <w:adjustRightInd w:val="0"/>
        <w:jc w:val="both"/>
        <w:rPr>
          <w:rFonts w:ascii="Arial" w:hAnsi="Arial" w:cs="Arial"/>
          <w:sz w:val="22"/>
          <w:szCs w:val="22"/>
        </w:rPr>
      </w:pPr>
      <w:r w:rsidRPr="00476540">
        <w:rPr>
          <w:rFonts w:ascii="Arial" w:hAnsi="Arial" w:cs="Arial"/>
          <w:sz w:val="22"/>
          <w:szCs w:val="22"/>
        </w:rPr>
        <w:t>Table de concertation des associations des personne</w:t>
      </w:r>
      <w:r w:rsidR="00AA5DBD">
        <w:rPr>
          <w:rFonts w:ascii="Arial" w:hAnsi="Arial" w:cs="Arial"/>
          <w:sz w:val="22"/>
          <w:szCs w:val="22"/>
        </w:rPr>
        <w:t>s handicapées Haut-Richelieu</w:t>
      </w:r>
      <w:r w:rsidR="005703EB">
        <w:rPr>
          <w:rFonts w:ascii="Arial" w:hAnsi="Arial" w:cs="Arial"/>
          <w:sz w:val="22"/>
          <w:szCs w:val="22"/>
        </w:rPr>
        <w:t>--</w:t>
      </w:r>
      <w:r w:rsidR="00956E0C">
        <w:rPr>
          <w:rFonts w:ascii="Arial" w:hAnsi="Arial" w:cs="Arial"/>
          <w:sz w:val="22"/>
          <w:szCs w:val="22"/>
        </w:rPr>
        <w:t>-</w:t>
      </w:r>
      <w:r w:rsidR="005703EB">
        <w:rPr>
          <w:rFonts w:ascii="Arial" w:hAnsi="Arial" w:cs="Arial"/>
          <w:sz w:val="22"/>
          <w:szCs w:val="22"/>
        </w:rPr>
        <w:t>-18</w:t>
      </w:r>
    </w:p>
    <w:p w14:paraId="6EA6322B" w14:textId="52E42F9F" w:rsidR="0048496D" w:rsidRPr="00476540" w:rsidRDefault="0048496D" w:rsidP="00881C1A">
      <w:pPr>
        <w:autoSpaceDE w:val="0"/>
        <w:autoSpaceDN w:val="0"/>
        <w:adjustRightInd w:val="0"/>
        <w:jc w:val="both"/>
        <w:rPr>
          <w:rFonts w:ascii="Arial" w:hAnsi="Arial" w:cs="Arial"/>
          <w:sz w:val="22"/>
          <w:szCs w:val="22"/>
        </w:rPr>
      </w:pPr>
      <w:r w:rsidRPr="00476540">
        <w:rPr>
          <w:rFonts w:ascii="Arial" w:hAnsi="Arial" w:cs="Arial"/>
          <w:sz w:val="22"/>
          <w:szCs w:val="22"/>
        </w:rPr>
        <w:t>Table de concertation des personnes hand</w:t>
      </w:r>
      <w:r w:rsidR="00274976" w:rsidRPr="00476540">
        <w:rPr>
          <w:rFonts w:ascii="Arial" w:hAnsi="Arial" w:cs="Arial"/>
          <w:sz w:val="22"/>
          <w:szCs w:val="22"/>
        </w:rPr>
        <w:t xml:space="preserve">icapées </w:t>
      </w:r>
      <w:r w:rsidR="00956E0C">
        <w:rPr>
          <w:rFonts w:ascii="Arial" w:hAnsi="Arial" w:cs="Arial"/>
          <w:sz w:val="22"/>
          <w:szCs w:val="22"/>
        </w:rPr>
        <w:t>de la Rive-Sud---------------------------</w:t>
      </w:r>
      <w:r w:rsidR="005703EB">
        <w:rPr>
          <w:rFonts w:ascii="Arial" w:hAnsi="Arial" w:cs="Arial"/>
          <w:sz w:val="22"/>
          <w:szCs w:val="22"/>
        </w:rPr>
        <w:t>19</w:t>
      </w:r>
    </w:p>
    <w:p w14:paraId="78DF9B72" w14:textId="281C239C" w:rsidR="0048496D" w:rsidRPr="00476540" w:rsidRDefault="00C158A4" w:rsidP="00881C1A">
      <w:pPr>
        <w:autoSpaceDE w:val="0"/>
        <w:autoSpaceDN w:val="0"/>
        <w:adjustRightInd w:val="0"/>
        <w:jc w:val="both"/>
        <w:rPr>
          <w:rFonts w:ascii="Arial" w:hAnsi="Arial" w:cs="Arial"/>
          <w:b/>
          <w:sz w:val="22"/>
          <w:szCs w:val="22"/>
        </w:rPr>
      </w:pPr>
      <w:r>
        <w:rPr>
          <w:rFonts w:ascii="Arial" w:hAnsi="Arial" w:cs="Arial"/>
          <w:sz w:val="22"/>
          <w:szCs w:val="22"/>
        </w:rPr>
        <w:t>Transport collectif--</w:t>
      </w:r>
      <w:r w:rsidR="0048496D" w:rsidRPr="00476540">
        <w:rPr>
          <w:rFonts w:ascii="Arial" w:hAnsi="Arial" w:cs="Arial"/>
          <w:sz w:val="22"/>
          <w:szCs w:val="22"/>
        </w:rPr>
        <w:t>-------------------------------------------------</w:t>
      </w:r>
      <w:r w:rsidR="005703EB">
        <w:rPr>
          <w:rFonts w:ascii="Arial" w:hAnsi="Arial" w:cs="Arial"/>
          <w:sz w:val="22"/>
          <w:szCs w:val="22"/>
        </w:rPr>
        <w:t>----------------------------</w:t>
      </w:r>
      <w:r w:rsidR="00956E0C">
        <w:rPr>
          <w:rFonts w:ascii="Arial" w:hAnsi="Arial" w:cs="Arial"/>
          <w:sz w:val="22"/>
          <w:szCs w:val="22"/>
        </w:rPr>
        <w:t>----------</w:t>
      </w:r>
      <w:r w:rsidR="005703EB">
        <w:rPr>
          <w:rFonts w:ascii="Arial" w:hAnsi="Arial" w:cs="Arial"/>
          <w:sz w:val="22"/>
          <w:szCs w:val="22"/>
        </w:rPr>
        <w:t>--20</w:t>
      </w:r>
    </w:p>
    <w:p w14:paraId="355B601F" w14:textId="77777777" w:rsidR="0048496D" w:rsidRPr="00476540" w:rsidRDefault="0048496D" w:rsidP="005E384E">
      <w:pPr>
        <w:autoSpaceDE w:val="0"/>
        <w:autoSpaceDN w:val="0"/>
        <w:adjustRightInd w:val="0"/>
        <w:spacing w:before="240"/>
        <w:jc w:val="center"/>
        <w:rPr>
          <w:rFonts w:ascii="Arial" w:hAnsi="Arial" w:cs="Arial"/>
          <w:b/>
          <w:sz w:val="22"/>
          <w:szCs w:val="22"/>
        </w:rPr>
      </w:pPr>
      <w:r w:rsidRPr="00476540">
        <w:rPr>
          <w:rFonts w:ascii="Arial" w:hAnsi="Arial" w:cs="Arial"/>
          <w:b/>
          <w:sz w:val="22"/>
          <w:szCs w:val="22"/>
        </w:rPr>
        <w:t>AU RÉGIONAL</w:t>
      </w:r>
    </w:p>
    <w:p w14:paraId="6417F436" w14:textId="27854B64" w:rsidR="00881C1A" w:rsidRPr="00352538" w:rsidRDefault="00881C1A" w:rsidP="005703EB">
      <w:pPr>
        <w:autoSpaceDE w:val="0"/>
        <w:autoSpaceDN w:val="0"/>
        <w:adjustRightInd w:val="0"/>
        <w:spacing w:before="240"/>
        <w:jc w:val="center"/>
        <w:rPr>
          <w:rFonts w:ascii="Arial" w:hAnsi="Arial" w:cs="Arial"/>
          <w:sz w:val="22"/>
          <w:szCs w:val="22"/>
        </w:rPr>
      </w:pPr>
      <w:r w:rsidRPr="00241D01">
        <w:rPr>
          <w:rFonts w:ascii="Arial" w:hAnsi="Arial" w:cs="Arial"/>
          <w:sz w:val="22"/>
          <w:szCs w:val="22"/>
        </w:rPr>
        <w:t>CONCERTATION AVEC LES PARTENAIRES</w:t>
      </w:r>
    </w:p>
    <w:p w14:paraId="51A507AE" w14:textId="55F766DC" w:rsidR="00352538" w:rsidRPr="00881C1A" w:rsidRDefault="00881C1A" w:rsidP="00881C1A">
      <w:pPr>
        <w:jc w:val="both"/>
        <w:rPr>
          <w:rFonts w:ascii="Arial" w:hAnsi="Arial" w:cs="Arial"/>
          <w:sz w:val="22"/>
          <w:szCs w:val="22"/>
        </w:rPr>
      </w:pPr>
      <w:r w:rsidRPr="00881C1A">
        <w:rPr>
          <w:rFonts w:ascii="Arial" w:hAnsi="Arial" w:cs="Arial"/>
          <w:sz w:val="22"/>
          <w:szCs w:val="22"/>
        </w:rPr>
        <w:t>Comité camps de jour</w:t>
      </w:r>
      <w:r w:rsidR="00352538" w:rsidRPr="00881C1A">
        <w:rPr>
          <w:rFonts w:ascii="Arial" w:hAnsi="Arial" w:cs="Arial"/>
          <w:sz w:val="22"/>
          <w:szCs w:val="22"/>
        </w:rPr>
        <w:t>----------------------------------</w:t>
      </w:r>
      <w:r w:rsidR="00AA5DBD">
        <w:rPr>
          <w:rFonts w:ascii="Arial" w:hAnsi="Arial" w:cs="Arial"/>
          <w:sz w:val="22"/>
          <w:szCs w:val="22"/>
        </w:rPr>
        <w:t>-------------------------------------------</w:t>
      </w:r>
      <w:r w:rsidR="00956E0C">
        <w:rPr>
          <w:rFonts w:ascii="Arial" w:hAnsi="Arial" w:cs="Arial"/>
          <w:sz w:val="22"/>
          <w:szCs w:val="22"/>
        </w:rPr>
        <w:t>--</w:t>
      </w:r>
      <w:r w:rsidR="00AA5DBD">
        <w:rPr>
          <w:rFonts w:ascii="Arial" w:hAnsi="Arial" w:cs="Arial"/>
          <w:sz w:val="22"/>
          <w:szCs w:val="22"/>
        </w:rPr>
        <w:t>------</w:t>
      </w:r>
      <w:r w:rsidR="005703EB">
        <w:rPr>
          <w:rFonts w:ascii="Arial" w:hAnsi="Arial" w:cs="Arial"/>
          <w:sz w:val="22"/>
          <w:szCs w:val="22"/>
        </w:rPr>
        <w:t>21</w:t>
      </w:r>
    </w:p>
    <w:p w14:paraId="17A35D27" w14:textId="1765D884" w:rsidR="00352538" w:rsidRPr="00881C1A" w:rsidRDefault="00881C1A" w:rsidP="00881C1A">
      <w:pPr>
        <w:jc w:val="both"/>
        <w:rPr>
          <w:rFonts w:ascii="Arial" w:hAnsi="Arial" w:cs="Arial"/>
          <w:sz w:val="22"/>
          <w:szCs w:val="22"/>
        </w:rPr>
      </w:pPr>
      <w:r w:rsidRPr="00881C1A">
        <w:rPr>
          <w:rFonts w:ascii="Arial" w:hAnsi="Arial" w:cs="Arial"/>
          <w:sz w:val="22"/>
          <w:szCs w:val="22"/>
        </w:rPr>
        <w:t>Comité logements sociaux</w:t>
      </w:r>
      <w:r w:rsidR="00352538" w:rsidRPr="00881C1A">
        <w:rPr>
          <w:rFonts w:ascii="Arial" w:hAnsi="Arial" w:cs="Arial"/>
          <w:sz w:val="22"/>
          <w:szCs w:val="22"/>
        </w:rPr>
        <w:t>----------------------------------</w:t>
      </w:r>
      <w:r w:rsidR="00AA5DBD">
        <w:rPr>
          <w:rFonts w:ascii="Arial" w:hAnsi="Arial" w:cs="Arial"/>
          <w:sz w:val="22"/>
          <w:szCs w:val="22"/>
        </w:rPr>
        <w:t>---------------------------------------</w:t>
      </w:r>
      <w:r w:rsidR="00956E0C">
        <w:rPr>
          <w:rFonts w:ascii="Arial" w:hAnsi="Arial" w:cs="Arial"/>
          <w:sz w:val="22"/>
          <w:szCs w:val="22"/>
        </w:rPr>
        <w:t>----</w:t>
      </w:r>
      <w:r w:rsidR="00AA5DBD">
        <w:rPr>
          <w:rFonts w:ascii="Arial" w:hAnsi="Arial" w:cs="Arial"/>
          <w:sz w:val="22"/>
          <w:szCs w:val="22"/>
        </w:rPr>
        <w:t>-</w:t>
      </w:r>
      <w:r w:rsidR="00352538" w:rsidRPr="00881C1A">
        <w:rPr>
          <w:rFonts w:ascii="Arial" w:hAnsi="Arial" w:cs="Arial"/>
          <w:sz w:val="22"/>
          <w:szCs w:val="22"/>
        </w:rPr>
        <w:t>-</w:t>
      </w:r>
      <w:r w:rsidR="005703EB">
        <w:rPr>
          <w:rFonts w:ascii="Arial" w:hAnsi="Arial" w:cs="Arial"/>
          <w:sz w:val="22"/>
          <w:szCs w:val="22"/>
        </w:rPr>
        <w:t>22</w:t>
      </w:r>
    </w:p>
    <w:p w14:paraId="0343415D" w14:textId="07EA6469" w:rsidR="0048496D" w:rsidRPr="00476540" w:rsidRDefault="00881C1A" w:rsidP="00881C1A">
      <w:pPr>
        <w:jc w:val="both"/>
        <w:rPr>
          <w:rFonts w:ascii="Arial" w:hAnsi="Arial" w:cs="Arial"/>
          <w:sz w:val="22"/>
          <w:szCs w:val="22"/>
        </w:rPr>
      </w:pPr>
      <w:r w:rsidRPr="00881C1A">
        <w:rPr>
          <w:rFonts w:ascii="Arial" w:hAnsi="Arial" w:cs="Arial"/>
          <w:sz w:val="22"/>
          <w:szCs w:val="22"/>
        </w:rPr>
        <w:t>Transport Rive-Sud</w:t>
      </w:r>
      <w:r w:rsidR="0048496D" w:rsidRPr="00476540">
        <w:rPr>
          <w:rFonts w:ascii="Arial" w:hAnsi="Arial" w:cs="Arial"/>
          <w:sz w:val="22"/>
          <w:szCs w:val="22"/>
        </w:rPr>
        <w:t>--------------------------------------------</w:t>
      </w:r>
      <w:r w:rsidR="00AA5DBD">
        <w:rPr>
          <w:rFonts w:ascii="Arial" w:hAnsi="Arial" w:cs="Arial"/>
          <w:sz w:val="22"/>
          <w:szCs w:val="22"/>
        </w:rPr>
        <w:t>---------------</w:t>
      </w:r>
      <w:r w:rsidR="0048496D" w:rsidRPr="00476540">
        <w:rPr>
          <w:rFonts w:ascii="Arial" w:hAnsi="Arial" w:cs="Arial"/>
          <w:sz w:val="22"/>
          <w:szCs w:val="22"/>
        </w:rPr>
        <w:t>-----</w:t>
      </w:r>
      <w:r w:rsidR="005E384E" w:rsidRPr="00476540">
        <w:rPr>
          <w:rFonts w:ascii="Arial" w:hAnsi="Arial" w:cs="Arial"/>
          <w:sz w:val="22"/>
          <w:szCs w:val="22"/>
        </w:rPr>
        <w:t>---------------------</w:t>
      </w:r>
      <w:r w:rsidR="00956E0C">
        <w:rPr>
          <w:rFonts w:ascii="Arial" w:hAnsi="Arial" w:cs="Arial"/>
          <w:sz w:val="22"/>
          <w:szCs w:val="22"/>
        </w:rPr>
        <w:t>-</w:t>
      </w:r>
      <w:r w:rsidR="005E384E" w:rsidRPr="00476540">
        <w:rPr>
          <w:rFonts w:ascii="Arial" w:hAnsi="Arial" w:cs="Arial"/>
          <w:sz w:val="22"/>
          <w:szCs w:val="22"/>
        </w:rPr>
        <w:t>-</w:t>
      </w:r>
      <w:r w:rsidR="005703EB">
        <w:rPr>
          <w:rFonts w:ascii="Arial" w:hAnsi="Arial" w:cs="Arial"/>
          <w:sz w:val="22"/>
          <w:szCs w:val="22"/>
        </w:rPr>
        <w:t>-22</w:t>
      </w:r>
    </w:p>
    <w:p w14:paraId="462F4069" w14:textId="7779826A" w:rsidR="0048496D" w:rsidRPr="00476540" w:rsidRDefault="0048496D" w:rsidP="00881C1A">
      <w:pPr>
        <w:autoSpaceDE w:val="0"/>
        <w:autoSpaceDN w:val="0"/>
        <w:adjustRightInd w:val="0"/>
        <w:jc w:val="both"/>
        <w:rPr>
          <w:rFonts w:ascii="Arial" w:hAnsi="Arial" w:cs="Arial"/>
          <w:sz w:val="22"/>
          <w:szCs w:val="22"/>
        </w:rPr>
      </w:pPr>
      <w:r w:rsidRPr="00476540">
        <w:rPr>
          <w:rFonts w:ascii="Arial" w:hAnsi="Arial" w:cs="Arial"/>
          <w:sz w:val="22"/>
          <w:szCs w:val="22"/>
        </w:rPr>
        <w:t>Table régionale pour l'intégration des enfants</w:t>
      </w:r>
      <w:r w:rsidR="00C158A4">
        <w:rPr>
          <w:rFonts w:ascii="Arial" w:hAnsi="Arial" w:cs="Arial"/>
          <w:sz w:val="22"/>
          <w:szCs w:val="22"/>
        </w:rPr>
        <w:t xml:space="preserve"> </w:t>
      </w:r>
      <w:r w:rsidR="009602A1">
        <w:rPr>
          <w:rFonts w:ascii="Arial" w:hAnsi="Arial" w:cs="Arial"/>
          <w:sz w:val="22"/>
          <w:szCs w:val="22"/>
        </w:rPr>
        <w:t>handicapés en service de garde-----------</w:t>
      </w:r>
      <w:r w:rsidR="005703EB">
        <w:rPr>
          <w:rFonts w:ascii="Arial" w:hAnsi="Arial" w:cs="Arial"/>
          <w:sz w:val="22"/>
          <w:szCs w:val="22"/>
        </w:rPr>
        <w:t>23</w:t>
      </w:r>
    </w:p>
    <w:p w14:paraId="1DC6DBC2" w14:textId="4E9D1704" w:rsidR="0048496D" w:rsidRPr="00476540" w:rsidRDefault="0048496D" w:rsidP="00881C1A">
      <w:pPr>
        <w:autoSpaceDE w:val="0"/>
        <w:autoSpaceDN w:val="0"/>
        <w:adjustRightInd w:val="0"/>
        <w:jc w:val="both"/>
        <w:rPr>
          <w:rFonts w:ascii="Arial" w:hAnsi="Arial" w:cs="Arial"/>
          <w:sz w:val="22"/>
          <w:szCs w:val="22"/>
        </w:rPr>
      </w:pPr>
      <w:r w:rsidRPr="00476540">
        <w:rPr>
          <w:rFonts w:ascii="Arial" w:hAnsi="Arial" w:cs="Arial"/>
          <w:sz w:val="22"/>
          <w:szCs w:val="22"/>
        </w:rPr>
        <w:t>Table régionale pour l’intégration et le maintien en e</w:t>
      </w:r>
      <w:r w:rsidR="009602A1">
        <w:rPr>
          <w:rFonts w:ascii="Arial" w:hAnsi="Arial" w:cs="Arial"/>
          <w:sz w:val="22"/>
          <w:szCs w:val="22"/>
        </w:rPr>
        <w:t>mploi des personnes handicapées-</w:t>
      </w:r>
      <w:r w:rsidR="005703EB">
        <w:rPr>
          <w:rFonts w:ascii="Arial" w:hAnsi="Arial" w:cs="Arial"/>
          <w:sz w:val="22"/>
          <w:szCs w:val="22"/>
        </w:rPr>
        <w:t>24</w:t>
      </w:r>
    </w:p>
    <w:p w14:paraId="08C7EF46" w14:textId="7115412C" w:rsidR="0048496D" w:rsidRPr="00476540" w:rsidRDefault="005703EB" w:rsidP="00881C1A">
      <w:pPr>
        <w:autoSpaceDE w:val="0"/>
        <w:autoSpaceDN w:val="0"/>
        <w:adjustRightInd w:val="0"/>
        <w:jc w:val="both"/>
        <w:rPr>
          <w:rFonts w:ascii="Arial" w:hAnsi="Arial" w:cs="Arial"/>
          <w:sz w:val="22"/>
          <w:szCs w:val="22"/>
        </w:rPr>
      </w:pPr>
      <w:r>
        <w:rPr>
          <w:rFonts w:ascii="Arial" w:hAnsi="Arial" w:cs="Arial"/>
          <w:sz w:val="22"/>
          <w:szCs w:val="22"/>
        </w:rPr>
        <w:t>Les trois centres intégrés de santé et de services sociaux (CISSS)------------------------</w:t>
      </w:r>
      <w:r w:rsidR="00511922">
        <w:rPr>
          <w:rFonts w:ascii="Arial" w:hAnsi="Arial" w:cs="Arial"/>
          <w:sz w:val="22"/>
          <w:szCs w:val="22"/>
        </w:rPr>
        <w:t>-</w:t>
      </w:r>
      <w:r>
        <w:rPr>
          <w:rFonts w:ascii="Arial" w:hAnsi="Arial" w:cs="Arial"/>
          <w:sz w:val="22"/>
          <w:szCs w:val="22"/>
        </w:rPr>
        <w:t>--24</w:t>
      </w:r>
      <w:r w:rsidR="00C706C1">
        <w:rPr>
          <w:rFonts w:ascii="Arial" w:hAnsi="Arial" w:cs="Arial"/>
          <w:sz w:val="22"/>
          <w:szCs w:val="22"/>
        </w:rPr>
        <w:t xml:space="preserve"> </w:t>
      </w:r>
      <w:r w:rsidR="0048496D" w:rsidRPr="00476540">
        <w:rPr>
          <w:rFonts w:ascii="Arial" w:hAnsi="Arial" w:cs="Arial"/>
          <w:sz w:val="22"/>
          <w:szCs w:val="22"/>
        </w:rPr>
        <w:t>Montérégie Centre</w:t>
      </w:r>
      <w:r>
        <w:rPr>
          <w:rFonts w:ascii="Arial" w:hAnsi="Arial" w:cs="Arial"/>
          <w:sz w:val="22"/>
          <w:szCs w:val="22"/>
        </w:rPr>
        <w:t>,</w:t>
      </w:r>
      <w:r w:rsidR="0048496D" w:rsidRPr="00476540">
        <w:rPr>
          <w:rFonts w:ascii="Arial" w:hAnsi="Arial" w:cs="Arial"/>
          <w:sz w:val="22"/>
          <w:szCs w:val="22"/>
        </w:rPr>
        <w:t xml:space="preserve"> Montérégie Ouest</w:t>
      </w:r>
      <w:r>
        <w:rPr>
          <w:rFonts w:ascii="Arial" w:hAnsi="Arial" w:cs="Arial"/>
          <w:sz w:val="22"/>
          <w:szCs w:val="22"/>
        </w:rPr>
        <w:t xml:space="preserve">, </w:t>
      </w:r>
      <w:r w:rsidR="0048496D" w:rsidRPr="00476540">
        <w:rPr>
          <w:rFonts w:ascii="Arial" w:hAnsi="Arial" w:cs="Arial"/>
          <w:sz w:val="22"/>
          <w:szCs w:val="22"/>
        </w:rPr>
        <w:t>Montérégie Est</w:t>
      </w:r>
    </w:p>
    <w:p w14:paraId="3582C8F2" w14:textId="30E65DAB" w:rsidR="0048496D" w:rsidRPr="00476540" w:rsidRDefault="0048496D" w:rsidP="00881C1A">
      <w:pPr>
        <w:jc w:val="both"/>
        <w:rPr>
          <w:rFonts w:ascii="Arial" w:hAnsi="Arial" w:cs="Arial"/>
          <w:sz w:val="22"/>
          <w:szCs w:val="22"/>
        </w:rPr>
      </w:pPr>
      <w:r w:rsidRPr="00476540">
        <w:rPr>
          <w:rFonts w:ascii="Arial" w:hAnsi="Arial" w:cs="Arial"/>
          <w:sz w:val="22"/>
          <w:szCs w:val="22"/>
        </w:rPr>
        <w:t>Service d’aide en emploi et de placement en entreprise (SD</w:t>
      </w:r>
      <w:r w:rsidR="005E384E" w:rsidRPr="00476540">
        <w:rPr>
          <w:rFonts w:ascii="Arial" w:hAnsi="Arial" w:cs="Arial"/>
          <w:sz w:val="22"/>
          <w:szCs w:val="22"/>
        </w:rPr>
        <w:t xml:space="preserve">EM </w:t>
      </w:r>
      <w:r w:rsidR="00881C1A" w:rsidRPr="00476540">
        <w:rPr>
          <w:rFonts w:ascii="Arial" w:hAnsi="Arial" w:cs="Arial"/>
          <w:sz w:val="22"/>
          <w:szCs w:val="22"/>
        </w:rPr>
        <w:t>SEMO)</w:t>
      </w:r>
      <w:r w:rsidR="00881C1A">
        <w:rPr>
          <w:rFonts w:ascii="Arial" w:hAnsi="Arial" w:cs="Arial"/>
          <w:sz w:val="22"/>
          <w:szCs w:val="22"/>
        </w:rPr>
        <w:t xml:space="preserve"> -------</w:t>
      </w:r>
      <w:r w:rsidR="00511922">
        <w:rPr>
          <w:rFonts w:ascii="Arial" w:hAnsi="Arial" w:cs="Arial"/>
          <w:sz w:val="22"/>
          <w:szCs w:val="22"/>
        </w:rPr>
        <w:t>-------------</w:t>
      </w:r>
      <w:r w:rsidR="006E641F">
        <w:rPr>
          <w:rFonts w:ascii="Arial" w:hAnsi="Arial" w:cs="Arial"/>
          <w:sz w:val="22"/>
          <w:szCs w:val="22"/>
        </w:rPr>
        <w:t>25</w:t>
      </w:r>
      <w:r w:rsidR="005E384E" w:rsidRPr="00476540">
        <w:rPr>
          <w:rFonts w:ascii="Arial" w:hAnsi="Arial" w:cs="Arial"/>
          <w:sz w:val="22"/>
          <w:szCs w:val="22"/>
        </w:rPr>
        <w:t xml:space="preserve"> </w:t>
      </w:r>
    </w:p>
    <w:p w14:paraId="7563B8B6" w14:textId="4C8C3B55" w:rsidR="0048496D" w:rsidRDefault="0048496D" w:rsidP="00881C1A">
      <w:pPr>
        <w:jc w:val="both"/>
        <w:rPr>
          <w:rFonts w:ascii="Arial" w:hAnsi="Arial" w:cs="Arial"/>
          <w:sz w:val="22"/>
          <w:szCs w:val="22"/>
        </w:rPr>
      </w:pPr>
      <w:r w:rsidRPr="00476540">
        <w:rPr>
          <w:rFonts w:ascii="Arial" w:hAnsi="Arial" w:cs="Arial"/>
          <w:sz w:val="22"/>
          <w:szCs w:val="22"/>
        </w:rPr>
        <w:t xml:space="preserve">Table régionale des organismes communautaires Montérégie </w:t>
      </w:r>
      <w:r w:rsidR="00352538">
        <w:rPr>
          <w:rFonts w:ascii="Arial" w:hAnsi="Arial" w:cs="Arial"/>
          <w:sz w:val="22"/>
          <w:szCs w:val="22"/>
        </w:rPr>
        <w:t>(TROCM)</w:t>
      </w:r>
      <w:r w:rsidR="004523BD">
        <w:rPr>
          <w:rFonts w:ascii="Arial" w:hAnsi="Arial" w:cs="Arial"/>
          <w:sz w:val="22"/>
          <w:szCs w:val="22"/>
        </w:rPr>
        <w:t>----</w:t>
      </w:r>
      <w:r w:rsidR="00511922">
        <w:rPr>
          <w:rFonts w:ascii="Arial" w:hAnsi="Arial" w:cs="Arial"/>
          <w:sz w:val="22"/>
          <w:szCs w:val="22"/>
        </w:rPr>
        <w:t>-----------</w:t>
      </w:r>
      <w:r w:rsidR="004523BD">
        <w:rPr>
          <w:rFonts w:ascii="Arial" w:hAnsi="Arial" w:cs="Arial"/>
          <w:sz w:val="22"/>
          <w:szCs w:val="22"/>
        </w:rPr>
        <w:t>----</w:t>
      </w:r>
      <w:r w:rsidR="006E641F">
        <w:rPr>
          <w:rFonts w:ascii="Arial" w:hAnsi="Arial" w:cs="Arial"/>
          <w:sz w:val="22"/>
          <w:szCs w:val="22"/>
        </w:rPr>
        <w:t>25</w:t>
      </w:r>
    </w:p>
    <w:p w14:paraId="17AEE97E" w14:textId="539DA67B" w:rsidR="006E641F" w:rsidRDefault="00352538" w:rsidP="006E641F">
      <w:pPr>
        <w:jc w:val="both"/>
        <w:rPr>
          <w:rFonts w:ascii="Arial" w:hAnsi="Arial" w:cs="Arial"/>
          <w:sz w:val="22"/>
          <w:szCs w:val="22"/>
        </w:rPr>
      </w:pPr>
      <w:r>
        <w:rPr>
          <w:rFonts w:ascii="Arial" w:hAnsi="Arial" w:cs="Arial"/>
          <w:sz w:val="22"/>
          <w:szCs w:val="22"/>
        </w:rPr>
        <w:t>Comité Activités de jour-----------------------------------------</w:t>
      </w:r>
      <w:r w:rsidR="00881C1A">
        <w:rPr>
          <w:rFonts w:ascii="Arial" w:hAnsi="Arial" w:cs="Arial"/>
          <w:sz w:val="22"/>
          <w:szCs w:val="22"/>
        </w:rPr>
        <w:t>-------------------</w:t>
      </w:r>
      <w:r w:rsidR="00511922">
        <w:rPr>
          <w:rFonts w:ascii="Arial" w:hAnsi="Arial" w:cs="Arial"/>
          <w:sz w:val="22"/>
          <w:szCs w:val="22"/>
        </w:rPr>
        <w:t>----------------------</w:t>
      </w:r>
      <w:r w:rsidR="00881C1A">
        <w:rPr>
          <w:rFonts w:ascii="Arial" w:hAnsi="Arial" w:cs="Arial"/>
          <w:sz w:val="22"/>
          <w:szCs w:val="22"/>
        </w:rPr>
        <w:t>-</w:t>
      </w:r>
      <w:r w:rsidR="006E641F">
        <w:rPr>
          <w:rFonts w:ascii="Arial" w:hAnsi="Arial" w:cs="Arial"/>
          <w:sz w:val="22"/>
          <w:szCs w:val="22"/>
        </w:rPr>
        <w:t>25</w:t>
      </w:r>
    </w:p>
    <w:p w14:paraId="064D5570" w14:textId="10B674E2" w:rsidR="0048496D" w:rsidRPr="00476540" w:rsidRDefault="0048496D" w:rsidP="00C706C1">
      <w:pPr>
        <w:spacing w:before="240" w:after="160" w:line="259" w:lineRule="auto"/>
        <w:jc w:val="center"/>
        <w:rPr>
          <w:rFonts w:ascii="Arial" w:hAnsi="Arial" w:cs="Arial"/>
          <w:b/>
          <w:sz w:val="22"/>
          <w:szCs w:val="22"/>
        </w:rPr>
      </w:pPr>
      <w:r w:rsidRPr="00476540">
        <w:rPr>
          <w:rFonts w:ascii="Arial" w:hAnsi="Arial" w:cs="Arial"/>
          <w:b/>
          <w:sz w:val="22"/>
          <w:szCs w:val="22"/>
        </w:rPr>
        <w:t>AU NATIONAL</w:t>
      </w:r>
    </w:p>
    <w:p w14:paraId="4AA7060F" w14:textId="16E18418" w:rsidR="0048496D" w:rsidRDefault="006E641F" w:rsidP="000C44F1">
      <w:pPr>
        <w:autoSpaceDE w:val="0"/>
        <w:autoSpaceDN w:val="0"/>
        <w:adjustRightInd w:val="0"/>
        <w:spacing w:before="240"/>
        <w:jc w:val="both"/>
        <w:rPr>
          <w:rFonts w:ascii="Arial" w:hAnsi="Arial" w:cs="Arial"/>
          <w:sz w:val="22"/>
          <w:szCs w:val="22"/>
        </w:rPr>
      </w:pPr>
      <w:r w:rsidRPr="00241D01">
        <w:rPr>
          <w:rFonts w:ascii="Arial" w:hAnsi="Arial" w:cs="Arial"/>
          <w:sz w:val="22"/>
          <w:szCs w:val="22"/>
        </w:rPr>
        <w:t>Groupe d’intérêt et de réflexion sur l’accès l’information</w:t>
      </w:r>
      <w:r w:rsidR="005E384E" w:rsidRPr="00476540">
        <w:rPr>
          <w:rFonts w:ascii="Arial" w:hAnsi="Arial" w:cs="Arial"/>
          <w:sz w:val="22"/>
          <w:szCs w:val="22"/>
        </w:rPr>
        <w:t>--------</w:t>
      </w:r>
      <w:r w:rsidR="00511922">
        <w:rPr>
          <w:rFonts w:ascii="Arial" w:hAnsi="Arial" w:cs="Arial"/>
          <w:sz w:val="22"/>
          <w:szCs w:val="22"/>
        </w:rPr>
        <w:t>------------------------------</w:t>
      </w:r>
      <w:r w:rsidR="005E384E" w:rsidRPr="00476540">
        <w:rPr>
          <w:rFonts w:ascii="Arial" w:hAnsi="Arial" w:cs="Arial"/>
          <w:sz w:val="22"/>
          <w:szCs w:val="22"/>
        </w:rPr>
        <w:t>----</w:t>
      </w:r>
      <w:r>
        <w:rPr>
          <w:rFonts w:ascii="Arial" w:hAnsi="Arial" w:cs="Arial"/>
          <w:sz w:val="22"/>
          <w:szCs w:val="22"/>
        </w:rPr>
        <w:t>26</w:t>
      </w:r>
    </w:p>
    <w:p w14:paraId="1B505A51" w14:textId="0C447BBB" w:rsidR="006E641F" w:rsidRDefault="006E641F" w:rsidP="006E641F">
      <w:pPr>
        <w:autoSpaceDE w:val="0"/>
        <w:autoSpaceDN w:val="0"/>
        <w:adjustRightInd w:val="0"/>
        <w:spacing w:before="240"/>
        <w:jc w:val="center"/>
        <w:rPr>
          <w:rFonts w:ascii="Arial" w:hAnsi="Arial" w:cs="Arial"/>
          <w:sz w:val="22"/>
          <w:szCs w:val="22"/>
        </w:rPr>
      </w:pPr>
      <w:r w:rsidRPr="00241D01">
        <w:rPr>
          <w:rFonts w:ascii="Arial" w:hAnsi="Arial" w:cs="Arial"/>
          <w:sz w:val="22"/>
          <w:szCs w:val="22"/>
        </w:rPr>
        <w:t>ALLIANCE QUÉBÉCOISE DES REGROUPEMENTS RÉGIONAUX POUR L'INTÉGRATION DES PERSONNES HANDICAPÉES</w:t>
      </w:r>
    </w:p>
    <w:p w14:paraId="592B19DD" w14:textId="77777777" w:rsidR="00511922" w:rsidRDefault="00511922" w:rsidP="00511922">
      <w:pPr>
        <w:autoSpaceDE w:val="0"/>
        <w:autoSpaceDN w:val="0"/>
        <w:adjustRightInd w:val="0"/>
        <w:spacing w:before="240"/>
        <w:jc w:val="center"/>
        <w:rPr>
          <w:rFonts w:ascii="Arial" w:hAnsi="Arial" w:cs="Arial"/>
          <w:b/>
          <w:sz w:val="22"/>
          <w:szCs w:val="22"/>
        </w:rPr>
      </w:pPr>
      <w:r w:rsidRPr="006E641F">
        <w:rPr>
          <w:rFonts w:ascii="Arial" w:hAnsi="Arial" w:cs="Arial"/>
          <w:b/>
          <w:sz w:val="22"/>
          <w:szCs w:val="22"/>
        </w:rPr>
        <w:t>VIE ASSOCIATIVE</w:t>
      </w:r>
    </w:p>
    <w:p w14:paraId="04A04AF7" w14:textId="69A99A3C" w:rsidR="0048496D" w:rsidRDefault="00770117" w:rsidP="000C44F1">
      <w:pPr>
        <w:autoSpaceDE w:val="0"/>
        <w:autoSpaceDN w:val="0"/>
        <w:adjustRightInd w:val="0"/>
        <w:spacing w:before="240"/>
        <w:jc w:val="both"/>
        <w:rPr>
          <w:rFonts w:ascii="Arial" w:hAnsi="Arial" w:cs="Arial"/>
          <w:sz w:val="22"/>
          <w:szCs w:val="22"/>
        </w:rPr>
      </w:pPr>
      <w:r>
        <w:rPr>
          <w:rFonts w:ascii="Arial" w:hAnsi="Arial" w:cs="Arial"/>
          <w:sz w:val="22"/>
          <w:szCs w:val="22"/>
        </w:rPr>
        <w:t xml:space="preserve">Actions politiques </w:t>
      </w:r>
      <w:r w:rsidR="006E641F" w:rsidRPr="00241D01">
        <w:rPr>
          <w:rFonts w:ascii="Arial" w:hAnsi="Arial" w:cs="Arial"/>
          <w:sz w:val="22"/>
          <w:szCs w:val="22"/>
        </w:rPr>
        <w:t>représentations</w:t>
      </w:r>
      <w:r w:rsidR="004523BD" w:rsidRPr="00476540">
        <w:rPr>
          <w:rFonts w:ascii="Arial" w:hAnsi="Arial" w:cs="Arial"/>
          <w:sz w:val="22"/>
          <w:szCs w:val="22"/>
        </w:rPr>
        <w:t xml:space="preserve"> </w:t>
      </w:r>
      <w:r w:rsidR="0048496D" w:rsidRPr="00476540">
        <w:rPr>
          <w:rFonts w:ascii="Arial" w:hAnsi="Arial" w:cs="Arial"/>
          <w:sz w:val="22"/>
          <w:szCs w:val="22"/>
        </w:rPr>
        <w:t>-</w:t>
      </w:r>
      <w:r>
        <w:rPr>
          <w:rFonts w:ascii="Arial" w:hAnsi="Arial" w:cs="Arial"/>
          <w:sz w:val="22"/>
          <w:szCs w:val="22"/>
        </w:rPr>
        <w:t>-</w:t>
      </w:r>
      <w:r w:rsidR="0048496D" w:rsidRPr="00476540">
        <w:rPr>
          <w:rFonts w:ascii="Arial" w:hAnsi="Arial" w:cs="Arial"/>
          <w:sz w:val="22"/>
          <w:szCs w:val="22"/>
        </w:rPr>
        <w:t>-------------------------</w:t>
      </w:r>
      <w:r w:rsidR="005E384E" w:rsidRPr="00476540">
        <w:rPr>
          <w:rFonts w:ascii="Arial" w:hAnsi="Arial" w:cs="Arial"/>
          <w:sz w:val="22"/>
          <w:szCs w:val="22"/>
        </w:rPr>
        <w:t>------------------</w:t>
      </w:r>
      <w:r w:rsidR="00511922">
        <w:rPr>
          <w:rFonts w:ascii="Arial" w:hAnsi="Arial" w:cs="Arial"/>
          <w:sz w:val="22"/>
          <w:szCs w:val="22"/>
        </w:rPr>
        <w:t>--------------------</w:t>
      </w:r>
      <w:r w:rsidR="005E384E" w:rsidRPr="00476540">
        <w:rPr>
          <w:rFonts w:ascii="Arial" w:hAnsi="Arial" w:cs="Arial"/>
          <w:sz w:val="22"/>
          <w:szCs w:val="22"/>
        </w:rPr>
        <w:t>----</w:t>
      </w:r>
      <w:r w:rsidR="006E641F">
        <w:rPr>
          <w:rFonts w:ascii="Arial" w:hAnsi="Arial" w:cs="Arial"/>
          <w:sz w:val="22"/>
          <w:szCs w:val="22"/>
        </w:rPr>
        <w:t>26</w:t>
      </w:r>
    </w:p>
    <w:p w14:paraId="04F52CA1" w14:textId="6369DC16" w:rsidR="004523BD" w:rsidRDefault="004523BD" w:rsidP="00881C1A">
      <w:pPr>
        <w:autoSpaceDE w:val="0"/>
        <w:autoSpaceDN w:val="0"/>
        <w:adjustRightInd w:val="0"/>
        <w:jc w:val="both"/>
        <w:rPr>
          <w:rFonts w:ascii="Arial" w:hAnsi="Arial" w:cs="Arial"/>
          <w:sz w:val="22"/>
          <w:szCs w:val="22"/>
        </w:rPr>
      </w:pPr>
      <w:r>
        <w:rPr>
          <w:rFonts w:ascii="Arial" w:hAnsi="Arial" w:cs="Arial"/>
          <w:sz w:val="22"/>
          <w:szCs w:val="22"/>
        </w:rPr>
        <w:lastRenderedPageBreak/>
        <w:t>Comité consultatif national personnes handicapées-----------------------</w:t>
      </w:r>
      <w:r w:rsidR="00511922">
        <w:rPr>
          <w:rFonts w:ascii="Arial" w:hAnsi="Arial" w:cs="Arial"/>
          <w:sz w:val="22"/>
          <w:szCs w:val="22"/>
        </w:rPr>
        <w:t>----------</w:t>
      </w:r>
      <w:r>
        <w:rPr>
          <w:rFonts w:ascii="Arial" w:hAnsi="Arial" w:cs="Arial"/>
          <w:sz w:val="22"/>
          <w:szCs w:val="22"/>
        </w:rPr>
        <w:t>--------------</w:t>
      </w:r>
      <w:r w:rsidR="006E641F">
        <w:rPr>
          <w:rFonts w:ascii="Arial" w:hAnsi="Arial" w:cs="Arial"/>
          <w:sz w:val="22"/>
          <w:szCs w:val="22"/>
        </w:rPr>
        <w:t>27</w:t>
      </w:r>
    </w:p>
    <w:p w14:paraId="12FA4172" w14:textId="469CD26E" w:rsidR="004523BD" w:rsidRPr="00476540" w:rsidRDefault="004523BD" w:rsidP="00881C1A">
      <w:pPr>
        <w:autoSpaceDE w:val="0"/>
        <w:autoSpaceDN w:val="0"/>
        <w:adjustRightInd w:val="0"/>
        <w:jc w:val="both"/>
        <w:rPr>
          <w:rFonts w:ascii="Arial" w:hAnsi="Arial" w:cs="Arial"/>
          <w:b/>
          <w:sz w:val="22"/>
          <w:szCs w:val="22"/>
        </w:rPr>
      </w:pPr>
      <w:r>
        <w:rPr>
          <w:rFonts w:ascii="Arial" w:hAnsi="Arial" w:cs="Arial"/>
          <w:sz w:val="22"/>
          <w:szCs w:val="22"/>
        </w:rPr>
        <w:t>Office des personnes handicapées du Québec (OPHQ)----------------</w:t>
      </w:r>
      <w:r w:rsidR="00511922">
        <w:rPr>
          <w:rFonts w:ascii="Arial" w:hAnsi="Arial" w:cs="Arial"/>
          <w:sz w:val="22"/>
          <w:szCs w:val="22"/>
        </w:rPr>
        <w:t>---------------</w:t>
      </w:r>
      <w:r>
        <w:rPr>
          <w:rFonts w:ascii="Arial" w:hAnsi="Arial" w:cs="Arial"/>
          <w:sz w:val="22"/>
          <w:szCs w:val="22"/>
        </w:rPr>
        <w:t>-----------</w:t>
      </w:r>
      <w:r w:rsidR="006E641F">
        <w:rPr>
          <w:rFonts w:ascii="Arial" w:hAnsi="Arial" w:cs="Arial"/>
          <w:sz w:val="22"/>
          <w:szCs w:val="22"/>
        </w:rPr>
        <w:t>28</w:t>
      </w:r>
    </w:p>
    <w:p w14:paraId="6F95CDEC" w14:textId="5E08B9D4" w:rsidR="006E641F" w:rsidRDefault="006E641F" w:rsidP="00881C1A">
      <w:pPr>
        <w:autoSpaceDE w:val="0"/>
        <w:autoSpaceDN w:val="0"/>
        <w:adjustRightInd w:val="0"/>
        <w:jc w:val="both"/>
        <w:rPr>
          <w:rFonts w:ascii="Arial" w:hAnsi="Arial" w:cs="Arial"/>
          <w:sz w:val="22"/>
          <w:szCs w:val="22"/>
        </w:rPr>
      </w:pPr>
      <w:r>
        <w:rPr>
          <w:rFonts w:ascii="Arial" w:hAnsi="Arial" w:cs="Arial"/>
          <w:sz w:val="22"/>
          <w:szCs w:val="22"/>
        </w:rPr>
        <w:t>Vie démocratique-----------------------------------------------------------------------</w:t>
      </w:r>
      <w:r w:rsidR="00511922">
        <w:rPr>
          <w:rFonts w:ascii="Arial" w:hAnsi="Arial" w:cs="Arial"/>
          <w:sz w:val="22"/>
          <w:szCs w:val="22"/>
        </w:rPr>
        <w:t>-------------</w:t>
      </w:r>
      <w:r>
        <w:rPr>
          <w:rFonts w:ascii="Arial" w:hAnsi="Arial" w:cs="Arial"/>
          <w:sz w:val="22"/>
          <w:szCs w:val="22"/>
        </w:rPr>
        <w:t>-------29</w:t>
      </w:r>
    </w:p>
    <w:p w14:paraId="428714C7" w14:textId="011D6A32" w:rsidR="004523BD" w:rsidRDefault="004523BD" w:rsidP="00881C1A">
      <w:pPr>
        <w:autoSpaceDE w:val="0"/>
        <w:autoSpaceDN w:val="0"/>
        <w:adjustRightInd w:val="0"/>
        <w:jc w:val="both"/>
        <w:rPr>
          <w:rFonts w:ascii="Arial" w:hAnsi="Arial" w:cs="Arial"/>
          <w:sz w:val="22"/>
          <w:szCs w:val="22"/>
        </w:rPr>
      </w:pPr>
      <w:r>
        <w:rPr>
          <w:rFonts w:ascii="Arial" w:hAnsi="Arial" w:cs="Arial"/>
          <w:sz w:val="22"/>
          <w:szCs w:val="22"/>
        </w:rPr>
        <w:t>Comité défense des droits----------------------------------------------------------------------</w:t>
      </w:r>
      <w:r w:rsidR="00511922">
        <w:rPr>
          <w:rFonts w:ascii="Arial" w:hAnsi="Arial" w:cs="Arial"/>
          <w:sz w:val="22"/>
          <w:szCs w:val="22"/>
        </w:rPr>
        <w:t>--------</w:t>
      </w:r>
      <w:r>
        <w:rPr>
          <w:rFonts w:ascii="Arial" w:hAnsi="Arial" w:cs="Arial"/>
          <w:sz w:val="22"/>
          <w:szCs w:val="22"/>
        </w:rPr>
        <w:t>--</w:t>
      </w:r>
      <w:r w:rsidR="00511922">
        <w:rPr>
          <w:rFonts w:ascii="Arial" w:hAnsi="Arial" w:cs="Arial"/>
          <w:sz w:val="22"/>
          <w:szCs w:val="22"/>
        </w:rPr>
        <w:t>29</w:t>
      </w:r>
    </w:p>
    <w:p w14:paraId="41846664" w14:textId="19367EE8" w:rsidR="004523BD" w:rsidRDefault="004523BD" w:rsidP="00881C1A">
      <w:pPr>
        <w:autoSpaceDE w:val="0"/>
        <w:autoSpaceDN w:val="0"/>
        <w:adjustRightInd w:val="0"/>
        <w:jc w:val="both"/>
        <w:rPr>
          <w:rFonts w:ascii="Arial" w:hAnsi="Arial" w:cs="Arial"/>
          <w:sz w:val="22"/>
          <w:szCs w:val="22"/>
        </w:rPr>
      </w:pPr>
      <w:r>
        <w:rPr>
          <w:rFonts w:ascii="Arial" w:hAnsi="Arial" w:cs="Arial"/>
          <w:sz w:val="22"/>
          <w:szCs w:val="22"/>
        </w:rPr>
        <w:t xml:space="preserve">Comité </w:t>
      </w:r>
      <w:r w:rsidR="006E641F">
        <w:rPr>
          <w:rFonts w:ascii="Arial" w:hAnsi="Arial" w:cs="Arial"/>
          <w:sz w:val="22"/>
          <w:szCs w:val="22"/>
        </w:rPr>
        <w:t xml:space="preserve">plan d’action gouvernemental en </w:t>
      </w:r>
      <w:r w:rsidR="00A16DDD">
        <w:rPr>
          <w:rFonts w:ascii="Arial" w:hAnsi="Arial" w:cs="Arial"/>
          <w:sz w:val="22"/>
          <w:szCs w:val="22"/>
        </w:rPr>
        <w:t>matières d’action communautaire--</w:t>
      </w:r>
      <w:r w:rsidR="00511922">
        <w:rPr>
          <w:rFonts w:ascii="Arial" w:hAnsi="Arial" w:cs="Arial"/>
          <w:sz w:val="22"/>
          <w:szCs w:val="22"/>
        </w:rPr>
        <w:t>--------------</w:t>
      </w:r>
      <w:r w:rsidR="006E641F">
        <w:rPr>
          <w:rFonts w:ascii="Arial" w:hAnsi="Arial" w:cs="Arial"/>
          <w:sz w:val="22"/>
          <w:szCs w:val="22"/>
        </w:rPr>
        <w:t>2</w:t>
      </w:r>
      <w:r w:rsidR="00511922">
        <w:rPr>
          <w:rFonts w:ascii="Arial" w:hAnsi="Arial" w:cs="Arial"/>
          <w:sz w:val="22"/>
          <w:szCs w:val="22"/>
        </w:rPr>
        <w:t>9</w:t>
      </w:r>
    </w:p>
    <w:p w14:paraId="59B44F49" w14:textId="41B0D69F" w:rsidR="004523BD" w:rsidRPr="00476540" w:rsidRDefault="004523BD" w:rsidP="00881C1A">
      <w:pPr>
        <w:autoSpaceDE w:val="0"/>
        <w:autoSpaceDN w:val="0"/>
        <w:adjustRightInd w:val="0"/>
        <w:jc w:val="both"/>
        <w:rPr>
          <w:rFonts w:ascii="Arial" w:hAnsi="Arial" w:cs="Arial"/>
          <w:sz w:val="22"/>
          <w:szCs w:val="22"/>
        </w:rPr>
      </w:pPr>
      <w:r>
        <w:rPr>
          <w:rFonts w:ascii="Arial" w:hAnsi="Arial" w:cs="Arial"/>
          <w:sz w:val="22"/>
          <w:szCs w:val="22"/>
        </w:rPr>
        <w:t>Comité socioprofessionnel---------------------------------------------------------</w:t>
      </w:r>
      <w:r w:rsidR="00511922">
        <w:rPr>
          <w:rFonts w:ascii="Arial" w:hAnsi="Arial" w:cs="Arial"/>
          <w:sz w:val="22"/>
          <w:szCs w:val="22"/>
        </w:rPr>
        <w:t>--------------------</w:t>
      </w:r>
      <w:r>
        <w:rPr>
          <w:rFonts w:ascii="Arial" w:hAnsi="Arial" w:cs="Arial"/>
          <w:sz w:val="22"/>
          <w:szCs w:val="22"/>
        </w:rPr>
        <w:t>--</w:t>
      </w:r>
      <w:r w:rsidR="006E641F">
        <w:rPr>
          <w:rFonts w:ascii="Arial" w:hAnsi="Arial" w:cs="Arial"/>
          <w:sz w:val="22"/>
          <w:szCs w:val="22"/>
        </w:rPr>
        <w:t>29</w:t>
      </w:r>
    </w:p>
    <w:p w14:paraId="0099C9FC" w14:textId="77777777" w:rsidR="0048496D" w:rsidRPr="00241D01" w:rsidRDefault="0048496D" w:rsidP="00C706C1">
      <w:pPr>
        <w:autoSpaceDE w:val="0"/>
        <w:autoSpaceDN w:val="0"/>
        <w:adjustRightInd w:val="0"/>
        <w:spacing w:before="240"/>
        <w:jc w:val="center"/>
        <w:rPr>
          <w:rFonts w:ascii="Arial" w:hAnsi="Arial" w:cs="Arial"/>
          <w:bCs/>
          <w:sz w:val="22"/>
          <w:szCs w:val="22"/>
          <w:lang w:val="fr-FR"/>
        </w:rPr>
      </w:pPr>
      <w:r w:rsidRPr="00241D01">
        <w:rPr>
          <w:rFonts w:ascii="Arial" w:hAnsi="Arial" w:cs="Arial"/>
          <w:bCs/>
          <w:sz w:val="22"/>
          <w:szCs w:val="22"/>
          <w:lang w:val="fr-FR"/>
        </w:rPr>
        <w:t>GESTION INTERNE DU GAPHRSM</w:t>
      </w:r>
    </w:p>
    <w:p w14:paraId="26E68132" w14:textId="1873F54B" w:rsidR="0048496D" w:rsidRPr="00476540" w:rsidRDefault="0048496D" w:rsidP="000C44F1">
      <w:pPr>
        <w:autoSpaceDE w:val="0"/>
        <w:autoSpaceDN w:val="0"/>
        <w:adjustRightInd w:val="0"/>
        <w:jc w:val="both"/>
        <w:rPr>
          <w:rFonts w:ascii="Arial" w:hAnsi="Arial" w:cs="Arial"/>
          <w:bCs/>
          <w:sz w:val="22"/>
          <w:szCs w:val="22"/>
          <w:lang w:val="fr-FR"/>
        </w:rPr>
      </w:pPr>
      <w:r w:rsidRPr="00476540">
        <w:rPr>
          <w:rFonts w:ascii="Arial" w:hAnsi="Arial" w:cs="Arial"/>
          <w:bCs/>
          <w:sz w:val="22"/>
          <w:szCs w:val="22"/>
          <w:lang w:val="fr-FR"/>
        </w:rPr>
        <w:t xml:space="preserve">Administration/clérical/ressources humaines, financières et </w:t>
      </w:r>
      <w:r w:rsidR="005E384E" w:rsidRPr="00476540">
        <w:rPr>
          <w:rFonts w:ascii="Arial" w:hAnsi="Arial" w:cs="Arial"/>
          <w:bCs/>
          <w:sz w:val="22"/>
          <w:szCs w:val="22"/>
          <w:lang w:val="fr-FR"/>
        </w:rPr>
        <w:t>matérielles----------</w:t>
      </w:r>
      <w:r w:rsidR="00511922">
        <w:rPr>
          <w:rFonts w:ascii="Arial" w:hAnsi="Arial" w:cs="Arial"/>
          <w:bCs/>
          <w:sz w:val="22"/>
          <w:szCs w:val="22"/>
          <w:lang w:val="fr-FR"/>
        </w:rPr>
        <w:t>---------</w:t>
      </w:r>
      <w:r w:rsidR="005E384E" w:rsidRPr="00476540">
        <w:rPr>
          <w:rFonts w:ascii="Arial" w:hAnsi="Arial" w:cs="Arial"/>
          <w:bCs/>
          <w:sz w:val="22"/>
          <w:szCs w:val="22"/>
          <w:lang w:val="fr-FR"/>
        </w:rPr>
        <w:t>--</w:t>
      </w:r>
      <w:r w:rsidR="006E641F">
        <w:rPr>
          <w:rFonts w:ascii="Arial" w:hAnsi="Arial" w:cs="Arial"/>
          <w:bCs/>
          <w:sz w:val="22"/>
          <w:szCs w:val="22"/>
          <w:lang w:val="fr-FR"/>
        </w:rPr>
        <w:t>30</w:t>
      </w:r>
    </w:p>
    <w:p w14:paraId="0FCF31E6" w14:textId="162CBC12" w:rsidR="0048496D" w:rsidRPr="00476540" w:rsidRDefault="0048496D" w:rsidP="002A1930">
      <w:pPr>
        <w:spacing w:after="160" w:line="259" w:lineRule="auto"/>
        <w:jc w:val="center"/>
        <w:rPr>
          <w:rFonts w:ascii="Arial" w:hAnsi="Arial" w:cs="Arial"/>
          <w:b/>
          <w:sz w:val="22"/>
          <w:szCs w:val="22"/>
        </w:rPr>
      </w:pPr>
      <w:r w:rsidRPr="00476540">
        <w:rPr>
          <w:rFonts w:ascii="Arial" w:hAnsi="Arial" w:cs="Arial"/>
          <w:bCs/>
          <w:sz w:val="22"/>
          <w:szCs w:val="22"/>
        </w:rPr>
        <w:br w:type="page"/>
      </w:r>
      <w:r w:rsidRPr="00476540">
        <w:rPr>
          <w:rFonts w:ascii="Arial" w:hAnsi="Arial" w:cs="Arial"/>
          <w:b/>
          <w:sz w:val="22"/>
          <w:szCs w:val="22"/>
        </w:rPr>
        <w:lastRenderedPageBreak/>
        <w:t>MOT DE VOTRE PRÉSIDENTE</w:t>
      </w:r>
      <w:r w:rsidR="00AC485C">
        <w:rPr>
          <w:rFonts w:ascii="Arial" w:hAnsi="Arial" w:cs="Arial"/>
          <w:b/>
          <w:sz w:val="22"/>
          <w:szCs w:val="22"/>
        </w:rPr>
        <w:t xml:space="preserve"> ET DE VOTRE DIRECTRICE</w:t>
      </w:r>
    </w:p>
    <w:p w14:paraId="61410AE8" w14:textId="77777777" w:rsidR="006B7650" w:rsidRPr="00405D55" w:rsidRDefault="006B7650" w:rsidP="006B7650">
      <w:pPr>
        <w:spacing w:after="240"/>
        <w:rPr>
          <w:rFonts w:ascii="Arial" w:hAnsi="Arial" w:cs="Arial"/>
          <w:sz w:val="22"/>
          <w:szCs w:val="22"/>
        </w:rPr>
      </w:pPr>
      <w:r w:rsidRPr="00405D55">
        <w:rPr>
          <w:rFonts w:ascii="Arial" w:hAnsi="Arial" w:cs="Arial"/>
          <w:sz w:val="22"/>
          <w:szCs w:val="22"/>
        </w:rPr>
        <w:t>Chers membres,</w:t>
      </w:r>
    </w:p>
    <w:p w14:paraId="174C588D" w14:textId="77777777" w:rsidR="006B7650" w:rsidRPr="00405D55" w:rsidRDefault="006B7650" w:rsidP="006B7650">
      <w:pPr>
        <w:jc w:val="both"/>
        <w:rPr>
          <w:rFonts w:ascii="Arial" w:hAnsi="Arial" w:cs="Arial"/>
          <w:sz w:val="22"/>
          <w:szCs w:val="22"/>
        </w:rPr>
      </w:pPr>
      <w:r w:rsidRPr="00405D55">
        <w:rPr>
          <w:rFonts w:ascii="Arial" w:hAnsi="Arial" w:cs="Arial"/>
          <w:sz w:val="22"/>
          <w:szCs w:val="22"/>
        </w:rPr>
        <w:t>Il va sans dire, l’année 2019-2020 s’est terminée de manière pour le moins inusitée, avec l’arrivée de cette spectaculaire pandémie qui est venue jeter une douche froide et ralentir l’ensemble des travaux que nous avions amorcés en cours d’année. Il nous serait donc facile de ne parler que de cette nouvelle réalité qui nous a frappé de plein fouet et d’oublier, l’espace d’un moment, les belles avancées que nous avons collectivement réalisées cette année.</w:t>
      </w:r>
    </w:p>
    <w:p w14:paraId="66EDCCC5" w14:textId="77777777" w:rsidR="006B7650" w:rsidRPr="00405D55" w:rsidRDefault="006B7650" w:rsidP="006B7650">
      <w:pPr>
        <w:spacing w:before="240"/>
        <w:jc w:val="both"/>
        <w:rPr>
          <w:rFonts w:ascii="Arial" w:hAnsi="Arial" w:cs="Arial"/>
          <w:sz w:val="22"/>
          <w:szCs w:val="22"/>
        </w:rPr>
      </w:pPr>
      <w:r w:rsidRPr="00405D55">
        <w:rPr>
          <w:rFonts w:ascii="Arial" w:hAnsi="Arial" w:cs="Arial"/>
          <w:sz w:val="22"/>
          <w:szCs w:val="22"/>
        </w:rPr>
        <w:t>Tout d’abord, rappelons-nous que le GAPHRSM a débuté l’année en meilleure position financière en raison du rehaussement de notre subvention provenant du SACAIS. Ce financement mieux adapté à notre réalité nous a permis non seulement d’améliorer notre situation actuelle, mais contribuera également à nous aider éventuellement à planifier la relève et à réaliser un plan de transition respectueux des besoins de notre regroupement.</w:t>
      </w:r>
    </w:p>
    <w:p w14:paraId="4BD5A092" w14:textId="77777777" w:rsidR="006B7650" w:rsidRPr="00405D55" w:rsidRDefault="006B7650" w:rsidP="006B7650">
      <w:pPr>
        <w:jc w:val="both"/>
        <w:rPr>
          <w:rFonts w:ascii="Arial" w:hAnsi="Arial" w:cs="Arial"/>
          <w:sz w:val="22"/>
          <w:szCs w:val="22"/>
        </w:rPr>
      </w:pPr>
      <w:r w:rsidRPr="00405D55">
        <w:rPr>
          <w:rFonts w:ascii="Arial" w:hAnsi="Arial" w:cs="Arial"/>
          <w:sz w:val="22"/>
          <w:szCs w:val="22"/>
        </w:rPr>
        <w:t xml:space="preserve">Rappelons-nous également que le GAPHRSM et ses membres ont été très proactifs cette année encore pour défendre les intérêts de la population que nous représentons. De la sensibilisation à la représentation, le GAPHRSM a particulièrement mis en lumière cette année l’importance de l’accessibilité des commerces et des services de proximité, l’importance de développer des milieux de vie viables et de qualité pour les personnes handicapées et l’importance de la mise en place de services répondant aux besoins des enfants et des adultes en période estivale. Ce ne sont là que quelques-uns des dossiers sur lesquels nous nous sommes penchés et qui ont particulièrement été marqués par la création de nouvelles collaborations qui, nous l’espérons, se poursuivront afin d’apporter les résultats escomptés.   </w:t>
      </w:r>
    </w:p>
    <w:p w14:paraId="5D7DD64E" w14:textId="77777777" w:rsidR="006B7650" w:rsidRPr="00405D55" w:rsidRDefault="006B7650" w:rsidP="006B7650">
      <w:pPr>
        <w:spacing w:before="240"/>
        <w:jc w:val="both"/>
        <w:rPr>
          <w:rFonts w:ascii="Arial" w:hAnsi="Arial" w:cs="Arial"/>
          <w:sz w:val="22"/>
          <w:szCs w:val="22"/>
        </w:rPr>
      </w:pPr>
      <w:r w:rsidRPr="00405D55">
        <w:rPr>
          <w:rFonts w:ascii="Arial" w:hAnsi="Arial" w:cs="Arial"/>
          <w:sz w:val="22"/>
          <w:szCs w:val="22"/>
        </w:rPr>
        <w:t>Tout ce beau travail de collaboration, nous l’avons entre autres réalisé grâce à l’ouverture manifestée par nos partenaires qui ont répondu positivement à notre appel, mais également parce que nos organismes membres se sont impliqués et ont su mettre en commun leur expertise et leurs connaissances au profit des différents dossiers que nous avons priorisés. Le GAPHRSM est riche en matière de connaissances diversifiées et grâce aux membres qui le composent, il joue un rôle de premier plan dans l’amélioration des conditions de vie des personnes handicapées et de leurs proches.  C’est pourquoi nous trouvons important de vous remercier chaleureusement de votre engagement et de votre implication aux divers comités de travail, car sans vous les actions du GAPHRSM n’auraient certes pas la même portée.</w:t>
      </w:r>
    </w:p>
    <w:p w14:paraId="3F93634D" w14:textId="77777777" w:rsidR="006B7650" w:rsidRPr="00405D55" w:rsidRDefault="006B7650" w:rsidP="006B7650">
      <w:pPr>
        <w:spacing w:before="240"/>
        <w:jc w:val="both"/>
        <w:rPr>
          <w:rFonts w:ascii="Arial" w:hAnsi="Arial" w:cs="Arial"/>
          <w:sz w:val="22"/>
          <w:szCs w:val="22"/>
        </w:rPr>
      </w:pPr>
      <w:r w:rsidRPr="00405D55">
        <w:rPr>
          <w:rFonts w:ascii="Arial" w:hAnsi="Arial" w:cs="Arial"/>
          <w:sz w:val="22"/>
          <w:szCs w:val="22"/>
        </w:rPr>
        <w:t xml:space="preserve">Bien évidemment, nous ignorons ce que nous réserve l’avenir à court terme, particulièrement dans le contexte actuel qui se veut pour le moins incertain, mais nous pouvons assurément dire que c’est ensemble que nous continuerons d’avancer pour faire reconnaître les besoins des personnes et des familles.  </w:t>
      </w:r>
    </w:p>
    <w:p w14:paraId="14554935" w14:textId="77777777" w:rsidR="006B7650" w:rsidRPr="00405D55" w:rsidRDefault="006B7650" w:rsidP="006B7650">
      <w:pPr>
        <w:spacing w:before="240"/>
        <w:jc w:val="both"/>
        <w:rPr>
          <w:rFonts w:ascii="Arial" w:hAnsi="Arial" w:cs="Arial"/>
          <w:sz w:val="22"/>
          <w:szCs w:val="22"/>
        </w:rPr>
      </w:pPr>
      <w:r w:rsidRPr="00405D55">
        <w:rPr>
          <w:rFonts w:ascii="Arial" w:hAnsi="Arial" w:cs="Arial"/>
          <w:sz w:val="22"/>
          <w:szCs w:val="22"/>
        </w:rPr>
        <w:t>D’ici là, revoyons par le biais du présent rapport d’activités, les nombreuses réalisations du GAPHRSM pour l’année 2019-2020.</w:t>
      </w:r>
    </w:p>
    <w:p w14:paraId="1149F5BF" w14:textId="77777777" w:rsidR="006B7650" w:rsidRDefault="006B7650" w:rsidP="006B7650">
      <w:pPr>
        <w:rPr>
          <w:rFonts w:ascii="Arial" w:hAnsi="Arial" w:cs="Arial"/>
          <w:sz w:val="22"/>
          <w:szCs w:val="22"/>
        </w:rPr>
      </w:pPr>
    </w:p>
    <w:p w14:paraId="26E62DA1" w14:textId="381ED123" w:rsidR="006B7650" w:rsidRPr="00405D55" w:rsidRDefault="006B7650" w:rsidP="006B7650">
      <w:pPr>
        <w:rPr>
          <w:rFonts w:ascii="Arial" w:hAnsi="Arial" w:cs="Arial"/>
          <w:sz w:val="22"/>
          <w:szCs w:val="22"/>
        </w:rPr>
      </w:pPr>
      <w:r w:rsidRPr="00405D55">
        <w:rPr>
          <w:rFonts w:ascii="Arial" w:hAnsi="Arial" w:cs="Arial"/>
          <w:sz w:val="22"/>
          <w:szCs w:val="22"/>
        </w:rPr>
        <w:t xml:space="preserve">Bonne lecture ! </w:t>
      </w:r>
    </w:p>
    <w:p w14:paraId="2925C4D1" w14:textId="7E9ABC20" w:rsidR="0048496D" w:rsidRDefault="006B7650" w:rsidP="006B7650">
      <w:pPr>
        <w:spacing w:line="259" w:lineRule="auto"/>
        <w:jc w:val="both"/>
        <w:rPr>
          <w:rFonts w:ascii="Arial" w:hAnsi="Arial" w:cs="Arial"/>
          <w:b/>
          <w:bCs/>
          <w:sz w:val="22"/>
          <w:szCs w:val="22"/>
        </w:rPr>
      </w:pPr>
      <w:r w:rsidRPr="006B7650">
        <w:rPr>
          <w:rFonts w:ascii="Arial" w:hAnsi="Arial" w:cs="Arial"/>
          <w:b/>
          <w:bCs/>
          <w:noProof/>
          <w:sz w:val="22"/>
          <w:szCs w:val="22"/>
        </w:rPr>
        <w:drawing>
          <wp:inline distT="0" distB="0" distL="0" distR="0" wp14:anchorId="6CFBC913" wp14:editId="211E62A3">
            <wp:extent cx="1213200" cy="543600"/>
            <wp:effectExtent l="0" t="0" r="6350" b="8890"/>
            <wp:docPr id="11" name="Image 11" descr="P:\Signature Nancy Cô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ignature Nancy Côté.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3813"/>
                    <a:stretch/>
                  </pic:blipFill>
                  <pic:spPr bwMode="auto">
                    <a:xfrm>
                      <a:off x="0" y="0"/>
                      <a:ext cx="1213200" cy="5436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bCs/>
          <w:sz w:val="22"/>
          <w:szCs w:val="22"/>
        </w:rPr>
        <w:t xml:space="preserve">                                                        </w:t>
      </w:r>
      <w:r>
        <w:rPr>
          <w:rFonts w:ascii="Arial" w:hAnsi="Arial" w:cs="Arial"/>
          <w:b/>
          <w:bCs/>
          <w:noProof/>
          <w:sz w:val="22"/>
          <w:szCs w:val="22"/>
        </w:rPr>
        <w:drawing>
          <wp:inline distT="0" distB="0" distL="0" distR="0" wp14:anchorId="11B040FF" wp14:editId="79795B71">
            <wp:extent cx="1587600" cy="496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nature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7600" cy="496800"/>
                    </a:xfrm>
                    <a:prstGeom prst="rect">
                      <a:avLst/>
                    </a:prstGeom>
                  </pic:spPr>
                </pic:pic>
              </a:graphicData>
            </a:graphic>
          </wp:inline>
        </w:drawing>
      </w:r>
    </w:p>
    <w:p w14:paraId="28FC60F7" w14:textId="58CA8642" w:rsidR="0048496D" w:rsidRPr="00476540" w:rsidRDefault="006B7650" w:rsidP="000C44F1">
      <w:pPr>
        <w:spacing w:after="160" w:line="259" w:lineRule="auto"/>
        <w:jc w:val="both"/>
        <w:rPr>
          <w:rFonts w:ascii="Arial" w:hAnsi="Arial" w:cs="Arial"/>
          <w:b/>
          <w:bCs/>
          <w:sz w:val="22"/>
          <w:szCs w:val="22"/>
        </w:rPr>
      </w:pPr>
      <w:r>
        <w:rPr>
          <w:rFonts w:ascii="Arial" w:hAnsi="Arial" w:cs="Arial"/>
          <w:bCs/>
          <w:sz w:val="22"/>
          <w:szCs w:val="22"/>
        </w:rPr>
        <w:t>Nancy Côté, présidente                                                   Pauline Couture, directrice</w:t>
      </w:r>
      <w:r w:rsidR="0048496D" w:rsidRPr="00476540">
        <w:rPr>
          <w:rFonts w:ascii="Arial" w:hAnsi="Arial" w:cs="Arial"/>
          <w:b/>
          <w:bCs/>
          <w:sz w:val="22"/>
          <w:szCs w:val="22"/>
        </w:rPr>
        <w:br w:type="page"/>
      </w:r>
    </w:p>
    <w:p w14:paraId="7520B1CE" w14:textId="77777777" w:rsidR="0048496D" w:rsidRPr="00476540" w:rsidRDefault="0048496D" w:rsidP="002A1930">
      <w:pPr>
        <w:spacing w:after="160" w:line="259" w:lineRule="auto"/>
        <w:jc w:val="center"/>
        <w:rPr>
          <w:rFonts w:ascii="Arial" w:hAnsi="Arial" w:cs="Arial"/>
          <w:b/>
          <w:bCs/>
          <w:sz w:val="22"/>
          <w:szCs w:val="22"/>
        </w:rPr>
      </w:pPr>
      <w:r w:rsidRPr="00476540">
        <w:rPr>
          <w:rFonts w:ascii="Arial" w:hAnsi="Arial" w:cs="Arial"/>
          <w:b/>
          <w:bCs/>
          <w:sz w:val="22"/>
          <w:szCs w:val="22"/>
        </w:rPr>
        <w:lastRenderedPageBreak/>
        <w:t>LE CONSEIL D’ADMINISTRATION</w:t>
      </w:r>
    </w:p>
    <w:p w14:paraId="02521005" w14:textId="2F91C260" w:rsidR="0048496D" w:rsidRPr="00476540" w:rsidRDefault="0048496D" w:rsidP="000C44F1">
      <w:pPr>
        <w:autoSpaceDE w:val="0"/>
        <w:autoSpaceDN w:val="0"/>
        <w:adjustRightInd w:val="0"/>
        <w:spacing w:after="240"/>
        <w:jc w:val="both"/>
        <w:rPr>
          <w:rFonts w:ascii="Arial" w:hAnsi="Arial" w:cs="Arial"/>
          <w:sz w:val="22"/>
          <w:szCs w:val="22"/>
        </w:rPr>
      </w:pPr>
      <w:r w:rsidRPr="00476540">
        <w:rPr>
          <w:rFonts w:ascii="Arial" w:hAnsi="Arial" w:cs="Arial"/>
          <w:sz w:val="22"/>
          <w:szCs w:val="22"/>
        </w:rPr>
        <w:t xml:space="preserve">Le conseil d’administration est composé de sept administrateurs élus parmi les membres </w:t>
      </w:r>
      <w:r w:rsidR="006718A0">
        <w:rPr>
          <w:rFonts w:ascii="Arial" w:hAnsi="Arial" w:cs="Arial"/>
          <w:sz w:val="22"/>
          <w:szCs w:val="22"/>
        </w:rPr>
        <w:t>actifs. Au cours de l’année 2019-2020</w:t>
      </w:r>
      <w:r w:rsidRPr="00476540">
        <w:rPr>
          <w:rFonts w:ascii="Arial" w:hAnsi="Arial" w:cs="Arial"/>
          <w:sz w:val="22"/>
          <w:szCs w:val="22"/>
        </w:rPr>
        <w:t>, les membres du conseil d’administration se sont réunis à cinq (5) reprises</w:t>
      </w:r>
      <w:r w:rsidRPr="00476540">
        <w:rPr>
          <w:rFonts w:ascii="Arial" w:hAnsi="Arial" w:cs="Arial"/>
          <w:color w:val="FF0000"/>
          <w:sz w:val="22"/>
          <w:szCs w:val="22"/>
        </w:rPr>
        <w:t xml:space="preserve">. </w:t>
      </w:r>
      <w:r w:rsidRPr="00476540">
        <w:rPr>
          <w:rFonts w:ascii="Arial" w:hAnsi="Arial" w:cs="Arial"/>
          <w:sz w:val="22"/>
          <w:szCs w:val="22"/>
        </w:rPr>
        <w:t>Le conseil d’administration est formé de :</w:t>
      </w:r>
    </w:p>
    <w:p w14:paraId="213D3DC0"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Nancy Côté</w:t>
      </w:r>
      <w:r w:rsidRPr="00476540">
        <w:rPr>
          <w:rFonts w:ascii="Arial" w:hAnsi="Arial" w:cs="Arial"/>
          <w:sz w:val="22"/>
          <w:szCs w:val="22"/>
        </w:rPr>
        <w:tab/>
      </w:r>
      <w:r w:rsidRPr="00476540">
        <w:rPr>
          <w:rFonts w:ascii="Arial" w:hAnsi="Arial" w:cs="Arial"/>
          <w:sz w:val="22"/>
          <w:szCs w:val="22"/>
        </w:rPr>
        <w:tab/>
        <w:t>Présidente</w:t>
      </w:r>
    </w:p>
    <w:p w14:paraId="4576AF7E"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Sylvie Jeannotte</w:t>
      </w:r>
      <w:r w:rsidRPr="00476540">
        <w:rPr>
          <w:rFonts w:ascii="Arial" w:hAnsi="Arial" w:cs="Arial"/>
          <w:sz w:val="22"/>
          <w:szCs w:val="22"/>
        </w:rPr>
        <w:tab/>
        <w:t xml:space="preserve">Vice-présidente </w:t>
      </w:r>
    </w:p>
    <w:p w14:paraId="75373CDA"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Monsieur Martin Morin</w:t>
      </w:r>
      <w:r w:rsidRPr="00476540">
        <w:rPr>
          <w:rFonts w:ascii="Arial" w:hAnsi="Arial" w:cs="Arial"/>
          <w:sz w:val="22"/>
          <w:szCs w:val="22"/>
        </w:rPr>
        <w:tab/>
      </w:r>
      <w:r w:rsidRPr="00476540">
        <w:rPr>
          <w:rFonts w:ascii="Arial" w:hAnsi="Arial" w:cs="Arial"/>
          <w:sz w:val="22"/>
          <w:szCs w:val="22"/>
        </w:rPr>
        <w:tab/>
        <w:t>Trésorier</w:t>
      </w:r>
    </w:p>
    <w:p w14:paraId="63266D5B"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Diane Malo</w:t>
      </w:r>
      <w:r w:rsidRPr="00476540">
        <w:rPr>
          <w:rFonts w:ascii="Arial" w:hAnsi="Arial" w:cs="Arial"/>
          <w:sz w:val="22"/>
          <w:szCs w:val="22"/>
        </w:rPr>
        <w:tab/>
      </w:r>
      <w:r w:rsidRPr="00476540">
        <w:rPr>
          <w:rFonts w:ascii="Arial" w:hAnsi="Arial" w:cs="Arial"/>
          <w:sz w:val="22"/>
          <w:szCs w:val="22"/>
        </w:rPr>
        <w:tab/>
        <w:t>Secrétaire</w:t>
      </w:r>
    </w:p>
    <w:p w14:paraId="543E2721"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Julie Tourangeau</w:t>
      </w:r>
      <w:r w:rsidRPr="00476540">
        <w:rPr>
          <w:rFonts w:ascii="Arial" w:hAnsi="Arial" w:cs="Arial"/>
          <w:sz w:val="22"/>
          <w:szCs w:val="22"/>
        </w:rPr>
        <w:tab/>
        <w:t>Administratrice</w:t>
      </w:r>
    </w:p>
    <w:p w14:paraId="6F700C7B"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Claudine Gamache</w:t>
      </w:r>
      <w:r w:rsidRPr="00476540">
        <w:rPr>
          <w:rFonts w:ascii="Arial" w:hAnsi="Arial" w:cs="Arial"/>
          <w:sz w:val="22"/>
          <w:szCs w:val="22"/>
        </w:rPr>
        <w:tab/>
        <w:t>Administratrice</w:t>
      </w:r>
    </w:p>
    <w:p w14:paraId="389BAF50" w14:textId="77777777" w:rsidR="0048496D" w:rsidRPr="00476540" w:rsidRDefault="0048496D" w:rsidP="000C44F1">
      <w:pPr>
        <w:numPr>
          <w:ilvl w:val="0"/>
          <w:numId w:val="4"/>
        </w:numPr>
        <w:autoSpaceDE w:val="0"/>
        <w:autoSpaceDN w:val="0"/>
        <w:adjustRightInd w:val="0"/>
        <w:spacing w:after="240"/>
        <w:jc w:val="both"/>
        <w:rPr>
          <w:rFonts w:ascii="Arial" w:hAnsi="Arial" w:cs="Arial"/>
          <w:sz w:val="22"/>
          <w:szCs w:val="22"/>
        </w:rPr>
      </w:pPr>
      <w:r w:rsidRPr="00476540">
        <w:rPr>
          <w:rFonts w:ascii="Arial" w:hAnsi="Arial" w:cs="Arial"/>
          <w:sz w:val="22"/>
          <w:szCs w:val="22"/>
        </w:rPr>
        <w:t>Madame Valérie Bélanger</w:t>
      </w:r>
      <w:r w:rsidRPr="00476540">
        <w:rPr>
          <w:rFonts w:ascii="Arial" w:hAnsi="Arial" w:cs="Arial"/>
          <w:sz w:val="22"/>
          <w:szCs w:val="22"/>
        </w:rPr>
        <w:tab/>
        <w:t>Administratrice</w:t>
      </w:r>
    </w:p>
    <w:p w14:paraId="47A167CE" w14:textId="77777777" w:rsidR="0048496D" w:rsidRPr="00476540" w:rsidRDefault="0048496D" w:rsidP="000C44F1">
      <w:pPr>
        <w:autoSpaceDE w:val="0"/>
        <w:autoSpaceDN w:val="0"/>
        <w:adjustRightInd w:val="0"/>
        <w:jc w:val="both"/>
        <w:rPr>
          <w:rFonts w:ascii="Arial" w:hAnsi="Arial" w:cs="Arial"/>
          <w:b/>
          <w:bCs/>
          <w:sz w:val="22"/>
          <w:szCs w:val="22"/>
        </w:rPr>
      </w:pPr>
      <w:r w:rsidRPr="00476540">
        <w:rPr>
          <w:rFonts w:ascii="Arial" w:hAnsi="Arial" w:cs="Arial"/>
          <w:sz w:val="22"/>
          <w:szCs w:val="22"/>
        </w:rPr>
        <w:br w:type="page"/>
      </w:r>
      <w:r w:rsidRPr="00476540">
        <w:rPr>
          <w:rFonts w:ascii="Arial" w:hAnsi="Arial" w:cs="Arial"/>
          <w:b/>
          <w:bCs/>
          <w:sz w:val="22"/>
          <w:szCs w:val="22"/>
        </w:rPr>
        <w:lastRenderedPageBreak/>
        <w:t>TERRITOIRE :</w:t>
      </w:r>
    </w:p>
    <w:p w14:paraId="16181837" w14:textId="77777777" w:rsidR="0048496D" w:rsidRPr="00476540" w:rsidRDefault="0048496D" w:rsidP="000C44F1">
      <w:pPr>
        <w:autoSpaceDE w:val="0"/>
        <w:autoSpaceDN w:val="0"/>
        <w:adjustRightInd w:val="0"/>
        <w:spacing w:after="240"/>
        <w:jc w:val="both"/>
        <w:rPr>
          <w:rFonts w:ascii="Arial" w:hAnsi="Arial" w:cs="Arial"/>
          <w:sz w:val="22"/>
          <w:szCs w:val="22"/>
        </w:rPr>
      </w:pPr>
      <w:r w:rsidRPr="00476540">
        <w:rPr>
          <w:rFonts w:ascii="Arial" w:hAnsi="Arial" w:cs="Arial"/>
          <w:sz w:val="22"/>
          <w:szCs w:val="22"/>
        </w:rPr>
        <w:t>Le territoire de la corporation couvre les municipalités régionales de comté (MRC</w:t>
      </w:r>
      <w:r w:rsidR="00F37242" w:rsidRPr="00476540">
        <w:rPr>
          <w:rFonts w:ascii="Arial" w:hAnsi="Arial" w:cs="Arial"/>
          <w:sz w:val="22"/>
          <w:szCs w:val="22"/>
        </w:rPr>
        <w:t>)</w:t>
      </w:r>
      <w:r w:rsidRPr="00476540">
        <w:rPr>
          <w:rFonts w:ascii="Arial" w:hAnsi="Arial" w:cs="Arial"/>
          <w:sz w:val="22"/>
          <w:szCs w:val="22"/>
        </w:rPr>
        <w:t xml:space="preserve"> du Haut-Richelieu, de la Vallée-du-</w:t>
      </w:r>
      <w:r w:rsidR="00F37242" w:rsidRPr="00476540">
        <w:rPr>
          <w:rFonts w:ascii="Arial" w:hAnsi="Arial" w:cs="Arial"/>
          <w:sz w:val="22"/>
          <w:szCs w:val="22"/>
        </w:rPr>
        <w:t xml:space="preserve">Richelieu, </w:t>
      </w:r>
      <w:r w:rsidRPr="00476540">
        <w:rPr>
          <w:rFonts w:ascii="Arial" w:hAnsi="Arial" w:cs="Arial"/>
          <w:sz w:val="22"/>
          <w:szCs w:val="22"/>
        </w:rPr>
        <w:t xml:space="preserve">de </w:t>
      </w:r>
      <w:r w:rsidR="00F37242" w:rsidRPr="00476540">
        <w:rPr>
          <w:rFonts w:ascii="Arial" w:hAnsi="Arial" w:cs="Arial"/>
          <w:sz w:val="22"/>
          <w:szCs w:val="22"/>
        </w:rPr>
        <w:t>Rouville, du</w:t>
      </w:r>
      <w:r w:rsidRPr="00476540">
        <w:rPr>
          <w:rFonts w:ascii="Arial" w:hAnsi="Arial" w:cs="Arial"/>
          <w:sz w:val="22"/>
          <w:szCs w:val="22"/>
        </w:rPr>
        <w:t xml:space="preserve"> </w:t>
      </w:r>
      <w:r w:rsidR="00F37242" w:rsidRPr="00476540">
        <w:rPr>
          <w:rFonts w:ascii="Arial" w:hAnsi="Arial" w:cs="Arial"/>
          <w:sz w:val="22"/>
          <w:szCs w:val="22"/>
        </w:rPr>
        <w:t>Roussillon, des</w:t>
      </w:r>
      <w:r w:rsidRPr="00476540">
        <w:rPr>
          <w:rFonts w:ascii="Arial" w:hAnsi="Arial" w:cs="Arial"/>
          <w:sz w:val="22"/>
          <w:szCs w:val="22"/>
        </w:rPr>
        <w:t xml:space="preserve"> Jardins-de-Napierville </w:t>
      </w:r>
      <w:r w:rsidR="00D6487E" w:rsidRPr="00476540">
        <w:rPr>
          <w:rFonts w:ascii="Arial" w:hAnsi="Arial" w:cs="Arial"/>
          <w:sz w:val="22"/>
          <w:szCs w:val="22"/>
        </w:rPr>
        <w:t xml:space="preserve">et </w:t>
      </w:r>
      <w:r w:rsidR="00F37242" w:rsidRPr="00476540">
        <w:rPr>
          <w:rFonts w:ascii="Arial" w:hAnsi="Arial" w:cs="Arial"/>
          <w:sz w:val="22"/>
          <w:szCs w:val="22"/>
        </w:rPr>
        <w:t xml:space="preserve">de </w:t>
      </w:r>
      <w:r w:rsidR="00D6487E" w:rsidRPr="00476540">
        <w:rPr>
          <w:rFonts w:ascii="Arial" w:hAnsi="Arial" w:cs="Arial"/>
          <w:sz w:val="22"/>
          <w:szCs w:val="22"/>
        </w:rPr>
        <w:t>l’a</w:t>
      </w:r>
      <w:r w:rsidRPr="00476540">
        <w:rPr>
          <w:rFonts w:ascii="Arial" w:hAnsi="Arial" w:cs="Arial"/>
          <w:sz w:val="22"/>
          <w:szCs w:val="22"/>
        </w:rPr>
        <w:t>gglomération de Longueuil.</w:t>
      </w:r>
    </w:p>
    <w:p w14:paraId="3565A94F" w14:textId="77777777" w:rsidR="0048496D" w:rsidRPr="00476540" w:rsidRDefault="0048496D" w:rsidP="000C44F1">
      <w:pPr>
        <w:autoSpaceDE w:val="0"/>
        <w:autoSpaceDN w:val="0"/>
        <w:adjustRightInd w:val="0"/>
        <w:jc w:val="both"/>
        <w:rPr>
          <w:rFonts w:ascii="Arial" w:hAnsi="Arial" w:cs="Arial"/>
          <w:b/>
          <w:bCs/>
          <w:sz w:val="22"/>
          <w:szCs w:val="22"/>
        </w:rPr>
      </w:pPr>
      <w:r w:rsidRPr="00476540">
        <w:rPr>
          <w:rFonts w:ascii="Arial" w:hAnsi="Arial" w:cs="Arial"/>
          <w:b/>
          <w:bCs/>
          <w:sz w:val="22"/>
          <w:szCs w:val="22"/>
        </w:rPr>
        <w:t>MISSION :</w:t>
      </w:r>
    </w:p>
    <w:p w14:paraId="181CFF70" w14:textId="77777777" w:rsidR="0048496D" w:rsidRPr="00476540" w:rsidRDefault="0048496D" w:rsidP="000C44F1">
      <w:pPr>
        <w:autoSpaceDE w:val="0"/>
        <w:autoSpaceDN w:val="0"/>
        <w:adjustRightInd w:val="0"/>
        <w:spacing w:after="240"/>
        <w:jc w:val="both"/>
        <w:rPr>
          <w:rFonts w:ascii="Arial" w:hAnsi="Arial" w:cs="Arial"/>
          <w:sz w:val="22"/>
          <w:szCs w:val="22"/>
        </w:rPr>
      </w:pPr>
      <w:r w:rsidRPr="00476540">
        <w:rPr>
          <w:rFonts w:ascii="Arial" w:hAnsi="Arial" w:cs="Arial"/>
          <w:sz w:val="22"/>
          <w:szCs w:val="22"/>
        </w:rPr>
        <w:t>Le Groupement des associations de personnes handicapées de la Rive-Sud de Montréal Inc. est un organisme à but non lucratif voué à la défense collective des droits et à la promotion des intérêts des personnes handicapées.</w:t>
      </w:r>
    </w:p>
    <w:p w14:paraId="2B8026F5" w14:textId="77777777" w:rsidR="0048496D" w:rsidRPr="00476540" w:rsidRDefault="0048496D" w:rsidP="000C44F1">
      <w:pPr>
        <w:autoSpaceDE w:val="0"/>
        <w:autoSpaceDN w:val="0"/>
        <w:adjustRightInd w:val="0"/>
        <w:jc w:val="both"/>
        <w:rPr>
          <w:rFonts w:ascii="Arial" w:hAnsi="Arial" w:cs="Arial"/>
          <w:b/>
          <w:bCs/>
          <w:sz w:val="22"/>
          <w:szCs w:val="22"/>
        </w:rPr>
      </w:pPr>
      <w:r w:rsidRPr="00476540">
        <w:rPr>
          <w:rFonts w:ascii="Arial" w:hAnsi="Arial" w:cs="Arial"/>
          <w:b/>
          <w:bCs/>
          <w:sz w:val="22"/>
          <w:szCs w:val="22"/>
        </w:rPr>
        <w:t>OBJECTIFS :</w:t>
      </w:r>
    </w:p>
    <w:p w14:paraId="6E63527A"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Regrouper les associations de personnes handicapées et de parents de personnes handicapées qui visent l'intégration globale de la personne handicapée</w:t>
      </w:r>
    </w:p>
    <w:p w14:paraId="73600B7A" w14:textId="77777777" w:rsidR="0048496D" w:rsidRPr="00476540" w:rsidRDefault="0048496D" w:rsidP="000C44F1">
      <w:pPr>
        <w:numPr>
          <w:ilvl w:val="0"/>
          <w:numId w:val="1"/>
        </w:numPr>
        <w:autoSpaceDE w:val="0"/>
        <w:autoSpaceDN w:val="0"/>
        <w:adjustRightInd w:val="0"/>
        <w:spacing w:before="240"/>
        <w:ind w:left="360" w:hanging="360"/>
        <w:jc w:val="both"/>
        <w:rPr>
          <w:rFonts w:ascii="Arial" w:hAnsi="Arial" w:cs="Arial"/>
          <w:sz w:val="22"/>
          <w:szCs w:val="22"/>
        </w:rPr>
      </w:pPr>
      <w:r w:rsidRPr="00476540">
        <w:rPr>
          <w:rFonts w:ascii="Arial" w:hAnsi="Arial" w:cs="Arial"/>
          <w:sz w:val="22"/>
          <w:szCs w:val="22"/>
        </w:rPr>
        <w:t>Défendre auprès des organismes publics et parapublics les droits et intérêts des personnes handicapées</w:t>
      </w:r>
    </w:p>
    <w:p w14:paraId="46A53C95" w14:textId="77777777" w:rsidR="0048496D" w:rsidRPr="00476540" w:rsidRDefault="0048496D" w:rsidP="000C44F1">
      <w:pPr>
        <w:numPr>
          <w:ilvl w:val="0"/>
          <w:numId w:val="1"/>
        </w:numPr>
        <w:autoSpaceDE w:val="0"/>
        <w:autoSpaceDN w:val="0"/>
        <w:adjustRightInd w:val="0"/>
        <w:spacing w:before="240"/>
        <w:ind w:left="360" w:hanging="360"/>
        <w:jc w:val="both"/>
        <w:rPr>
          <w:rFonts w:ascii="Arial" w:hAnsi="Arial" w:cs="Arial"/>
          <w:sz w:val="22"/>
          <w:szCs w:val="22"/>
        </w:rPr>
      </w:pPr>
      <w:r w:rsidRPr="00476540">
        <w:rPr>
          <w:rFonts w:ascii="Arial" w:hAnsi="Arial" w:cs="Arial"/>
          <w:sz w:val="22"/>
          <w:szCs w:val="22"/>
        </w:rPr>
        <w:t>Revendiquer auprès des organismes publics et parapublics des services répondant adéquatement aux besoins des personnes handicapées</w:t>
      </w:r>
    </w:p>
    <w:p w14:paraId="4C12044F" w14:textId="77777777" w:rsidR="0048496D" w:rsidRPr="00476540" w:rsidRDefault="0048496D" w:rsidP="000C44F1">
      <w:pPr>
        <w:numPr>
          <w:ilvl w:val="0"/>
          <w:numId w:val="1"/>
        </w:numPr>
        <w:autoSpaceDE w:val="0"/>
        <w:autoSpaceDN w:val="0"/>
        <w:adjustRightInd w:val="0"/>
        <w:spacing w:before="240"/>
        <w:ind w:left="360" w:hanging="360"/>
        <w:jc w:val="both"/>
        <w:rPr>
          <w:rFonts w:ascii="Arial" w:hAnsi="Arial" w:cs="Arial"/>
          <w:sz w:val="22"/>
          <w:szCs w:val="22"/>
        </w:rPr>
      </w:pPr>
      <w:r w:rsidRPr="00476540">
        <w:rPr>
          <w:rFonts w:ascii="Arial" w:hAnsi="Arial" w:cs="Arial"/>
          <w:sz w:val="22"/>
          <w:szCs w:val="22"/>
        </w:rPr>
        <w:t>Jouer un rôle de surveillance à l'égard de toute action ou intervention susceptible de perpétuer des préjugés défavorables à l'égard de la personne handicapée</w:t>
      </w:r>
    </w:p>
    <w:p w14:paraId="6A3C1EEB" w14:textId="77777777" w:rsidR="0048496D" w:rsidRPr="00476540" w:rsidRDefault="0048496D" w:rsidP="000C44F1">
      <w:pPr>
        <w:numPr>
          <w:ilvl w:val="0"/>
          <w:numId w:val="1"/>
        </w:numPr>
        <w:autoSpaceDE w:val="0"/>
        <w:autoSpaceDN w:val="0"/>
        <w:adjustRightInd w:val="0"/>
        <w:spacing w:before="240"/>
        <w:ind w:left="360" w:hanging="360"/>
        <w:jc w:val="both"/>
        <w:rPr>
          <w:rFonts w:ascii="Arial" w:hAnsi="Arial" w:cs="Arial"/>
          <w:sz w:val="22"/>
          <w:szCs w:val="22"/>
        </w:rPr>
      </w:pPr>
      <w:r w:rsidRPr="00476540">
        <w:rPr>
          <w:rFonts w:ascii="Arial" w:hAnsi="Arial" w:cs="Arial"/>
          <w:sz w:val="22"/>
          <w:szCs w:val="22"/>
        </w:rPr>
        <w:t>Fournir aux associations membres de l'information pertinente sur la situation des personnes handicapées en ce qui a trait aux ressources existantes</w:t>
      </w:r>
    </w:p>
    <w:p w14:paraId="1F7AFD82" w14:textId="77777777" w:rsidR="0048496D" w:rsidRPr="00476540" w:rsidRDefault="0048496D" w:rsidP="000C44F1">
      <w:pPr>
        <w:numPr>
          <w:ilvl w:val="0"/>
          <w:numId w:val="1"/>
        </w:numPr>
        <w:autoSpaceDE w:val="0"/>
        <w:autoSpaceDN w:val="0"/>
        <w:adjustRightInd w:val="0"/>
        <w:spacing w:before="240"/>
        <w:ind w:left="360" w:hanging="360"/>
        <w:jc w:val="both"/>
        <w:rPr>
          <w:rFonts w:ascii="Arial" w:hAnsi="Arial" w:cs="Arial"/>
          <w:sz w:val="22"/>
          <w:szCs w:val="22"/>
        </w:rPr>
      </w:pPr>
      <w:r w:rsidRPr="00476540">
        <w:rPr>
          <w:rFonts w:ascii="Arial" w:hAnsi="Arial" w:cs="Arial"/>
          <w:sz w:val="22"/>
          <w:szCs w:val="22"/>
        </w:rPr>
        <w:t>Favoriser la communication entre les associations membres</w:t>
      </w:r>
    </w:p>
    <w:p w14:paraId="4C5C196D" w14:textId="77777777" w:rsidR="0048496D" w:rsidRPr="00476540" w:rsidRDefault="0048496D" w:rsidP="00A054FF">
      <w:pPr>
        <w:numPr>
          <w:ilvl w:val="0"/>
          <w:numId w:val="18"/>
        </w:numPr>
        <w:autoSpaceDE w:val="0"/>
        <w:autoSpaceDN w:val="0"/>
        <w:adjustRightInd w:val="0"/>
        <w:spacing w:before="240"/>
        <w:jc w:val="both"/>
        <w:rPr>
          <w:rFonts w:ascii="Arial" w:hAnsi="Arial" w:cs="Arial"/>
          <w:sz w:val="22"/>
          <w:szCs w:val="22"/>
        </w:rPr>
      </w:pPr>
      <w:r w:rsidRPr="00476540">
        <w:rPr>
          <w:rFonts w:ascii="Arial" w:hAnsi="Arial" w:cs="Arial"/>
          <w:sz w:val="22"/>
          <w:szCs w:val="22"/>
        </w:rPr>
        <w:t>Apporter un soutien technique et professionnel aux associations membres.</w:t>
      </w:r>
    </w:p>
    <w:p w14:paraId="04484318" w14:textId="2D3E3A2C" w:rsidR="0048496D" w:rsidRPr="00476540" w:rsidRDefault="0048496D" w:rsidP="00523E88">
      <w:pPr>
        <w:autoSpaceDE w:val="0"/>
        <w:autoSpaceDN w:val="0"/>
        <w:adjustRightInd w:val="0"/>
        <w:jc w:val="center"/>
        <w:rPr>
          <w:rFonts w:ascii="Arial" w:hAnsi="Arial" w:cs="Arial"/>
          <w:sz w:val="22"/>
          <w:szCs w:val="22"/>
        </w:rPr>
      </w:pPr>
      <w:r w:rsidRPr="00476540">
        <w:rPr>
          <w:rFonts w:ascii="Arial" w:hAnsi="Arial" w:cs="Arial"/>
          <w:sz w:val="22"/>
          <w:szCs w:val="22"/>
        </w:rPr>
        <w:br w:type="page"/>
      </w:r>
      <w:r w:rsidR="00494B2D">
        <w:rPr>
          <w:rFonts w:ascii="Arial" w:hAnsi="Arial" w:cs="Arial"/>
          <w:b/>
          <w:bCs/>
          <w:sz w:val="22"/>
          <w:szCs w:val="22"/>
        </w:rPr>
        <w:lastRenderedPageBreak/>
        <w:t>LES MEMBRES du GAPHRSM 2019-2020</w:t>
      </w:r>
    </w:p>
    <w:p w14:paraId="634290AF" w14:textId="77777777" w:rsidR="0048496D" w:rsidRPr="00476540" w:rsidRDefault="0048496D" w:rsidP="000C44F1">
      <w:pPr>
        <w:autoSpaceDE w:val="0"/>
        <w:autoSpaceDN w:val="0"/>
        <w:adjustRightInd w:val="0"/>
        <w:spacing w:after="240"/>
        <w:jc w:val="both"/>
        <w:rPr>
          <w:rFonts w:ascii="Arial" w:hAnsi="Arial" w:cs="Arial"/>
          <w:b/>
          <w:bCs/>
          <w:sz w:val="22"/>
          <w:szCs w:val="22"/>
        </w:rPr>
      </w:pPr>
      <w:r w:rsidRPr="00476540">
        <w:rPr>
          <w:rFonts w:ascii="Arial" w:hAnsi="Arial" w:cs="Arial"/>
          <w:b/>
          <w:bCs/>
          <w:sz w:val="22"/>
          <w:szCs w:val="22"/>
        </w:rPr>
        <w:t>Membres actifs :</w:t>
      </w:r>
    </w:p>
    <w:p w14:paraId="0BB586C8" w14:textId="77777777" w:rsidR="0048496D" w:rsidRPr="00476540" w:rsidRDefault="0048496D" w:rsidP="000C44F1">
      <w:pPr>
        <w:tabs>
          <w:tab w:val="left" w:pos="2160"/>
        </w:tabs>
        <w:autoSpaceDE w:val="0"/>
        <w:autoSpaceDN w:val="0"/>
        <w:adjustRightInd w:val="0"/>
        <w:spacing w:after="240"/>
        <w:jc w:val="both"/>
        <w:rPr>
          <w:rFonts w:ascii="Arial" w:hAnsi="Arial" w:cs="Arial"/>
          <w:sz w:val="22"/>
          <w:szCs w:val="22"/>
        </w:rPr>
      </w:pPr>
      <w:r w:rsidRPr="00476540">
        <w:rPr>
          <w:rFonts w:ascii="Arial" w:hAnsi="Arial" w:cs="Arial"/>
          <w:sz w:val="22"/>
          <w:szCs w:val="22"/>
        </w:rPr>
        <w:t>Tout organisme communautaire autonome incorporé qui a un mandat de promouvoir et de défendre les droits et intérêts des personnes handicapées, de leur famille et de leurs proches et ayant ses activités principales sur le territoire de la corporation.</w:t>
      </w:r>
    </w:p>
    <w:p w14:paraId="4E006E23" w14:textId="77777777" w:rsidR="00D6487E" w:rsidRPr="00476540" w:rsidRDefault="00D6487E" w:rsidP="000C44F1">
      <w:pPr>
        <w:numPr>
          <w:ilvl w:val="0"/>
          <w:numId w:val="2"/>
        </w:numPr>
        <w:autoSpaceDE w:val="0"/>
        <w:autoSpaceDN w:val="0"/>
        <w:adjustRightInd w:val="0"/>
        <w:jc w:val="both"/>
        <w:rPr>
          <w:rFonts w:ascii="Arial" w:hAnsi="Arial" w:cs="Arial"/>
          <w:sz w:val="22"/>
          <w:szCs w:val="22"/>
        </w:rPr>
      </w:pPr>
      <w:bookmarkStart w:id="0" w:name="_Hlk8372538"/>
      <w:r w:rsidRPr="00476540">
        <w:rPr>
          <w:rFonts w:ascii="Arial" w:hAnsi="Arial" w:cs="Arial"/>
          <w:sz w:val="22"/>
          <w:szCs w:val="22"/>
        </w:rPr>
        <w:t>AIDI</w:t>
      </w:r>
      <w:r w:rsidRPr="00476540">
        <w:rPr>
          <w:rFonts w:ascii="Arial" w:hAnsi="Arial" w:cs="Arial"/>
          <w:sz w:val="22"/>
          <w:szCs w:val="22"/>
        </w:rPr>
        <w:tab/>
      </w:r>
      <w:r w:rsidRPr="00476540">
        <w:rPr>
          <w:rFonts w:ascii="Arial" w:hAnsi="Arial" w:cs="Arial"/>
          <w:sz w:val="22"/>
          <w:szCs w:val="22"/>
        </w:rPr>
        <w:tab/>
        <w:t>Action intégration en déficience intellectuelle</w:t>
      </w:r>
    </w:p>
    <w:p w14:paraId="018E197F"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AILIA</w:t>
      </w:r>
      <w:r w:rsidRPr="00476540">
        <w:rPr>
          <w:rFonts w:ascii="Arial" w:hAnsi="Arial" w:cs="Arial"/>
          <w:sz w:val="22"/>
          <w:szCs w:val="22"/>
        </w:rPr>
        <w:tab/>
      </w:r>
      <w:r w:rsidRPr="00476540">
        <w:rPr>
          <w:rFonts w:ascii="Arial" w:hAnsi="Arial" w:cs="Arial"/>
          <w:sz w:val="22"/>
          <w:szCs w:val="22"/>
        </w:rPr>
        <w:tab/>
        <w:t>Association d’informations en logements et immeubles adaptés</w:t>
      </w:r>
    </w:p>
    <w:p w14:paraId="4374DC60"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ALPHA</w:t>
      </w:r>
      <w:r w:rsidRPr="00476540">
        <w:rPr>
          <w:rFonts w:ascii="Arial" w:hAnsi="Arial" w:cs="Arial"/>
          <w:sz w:val="22"/>
          <w:szCs w:val="22"/>
        </w:rPr>
        <w:tab/>
        <w:t>Association locale des personnes handicapées de Chambly et de</w:t>
      </w:r>
    </w:p>
    <w:p w14:paraId="75373467" w14:textId="77777777" w:rsidR="0048496D" w:rsidRPr="00476540" w:rsidRDefault="0048496D" w:rsidP="000C44F1">
      <w:pPr>
        <w:autoSpaceDE w:val="0"/>
        <w:autoSpaceDN w:val="0"/>
        <w:adjustRightInd w:val="0"/>
        <w:ind w:left="36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Pr="00476540">
        <w:rPr>
          <w:rFonts w:ascii="Arial" w:hAnsi="Arial" w:cs="Arial"/>
          <w:sz w:val="22"/>
          <w:szCs w:val="22"/>
        </w:rPr>
        <w:tab/>
        <w:t>la Région Richelieu</w:t>
      </w:r>
    </w:p>
    <w:p w14:paraId="61E23D71"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APCQ</w:t>
      </w:r>
      <w:r w:rsidRPr="00476540">
        <w:rPr>
          <w:rFonts w:ascii="Arial" w:hAnsi="Arial" w:cs="Arial"/>
          <w:sz w:val="22"/>
          <w:szCs w:val="22"/>
        </w:rPr>
        <w:tab/>
      </w:r>
      <w:r w:rsidRPr="00476540">
        <w:rPr>
          <w:rFonts w:ascii="Arial" w:hAnsi="Arial" w:cs="Arial"/>
          <w:sz w:val="22"/>
          <w:szCs w:val="22"/>
        </w:rPr>
        <w:tab/>
        <w:t xml:space="preserve">Association de la paralysie cérébrale du Québec, section  </w:t>
      </w:r>
    </w:p>
    <w:p w14:paraId="3F5BF2CA" w14:textId="77777777" w:rsidR="0048496D" w:rsidRPr="00476540" w:rsidRDefault="0048496D" w:rsidP="000C44F1">
      <w:pPr>
        <w:autoSpaceDE w:val="0"/>
        <w:autoSpaceDN w:val="0"/>
        <w:adjustRightInd w:val="0"/>
        <w:ind w:left="36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Pr="00476540">
        <w:rPr>
          <w:rFonts w:ascii="Arial" w:hAnsi="Arial" w:cs="Arial"/>
          <w:sz w:val="22"/>
          <w:szCs w:val="22"/>
        </w:rPr>
        <w:tab/>
        <w:t>Montérégie</w:t>
      </w:r>
      <w:r w:rsidRPr="00476540">
        <w:rPr>
          <w:rFonts w:ascii="Arial" w:hAnsi="Arial" w:cs="Arial"/>
          <w:sz w:val="22"/>
          <w:szCs w:val="22"/>
        </w:rPr>
        <w:tab/>
      </w:r>
    </w:p>
    <w:p w14:paraId="457E07F3"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APAUSE</w:t>
      </w:r>
      <w:r w:rsidRPr="00476540">
        <w:rPr>
          <w:rFonts w:ascii="Arial" w:hAnsi="Arial" w:cs="Arial"/>
          <w:sz w:val="22"/>
          <w:szCs w:val="22"/>
        </w:rPr>
        <w:tab/>
        <w:t xml:space="preserve">Association pour l’accessibilité universelle, le soutien et </w:t>
      </w:r>
    </w:p>
    <w:p w14:paraId="0F03C395" w14:textId="77777777" w:rsidR="0048496D" w:rsidRPr="00476540" w:rsidRDefault="0048496D" w:rsidP="000C44F1">
      <w:pPr>
        <w:autoSpaceDE w:val="0"/>
        <w:autoSpaceDN w:val="0"/>
        <w:adjustRightInd w:val="0"/>
        <w:ind w:left="36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Pr="00476540">
        <w:rPr>
          <w:rFonts w:ascii="Arial" w:hAnsi="Arial" w:cs="Arial"/>
          <w:sz w:val="22"/>
          <w:szCs w:val="22"/>
        </w:rPr>
        <w:tab/>
        <w:t>l’engagement</w:t>
      </w:r>
    </w:p>
    <w:p w14:paraId="1E72D77D"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APED</w:t>
      </w:r>
      <w:r w:rsidRPr="00476540">
        <w:rPr>
          <w:rFonts w:ascii="Arial" w:hAnsi="Arial" w:cs="Arial"/>
          <w:sz w:val="22"/>
          <w:szCs w:val="22"/>
        </w:rPr>
        <w:tab/>
      </w:r>
      <w:r w:rsidRPr="00476540">
        <w:rPr>
          <w:rFonts w:ascii="Arial" w:hAnsi="Arial" w:cs="Arial"/>
          <w:sz w:val="22"/>
          <w:szCs w:val="22"/>
        </w:rPr>
        <w:tab/>
        <w:t>Association de parents de l'enfance en difficulté</w:t>
      </w:r>
    </w:p>
    <w:p w14:paraId="36C19E44"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APHRSM</w:t>
      </w:r>
      <w:r w:rsidRPr="00476540">
        <w:rPr>
          <w:rFonts w:ascii="Arial" w:hAnsi="Arial" w:cs="Arial"/>
          <w:sz w:val="22"/>
          <w:szCs w:val="22"/>
        </w:rPr>
        <w:tab/>
        <w:t xml:space="preserve">Association des parents et handicapés de la Rive-Sud </w:t>
      </w:r>
    </w:p>
    <w:p w14:paraId="3CE177F6" w14:textId="77777777" w:rsidR="0048496D" w:rsidRPr="00476540" w:rsidRDefault="0048496D" w:rsidP="000C44F1">
      <w:pPr>
        <w:autoSpaceDE w:val="0"/>
        <w:autoSpaceDN w:val="0"/>
        <w:adjustRightInd w:val="0"/>
        <w:ind w:left="36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Pr="00476540">
        <w:rPr>
          <w:rFonts w:ascii="Arial" w:hAnsi="Arial" w:cs="Arial"/>
          <w:sz w:val="22"/>
          <w:szCs w:val="22"/>
        </w:rPr>
        <w:tab/>
        <w:t>Métropolitaine</w:t>
      </w:r>
    </w:p>
    <w:p w14:paraId="30C3E95E"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APHRSO</w:t>
      </w:r>
      <w:r w:rsidRPr="00476540">
        <w:rPr>
          <w:rFonts w:ascii="Arial" w:hAnsi="Arial" w:cs="Arial"/>
          <w:sz w:val="22"/>
          <w:szCs w:val="22"/>
        </w:rPr>
        <w:tab/>
        <w:t>Association des personnes handicapées de la Rive-Sud-Ouest</w:t>
      </w:r>
    </w:p>
    <w:p w14:paraId="66DC7C2F"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APHVR</w:t>
      </w:r>
      <w:r w:rsidRPr="00476540">
        <w:rPr>
          <w:rFonts w:ascii="Arial" w:hAnsi="Arial" w:cs="Arial"/>
          <w:sz w:val="22"/>
          <w:szCs w:val="22"/>
        </w:rPr>
        <w:tab/>
        <w:t>Association des personnes handicapées de la Vallée-du-Richelieu</w:t>
      </w:r>
    </w:p>
    <w:p w14:paraId="33950A64"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AQD</w:t>
      </w:r>
      <w:r w:rsidR="00D6487E" w:rsidRPr="00476540">
        <w:rPr>
          <w:rFonts w:ascii="Arial" w:hAnsi="Arial" w:cs="Arial"/>
          <w:sz w:val="22"/>
          <w:szCs w:val="22"/>
        </w:rPr>
        <w:t>R</w:t>
      </w:r>
      <w:r w:rsidRPr="00476540">
        <w:rPr>
          <w:rFonts w:ascii="Arial" w:hAnsi="Arial" w:cs="Arial"/>
          <w:sz w:val="22"/>
          <w:szCs w:val="22"/>
        </w:rPr>
        <w:t xml:space="preserve">M </w:t>
      </w:r>
      <w:r w:rsidRPr="00476540">
        <w:rPr>
          <w:rFonts w:ascii="Arial" w:hAnsi="Arial" w:cs="Arial"/>
          <w:sz w:val="22"/>
          <w:szCs w:val="22"/>
        </w:rPr>
        <w:tab/>
        <w:t>Association québécoise de la dysphasie Montérégie</w:t>
      </w:r>
    </w:p>
    <w:p w14:paraId="77BC66B5" w14:textId="77777777" w:rsidR="00D6487E" w:rsidRPr="00476540" w:rsidRDefault="00D6487E"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AQEPA</w:t>
      </w:r>
      <w:r w:rsidRPr="00476540">
        <w:rPr>
          <w:rFonts w:ascii="Arial" w:hAnsi="Arial" w:cs="Arial"/>
          <w:sz w:val="22"/>
          <w:szCs w:val="22"/>
        </w:rPr>
        <w:tab/>
        <w:t>Association du Québec pour enfants avec problèmes auditifs</w:t>
      </w:r>
    </w:p>
    <w:p w14:paraId="11BD196E" w14:textId="77777777" w:rsidR="00CE7676" w:rsidRPr="00476540" w:rsidRDefault="00CE7676"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ATCCM</w:t>
      </w:r>
      <w:r w:rsidRPr="00476540">
        <w:rPr>
          <w:rFonts w:ascii="Arial" w:hAnsi="Arial" w:cs="Arial"/>
          <w:sz w:val="22"/>
          <w:szCs w:val="22"/>
        </w:rPr>
        <w:tab/>
        <w:t>Association des traumatisés cranio-cérébraux Montérégie</w:t>
      </w:r>
    </w:p>
    <w:p w14:paraId="1E854530"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AUTISME Montérégie </w:t>
      </w:r>
    </w:p>
    <w:p w14:paraId="79BC0D10"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 xml:space="preserve">AUTAL </w:t>
      </w:r>
      <w:r w:rsidRPr="00476540">
        <w:rPr>
          <w:rFonts w:ascii="Arial" w:hAnsi="Arial" w:cs="Arial"/>
          <w:sz w:val="22"/>
          <w:szCs w:val="22"/>
        </w:rPr>
        <w:tab/>
        <w:t>Association des usagers du transport adapté de Longueuil</w:t>
      </w:r>
    </w:p>
    <w:p w14:paraId="3E4E1BB8"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CCAL</w:t>
      </w:r>
      <w:r w:rsidRPr="00476540">
        <w:rPr>
          <w:rFonts w:ascii="Arial" w:hAnsi="Arial" w:cs="Arial"/>
          <w:sz w:val="22"/>
          <w:szCs w:val="22"/>
        </w:rPr>
        <w:tab/>
      </w:r>
      <w:r w:rsidRPr="00476540">
        <w:rPr>
          <w:rFonts w:ascii="Arial" w:hAnsi="Arial" w:cs="Arial"/>
          <w:sz w:val="22"/>
          <w:szCs w:val="22"/>
        </w:rPr>
        <w:tab/>
        <w:t>Conseil canadien des aveugles de Longueuil</w:t>
      </w:r>
    </w:p>
    <w:p w14:paraId="558A33E4"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 xml:space="preserve">CONTACT’L </w:t>
      </w:r>
      <w:r w:rsidRPr="00476540">
        <w:rPr>
          <w:rFonts w:ascii="Arial" w:hAnsi="Arial" w:cs="Arial"/>
          <w:sz w:val="22"/>
          <w:szCs w:val="22"/>
        </w:rPr>
        <w:tab/>
        <w:t>Comité des femmes handicapées</w:t>
      </w:r>
    </w:p>
    <w:p w14:paraId="31F587B2" w14:textId="77777777" w:rsidR="00D6487E" w:rsidRPr="00476540" w:rsidRDefault="00D6487E"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 xml:space="preserve">MA DEUXIÈME MAISON À MOI </w:t>
      </w:r>
    </w:p>
    <w:p w14:paraId="336397A6"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MAD</w:t>
      </w:r>
      <w:r w:rsidRPr="00476540">
        <w:rPr>
          <w:rFonts w:ascii="Arial" w:hAnsi="Arial" w:cs="Arial"/>
          <w:sz w:val="22"/>
          <w:szCs w:val="22"/>
        </w:rPr>
        <w:tab/>
      </w:r>
      <w:r w:rsidRPr="00476540">
        <w:rPr>
          <w:rFonts w:ascii="Arial" w:hAnsi="Arial" w:cs="Arial"/>
          <w:sz w:val="22"/>
          <w:szCs w:val="22"/>
        </w:rPr>
        <w:tab/>
        <w:t>Mouvement action découverte</w:t>
      </w:r>
    </w:p>
    <w:p w14:paraId="0EBD88EF"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PCC</w:t>
      </w:r>
      <w:r w:rsidRPr="00476540">
        <w:rPr>
          <w:rFonts w:ascii="Arial" w:hAnsi="Arial" w:cs="Arial"/>
          <w:sz w:val="22"/>
          <w:szCs w:val="22"/>
        </w:rPr>
        <w:tab/>
      </w:r>
      <w:r w:rsidRPr="00476540">
        <w:rPr>
          <w:rFonts w:ascii="Arial" w:hAnsi="Arial" w:cs="Arial"/>
          <w:sz w:val="22"/>
          <w:szCs w:val="22"/>
        </w:rPr>
        <w:tab/>
        <w:t>Parrainage civique Champlain</w:t>
      </w:r>
    </w:p>
    <w:p w14:paraId="183AF332" w14:textId="61EF08BB" w:rsidR="0048496D"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 xml:space="preserve">PCHR   </w:t>
      </w:r>
      <w:r w:rsidRPr="00476540">
        <w:rPr>
          <w:rFonts w:ascii="Arial" w:hAnsi="Arial" w:cs="Arial"/>
          <w:sz w:val="22"/>
          <w:szCs w:val="22"/>
        </w:rPr>
        <w:tab/>
        <w:t>Parrainage civique du Haut-Richelieu</w:t>
      </w:r>
    </w:p>
    <w:p w14:paraId="2A2EE0E0" w14:textId="4A6F48F7" w:rsidR="00734E57" w:rsidRPr="00476540" w:rsidRDefault="00734E57" w:rsidP="000C44F1">
      <w:pPr>
        <w:numPr>
          <w:ilvl w:val="0"/>
          <w:numId w:val="2"/>
        </w:numPr>
        <w:autoSpaceDE w:val="0"/>
        <w:autoSpaceDN w:val="0"/>
        <w:adjustRightInd w:val="0"/>
        <w:jc w:val="both"/>
        <w:rPr>
          <w:rFonts w:ascii="Arial" w:hAnsi="Arial" w:cs="Arial"/>
          <w:sz w:val="22"/>
          <w:szCs w:val="22"/>
        </w:rPr>
      </w:pPr>
      <w:r>
        <w:rPr>
          <w:rFonts w:ascii="Arial" w:hAnsi="Arial" w:cs="Arial"/>
          <w:sz w:val="22"/>
          <w:szCs w:val="22"/>
        </w:rPr>
        <w:t>PIA</w:t>
      </w:r>
      <w:r w:rsidRPr="00476540">
        <w:rPr>
          <w:rFonts w:ascii="Arial" w:hAnsi="Arial" w:cs="Arial"/>
          <w:sz w:val="22"/>
          <w:szCs w:val="22"/>
        </w:rPr>
        <w:tab/>
      </w:r>
      <w:r w:rsidRPr="00476540">
        <w:rPr>
          <w:rFonts w:ascii="Arial" w:hAnsi="Arial" w:cs="Arial"/>
          <w:sz w:val="22"/>
          <w:szCs w:val="22"/>
        </w:rPr>
        <w:tab/>
      </w:r>
      <w:r>
        <w:rPr>
          <w:rFonts w:ascii="Arial" w:hAnsi="Arial" w:cs="Arial"/>
          <w:sz w:val="22"/>
          <w:szCs w:val="22"/>
        </w:rPr>
        <w:t>Projet intégration Autismopolis</w:t>
      </w:r>
    </w:p>
    <w:p w14:paraId="28908BC0"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RAAMM</w:t>
      </w:r>
      <w:bookmarkStart w:id="1" w:name="_GoBack"/>
      <w:bookmarkEnd w:id="1"/>
      <w:r w:rsidRPr="00476540">
        <w:rPr>
          <w:rFonts w:ascii="Arial" w:hAnsi="Arial" w:cs="Arial"/>
          <w:sz w:val="22"/>
          <w:szCs w:val="22"/>
        </w:rPr>
        <w:t xml:space="preserve"> </w:t>
      </w:r>
      <w:r w:rsidRPr="00476540">
        <w:rPr>
          <w:rFonts w:ascii="Arial" w:hAnsi="Arial" w:cs="Arial"/>
          <w:sz w:val="22"/>
          <w:szCs w:val="22"/>
        </w:rPr>
        <w:tab/>
        <w:t xml:space="preserve">Regroupement des aveugles et amblyopes du Montréal </w:t>
      </w:r>
    </w:p>
    <w:p w14:paraId="4C4DFC45" w14:textId="77777777" w:rsidR="0048496D" w:rsidRPr="00476540" w:rsidRDefault="0048496D" w:rsidP="000C44F1">
      <w:pPr>
        <w:autoSpaceDE w:val="0"/>
        <w:autoSpaceDN w:val="0"/>
        <w:adjustRightInd w:val="0"/>
        <w:ind w:left="36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Pr="00476540">
        <w:rPr>
          <w:rFonts w:ascii="Arial" w:hAnsi="Arial" w:cs="Arial"/>
          <w:sz w:val="22"/>
          <w:szCs w:val="22"/>
        </w:rPr>
        <w:tab/>
        <w:t>Métropolitain</w:t>
      </w:r>
    </w:p>
    <w:p w14:paraId="66D3D3C2"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RÉPIT-TED-Autisme Montérégie</w:t>
      </w:r>
    </w:p>
    <w:p w14:paraId="676F9A82"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SCSP</w:t>
      </w:r>
      <w:r w:rsidRPr="00476540">
        <w:rPr>
          <w:rFonts w:ascii="Arial" w:hAnsi="Arial" w:cs="Arial"/>
          <w:sz w:val="22"/>
          <w:szCs w:val="22"/>
        </w:rPr>
        <w:tab/>
      </w:r>
      <w:r w:rsidRPr="00476540">
        <w:rPr>
          <w:rFonts w:ascii="Arial" w:hAnsi="Arial" w:cs="Arial"/>
          <w:sz w:val="22"/>
          <w:szCs w:val="22"/>
        </w:rPr>
        <w:tab/>
        <w:t>Société canadienne de la sclérose en plaques, section</w:t>
      </w:r>
    </w:p>
    <w:p w14:paraId="3F874FAF" w14:textId="6599FC65" w:rsidR="0048496D" w:rsidRPr="00476540" w:rsidRDefault="0048496D" w:rsidP="000C44F1">
      <w:pPr>
        <w:autoSpaceDE w:val="0"/>
        <w:autoSpaceDN w:val="0"/>
        <w:adjustRightInd w:val="0"/>
        <w:ind w:left="720"/>
        <w:jc w:val="both"/>
        <w:rPr>
          <w:rFonts w:ascii="Arial" w:hAnsi="Arial" w:cs="Arial"/>
          <w:sz w:val="22"/>
          <w:szCs w:val="22"/>
        </w:rPr>
      </w:pPr>
      <w:r w:rsidRPr="00476540">
        <w:rPr>
          <w:rFonts w:ascii="Arial" w:hAnsi="Arial" w:cs="Arial"/>
          <w:sz w:val="22"/>
          <w:szCs w:val="22"/>
        </w:rPr>
        <w:tab/>
      </w:r>
      <w:r w:rsidRPr="00476540">
        <w:rPr>
          <w:rFonts w:ascii="Arial" w:hAnsi="Arial" w:cs="Arial"/>
          <w:sz w:val="22"/>
          <w:szCs w:val="22"/>
        </w:rPr>
        <w:tab/>
      </w:r>
      <w:r w:rsidR="005048D3">
        <w:rPr>
          <w:rFonts w:ascii="Arial" w:hAnsi="Arial" w:cs="Arial"/>
          <w:sz w:val="22"/>
          <w:szCs w:val="22"/>
        </w:rPr>
        <w:t xml:space="preserve">Montérégie </w:t>
      </w:r>
    </w:p>
    <w:p w14:paraId="4508B9FA" w14:textId="77777777" w:rsidR="0048496D" w:rsidRPr="00476540" w:rsidRDefault="0048496D"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SLPHA</w:t>
      </w:r>
      <w:r w:rsidRPr="00476540">
        <w:rPr>
          <w:rFonts w:ascii="Arial" w:hAnsi="Arial" w:cs="Arial"/>
          <w:sz w:val="22"/>
          <w:szCs w:val="22"/>
        </w:rPr>
        <w:tab/>
        <w:t xml:space="preserve">Société Luçoise des personnes handicapées actives </w:t>
      </w:r>
    </w:p>
    <w:p w14:paraId="7AD377A5" w14:textId="77777777" w:rsidR="00D6487E" w:rsidRPr="00476540" w:rsidRDefault="00D6487E" w:rsidP="000C44F1">
      <w:pPr>
        <w:numPr>
          <w:ilvl w:val="0"/>
          <w:numId w:val="2"/>
        </w:numPr>
        <w:autoSpaceDE w:val="0"/>
        <w:autoSpaceDN w:val="0"/>
        <w:adjustRightInd w:val="0"/>
        <w:jc w:val="both"/>
        <w:rPr>
          <w:rFonts w:ascii="Arial" w:hAnsi="Arial" w:cs="Arial"/>
          <w:sz w:val="22"/>
          <w:szCs w:val="22"/>
        </w:rPr>
      </w:pPr>
      <w:r w:rsidRPr="00476540">
        <w:rPr>
          <w:rFonts w:ascii="Arial" w:hAnsi="Arial" w:cs="Arial"/>
          <w:sz w:val="22"/>
          <w:szCs w:val="22"/>
        </w:rPr>
        <w:t>VAM</w:t>
      </w:r>
      <w:r w:rsidRPr="00476540">
        <w:rPr>
          <w:rFonts w:ascii="Arial" w:hAnsi="Arial" w:cs="Arial"/>
          <w:sz w:val="22"/>
          <w:szCs w:val="22"/>
        </w:rPr>
        <w:tab/>
      </w:r>
      <w:r w:rsidRPr="00476540">
        <w:rPr>
          <w:rFonts w:ascii="Arial" w:hAnsi="Arial" w:cs="Arial"/>
          <w:sz w:val="22"/>
          <w:szCs w:val="22"/>
        </w:rPr>
        <w:tab/>
        <w:t>Vie autonome Montérégie</w:t>
      </w:r>
    </w:p>
    <w:p w14:paraId="1DA1EE41" w14:textId="77777777" w:rsidR="0048496D" w:rsidRPr="00476540" w:rsidRDefault="0048496D" w:rsidP="000C44F1">
      <w:pPr>
        <w:autoSpaceDE w:val="0"/>
        <w:autoSpaceDN w:val="0"/>
        <w:adjustRightInd w:val="0"/>
        <w:spacing w:before="240"/>
        <w:jc w:val="both"/>
        <w:rPr>
          <w:rFonts w:ascii="Arial" w:hAnsi="Arial" w:cs="Arial"/>
          <w:b/>
          <w:bCs/>
          <w:sz w:val="22"/>
          <w:szCs w:val="22"/>
        </w:rPr>
      </w:pPr>
      <w:r w:rsidRPr="00476540">
        <w:rPr>
          <w:rFonts w:ascii="Arial" w:hAnsi="Arial" w:cs="Arial"/>
          <w:b/>
          <w:bCs/>
          <w:sz w:val="22"/>
          <w:szCs w:val="22"/>
        </w:rPr>
        <w:t>Membres soutien :</w:t>
      </w:r>
    </w:p>
    <w:p w14:paraId="683DEA16" w14:textId="77777777" w:rsidR="0048496D" w:rsidRPr="00476540" w:rsidRDefault="0048496D" w:rsidP="000C44F1">
      <w:pPr>
        <w:ind w:firstLine="12"/>
        <w:jc w:val="both"/>
        <w:rPr>
          <w:rFonts w:ascii="Arial" w:hAnsi="Arial" w:cs="Arial"/>
          <w:sz w:val="22"/>
          <w:szCs w:val="22"/>
        </w:rPr>
      </w:pPr>
      <w:r w:rsidRPr="00476540">
        <w:rPr>
          <w:rFonts w:ascii="Arial" w:hAnsi="Arial" w:cs="Arial"/>
          <w:sz w:val="22"/>
          <w:szCs w:val="22"/>
        </w:rPr>
        <w:t>Tout organisme à but non lucratif, ou tout autre établissement public ou parapublic offrant des services aux personnes handicapées du territoire.</w:t>
      </w:r>
    </w:p>
    <w:p w14:paraId="2A4A29DB" w14:textId="77777777" w:rsidR="0048496D" w:rsidRPr="00476540" w:rsidRDefault="0048496D" w:rsidP="000C44F1">
      <w:pPr>
        <w:ind w:firstLine="12"/>
        <w:jc w:val="both"/>
        <w:rPr>
          <w:rFonts w:ascii="Arial" w:hAnsi="Arial" w:cs="Arial"/>
          <w:sz w:val="22"/>
          <w:szCs w:val="22"/>
        </w:rPr>
      </w:pPr>
      <w:r w:rsidRPr="00476540">
        <w:rPr>
          <w:rFonts w:ascii="Arial" w:hAnsi="Arial" w:cs="Arial"/>
          <w:sz w:val="22"/>
          <w:szCs w:val="22"/>
        </w:rPr>
        <w:t>Les associations métropolitaines ou nationales qui œuvrent sur le territoire du regroupement qui peuvent démontrer leur implication soutenue.</w:t>
      </w:r>
    </w:p>
    <w:p w14:paraId="7A34848E" w14:textId="77777777" w:rsidR="0048496D" w:rsidRPr="00476540" w:rsidRDefault="0048496D" w:rsidP="000C44F1">
      <w:pPr>
        <w:pStyle w:val="Paragraphedeliste"/>
        <w:numPr>
          <w:ilvl w:val="0"/>
          <w:numId w:val="3"/>
        </w:numPr>
        <w:autoSpaceDE w:val="0"/>
        <w:autoSpaceDN w:val="0"/>
        <w:adjustRightInd w:val="0"/>
        <w:spacing w:after="0"/>
        <w:jc w:val="both"/>
        <w:rPr>
          <w:rFonts w:ascii="Arial" w:hAnsi="Arial" w:cs="Arial"/>
          <w:sz w:val="22"/>
          <w:szCs w:val="22"/>
        </w:rPr>
      </w:pPr>
      <w:r w:rsidRPr="00476540">
        <w:rPr>
          <w:rFonts w:ascii="Arial" w:hAnsi="Arial" w:cs="Arial"/>
          <w:sz w:val="22"/>
          <w:szCs w:val="22"/>
        </w:rPr>
        <w:t>CU-CMR</w:t>
      </w:r>
      <w:r w:rsidRPr="00476540">
        <w:rPr>
          <w:rFonts w:ascii="Arial" w:hAnsi="Arial" w:cs="Arial"/>
          <w:sz w:val="22"/>
          <w:szCs w:val="22"/>
        </w:rPr>
        <w:tab/>
        <w:t>Comité des usagers du centre Montérégien de réadaptation</w:t>
      </w:r>
    </w:p>
    <w:p w14:paraId="4BCE3F29" w14:textId="21EF3C5B" w:rsidR="0048496D" w:rsidRPr="00476540" w:rsidRDefault="00A96225" w:rsidP="000C44F1">
      <w:pPr>
        <w:numPr>
          <w:ilvl w:val="0"/>
          <w:numId w:val="3"/>
        </w:numPr>
        <w:autoSpaceDE w:val="0"/>
        <w:autoSpaceDN w:val="0"/>
        <w:adjustRightInd w:val="0"/>
        <w:jc w:val="both"/>
        <w:rPr>
          <w:rFonts w:ascii="Arial" w:hAnsi="Arial" w:cs="Arial"/>
          <w:sz w:val="22"/>
          <w:szCs w:val="22"/>
        </w:rPr>
      </w:pPr>
      <w:r>
        <w:rPr>
          <w:rFonts w:ascii="Arial" w:hAnsi="Arial" w:cs="Arial"/>
          <w:sz w:val="22"/>
          <w:szCs w:val="22"/>
        </w:rPr>
        <w:t>MEMO</w:t>
      </w:r>
      <w:r>
        <w:rPr>
          <w:rFonts w:ascii="Arial" w:hAnsi="Arial" w:cs="Arial"/>
          <w:sz w:val="22"/>
          <w:szCs w:val="22"/>
        </w:rPr>
        <w:tab/>
      </w:r>
      <w:r>
        <w:rPr>
          <w:rFonts w:ascii="Arial" w:hAnsi="Arial" w:cs="Arial"/>
          <w:sz w:val="22"/>
          <w:szCs w:val="22"/>
        </w:rPr>
        <w:tab/>
        <w:t>Moel</w:t>
      </w:r>
      <w:r w:rsidR="0048496D" w:rsidRPr="00476540">
        <w:rPr>
          <w:rFonts w:ascii="Arial" w:hAnsi="Arial" w:cs="Arial"/>
          <w:sz w:val="22"/>
          <w:szCs w:val="22"/>
        </w:rPr>
        <w:t>le épinière et motricité Québec</w:t>
      </w:r>
    </w:p>
    <w:p w14:paraId="4259E03C" w14:textId="77777777" w:rsidR="0048496D" w:rsidRPr="00476540" w:rsidRDefault="00891AD2" w:rsidP="000C44F1">
      <w:pPr>
        <w:numPr>
          <w:ilvl w:val="0"/>
          <w:numId w:val="3"/>
        </w:numPr>
        <w:autoSpaceDE w:val="0"/>
        <w:autoSpaceDN w:val="0"/>
        <w:adjustRightInd w:val="0"/>
        <w:jc w:val="both"/>
        <w:rPr>
          <w:rFonts w:ascii="Arial" w:hAnsi="Arial" w:cs="Arial"/>
          <w:sz w:val="22"/>
          <w:szCs w:val="22"/>
        </w:rPr>
      </w:pPr>
      <w:r w:rsidRPr="00476540">
        <w:rPr>
          <w:rFonts w:ascii="Arial" w:hAnsi="Arial" w:cs="Arial"/>
          <w:sz w:val="22"/>
          <w:szCs w:val="22"/>
        </w:rPr>
        <w:t>ISE</w:t>
      </w:r>
      <w:r w:rsidR="0048496D" w:rsidRPr="00476540">
        <w:rPr>
          <w:rFonts w:ascii="Arial" w:hAnsi="Arial" w:cs="Arial"/>
          <w:sz w:val="22"/>
          <w:szCs w:val="22"/>
        </w:rPr>
        <w:t>MG</w:t>
      </w:r>
      <w:r w:rsidR="0048496D" w:rsidRPr="00476540">
        <w:rPr>
          <w:rFonts w:ascii="Arial" w:hAnsi="Arial" w:cs="Arial"/>
          <w:sz w:val="22"/>
          <w:szCs w:val="22"/>
        </w:rPr>
        <w:tab/>
        <w:t>Intégration sociale des enfants en milieu de garde</w:t>
      </w:r>
    </w:p>
    <w:p w14:paraId="0CFC3D8F" w14:textId="77777777" w:rsidR="0048496D" w:rsidRPr="00476540" w:rsidRDefault="0048496D" w:rsidP="000C44F1">
      <w:pPr>
        <w:autoSpaceDE w:val="0"/>
        <w:autoSpaceDN w:val="0"/>
        <w:adjustRightInd w:val="0"/>
        <w:jc w:val="both"/>
        <w:rPr>
          <w:rFonts w:ascii="Arial" w:hAnsi="Arial" w:cs="Arial"/>
          <w:i/>
          <w:iCs/>
          <w:sz w:val="22"/>
          <w:szCs w:val="22"/>
        </w:rPr>
      </w:pPr>
      <w:r w:rsidRPr="00476540">
        <w:rPr>
          <w:rFonts w:ascii="Arial" w:hAnsi="Arial" w:cs="Arial"/>
          <w:sz w:val="22"/>
          <w:szCs w:val="22"/>
        </w:rPr>
        <w:br w:type="page"/>
      </w:r>
      <w:bookmarkEnd w:id="0"/>
      <w:r w:rsidRPr="00476540">
        <w:rPr>
          <w:rFonts w:ascii="Arial" w:hAnsi="Arial" w:cs="Arial"/>
          <w:b/>
          <w:bCs/>
          <w:sz w:val="22"/>
          <w:szCs w:val="22"/>
        </w:rPr>
        <w:lastRenderedPageBreak/>
        <w:t>______________________________________________________________________</w:t>
      </w:r>
      <w:r w:rsidRPr="00476540">
        <w:rPr>
          <w:rFonts w:ascii="Arial" w:hAnsi="Arial" w:cs="Arial"/>
          <w:i/>
          <w:iCs/>
          <w:sz w:val="22"/>
          <w:szCs w:val="22"/>
        </w:rPr>
        <w:t>Activités : mobilisation sociale–action politique–éducation populaire–sensibilisation–concertation–représentation– promotion–défense des droits–vie démocratique</w:t>
      </w:r>
    </w:p>
    <w:p w14:paraId="43D24FAC" w14:textId="77777777" w:rsidR="0048496D" w:rsidRPr="00476540" w:rsidRDefault="0048496D" w:rsidP="000C44F1">
      <w:pPr>
        <w:autoSpaceDE w:val="0"/>
        <w:autoSpaceDN w:val="0"/>
        <w:adjustRightInd w:val="0"/>
        <w:jc w:val="both"/>
        <w:rPr>
          <w:rFonts w:ascii="Arial" w:hAnsi="Arial" w:cs="Arial"/>
          <w:b/>
          <w:sz w:val="22"/>
          <w:szCs w:val="22"/>
        </w:rPr>
      </w:pPr>
      <w:r w:rsidRPr="00476540">
        <w:rPr>
          <w:rFonts w:ascii="Arial" w:hAnsi="Arial" w:cs="Arial"/>
          <w:b/>
          <w:sz w:val="22"/>
          <w:szCs w:val="22"/>
        </w:rPr>
        <w:t>______________________________________________________________________</w:t>
      </w:r>
    </w:p>
    <w:p w14:paraId="76474037" w14:textId="4D57046A" w:rsidR="0048496D" w:rsidRPr="00476540" w:rsidRDefault="0048496D" w:rsidP="00F37242">
      <w:pPr>
        <w:autoSpaceDE w:val="0"/>
        <w:autoSpaceDN w:val="0"/>
        <w:adjustRightInd w:val="0"/>
        <w:spacing w:before="240"/>
        <w:jc w:val="center"/>
        <w:rPr>
          <w:rFonts w:ascii="Arial" w:hAnsi="Arial" w:cs="Arial"/>
          <w:b/>
          <w:bCs/>
          <w:sz w:val="22"/>
          <w:szCs w:val="22"/>
        </w:rPr>
      </w:pPr>
      <w:r w:rsidRPr="00476540">
        <w:rPr>
          <w:rFonts w:ascii="Arial" w:hAnsi="Arial" w:cs="Arial"/>
          <w:b/>
          <w:sz w:val="22"/>
          <w:szCs w:val="22"/>
        </w:rPr>
        <w:t xml:space="preserve">VIE </w:t>
      </w:r>
      <w:r w:rsidR="00AA5DBD">
        <w:rPr>
          <w:rFonts w:ascii="Arial" w:hAnsi="Arial" w:cs="Arial"/>
          <w:b/>
          <w:sz w:val="22"/>
          <w:szCs w:val="22"/>
        </w:rPr>
        <w:t>DÉMOCRATIQUE</w:t>
      </w:r>
      <w:r w:rsidRPr="00476540">
        <w:rPr>
          <w:rFonts w:ascii="Arial" w:hAnsi="Arial" w:cs="Arial"/>
          <w:b/>
          <w:sz w:val="22"/>
          <w:szCs w:val="22"/>
        </w:rPr>
        <w:t xml:space="preserve"> DU GAPHRSM</w:t>
      </w:r>
    </w:p>
    <w:p w14:paraId="267769CE" w14:textId="77777777" w:rsidR="0048496D" w:rsidRPr="00476540" w:rsidRDefault="0048496D" w:rsidP="000C44F1">
      <w:pPr>
        <w:autoSpaceDE w:val="0"/>
        <w:autoSpaceDN w:val="0"/>
        <w:adjustRightInd w:val="0"/>
        <w:jc w:val="both"/>
        <w:rPr>
          <w:rFonts w:ascii="Arial" w:hAnsi="Arial" w:cs="Arial"/>
          <w:b/>
          <w:bCs/>
          <w:sz w:val="22"/>
          <w:szCs w:val="22"/>
        </w:rPr>
      </w:pPr>
      <w:r w:rsidRPr="00476540">
        <w:rPr>
          <w:rFonts w:ascii="Arial" w:hAnsi="Arial" w:cs="Arial"/>
          <w:b/>
          <w:bCs/>
          <w:sz w:val="22"/>
          <w:szCs w:val="22"/>
        </w:rPr>
        <w:t>Objectifs poursuivis :</w:t>
      </w:r>
    </w:p>
    <w:p w14:paraId="4E22C5FF"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Maintenir le lien et le sentiment d'appartenance</w:t>
      </w:r>
    </w:p>
    <w:p w14:paraId="2712B063"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Favoriser les échanges entre les membres</w:t>
      </w:r>
    </w:p>
    <w:p w14:paraId="13059D42"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Soutenir et outiller les membres dans leur fonction</w:t>
      </w:r>
    </w:p>
    <w:p w14:paraId="596EB7E7"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Apporter un support aux membres</w:t>
      </w:r>
    </w:p>
    <w:p w14:paraId="07920B56"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Diffuser et échanger de l'information</w:t>
      </w:r>
    </w:p>
    <w:p w14:paraId="08C9A3BC" w14:textId="77777777" w:rsidR="0048496D" w:rsidRPr="00476540" w:rsidRDefault="0048496D" w:rsidP="000C44F1">
      <w:pPr>
        <w:numPr>
          <w:ilvl w:val="0"/>
          <w:numId w:val="1"/>
        </w:numPr>
        <w:autoSpaceDE w:val="0"/>
        <w:autoSpaceDN w:val="0"/>
        <w:adjustRightInd w:val="0"/>
        <w:spacing w:after="240"/>
        <w:ind w:left="360" w:hanging="360"/>
        <w:jc w:val="both"/>
        <w:rPr>
          <w:rFonts w:ascii="Arial" w:hAnsi="Arial" w:cs="Arial"/>
          <w:sz w:val="22"/>
          <w:szCs w:val="22"/>
        </w:rPr>
      </w:pPr>
      <w:r w:rsidRPr="00476540">
        <w:rPr>
          <w:rFonts w:ascii="Arial" w:hAnsi="Arial" w:cs="Arial"/>
          <w:sz w:val="22"/>
          <w:szCs w:val="22"/>
        </w:rPr>
        <w:t>Mobiliser les membres autour des dossiers</w:t>
      </w:r>
    </w:p>
    <w:p w14:paraId="3A9B0D55" w14:textId="77777777" w:rsidR="0048496D" w:rsidRPr="00476540" w:rsidRDefault="00CE7676" w:rsidP="000C44F1">
      <w:pPr>
        <w:jc w:val="both"/>
        <w:rPr>
          <w:rFonts w:ascii="Arial" w:hAnsi="Arial" w:cs="Arial"/>
          <w:b/>
          <w:sz w:val="22"/>
          <w:szCs w:val="22"/>
        </w:rPr>
      </w:pPr>
      <w:r w:rsidRPr="00476540">
        <w:rPr>
          <w:rFonts w:ascii="Arial" w:hAnsi="Arial" w:cs="Arial"/>
          <w:b/>
          <w:sz w:val="22"/>
          <w:szCs w:val="22"/>
        </w:rPr>
        <w:t>L’A</w:t>
      </w:r>
      <w:r w:rsidR="001E2E82" w:rsidRPr="00476540">
        <w:rPr>
          <w:rFonts w:ascii="Arial" w:hAnsi="Arial" w:cs="Arial"/>
          <w:b/>
          <w:sz w:val="22"/>
          <w:szCs w:val="22"/>
        </w:rPr>
        <w:t xml:space="preserve">SEMBLÉE </w:t>
      </w:r>
      <w:r w:rsidRPr="00476540">
        <w:rPr>
          <w:rFonts w:ascii="Arial" w:hAnsi="Arial" w:cs="Arial"/>
          <w:b/>
          <w:sz w:val="22"/>
          <w:szCs w:val="22"/>
        </w:rPr>
        <w:t>G</w:t>
      </w:r>
      <w:r w:rsidR="001E2E82" w:rsidRPr="00476540">
        <w:rPr>
          <w:rFonts w:ascii="Arial" w:hAnsi="Arial" w:cs="Arial"/>
          <w:b/>
          <w:sz w:val="22"/>
          <w:szCs w:val="22"/>
        </w:rPr>
        <w:t xml:space="preserve">ÉNÉRALE DES MEMBRES DU </w:t>
      </w:r>
      <w:r w:rsidRPr="00476540">
        <w:rPr>
          <w:rFonts w:ascii="Arial" w:hAnsi="Arial" w:cs="Arial"/>
          <w:b/>
          <w:sz w:val="22"/>
          <w:szCs w:val="22"/>
        </w:rPr>
        <w:t xml:space="preserve">GAPHRSM </w:t>
      </w:r>
    </w:p>
    <w:p w14:paraId="695B4BE5" w14:textId="7D0E2D8A" w:rsidR="00246ADF" w:rsidRPr="00476540" w:rsidRDefault="00246ADF" w:rsidP="000C44F1">
      <w:pPr>
        <w:spacing w:after="240"/>
        <w:jc w:val="both"/>
        <w:rPr>
          <w:rFonts w:ascii="Arial" w:hAnsi="Arial" w:cs="Arial"/>
          <w:sz w:val="22"/>
          <w:szCs w:val="22"/>
        </w:rPr>
      </w:pPr>
      <w:r w:rsidRPr="00476540">
        <w:rPr>
          <w:rFonts w:ascii="Arial" w:hAnsi="Arial" w:cs="Arial"/>
          <w:sz w:val="22"/>
          <w:szCs w:val="22"/>
        </w:rPr>
        <w:t>L</w:t>
      </w:r>
      <w:r w:rsidR="001E2E82" w:rsidRPr="00476540">
        <w:rPr>
          <w:rFonts w:ascii="Arial" w:hAnsi="Arial" w:cs="Arial"/>
          <w:sz w:val="22"/>
          <w:szCs w:val="22"/>
        </w:rPr>
        <w:t>’AGA s’est tenue l</w:t>
      </w:r>
      <w:r w:rsidRPr="00476540">
        <w:rPr>
          <w:rFonts w:ascii="Arial" w:hAnsi="Arial" w:cs="Arial"/>
          <w:sz w:val="22"/>
          <w:szCs w:val="22"/>
        </w:rPr>
        <w:t>e</w:t>
      </w:r>
      <w:r w:rsidR="001E2E82" w:rsidRPr="00476540">
        <w:rPr>
          <w:rFonts w:ascii="Arial" w:hAnsi="Arial" w:cs="Arial"/>
          <w:sz w:val="22"/>
          <w:szCs w:val="22"/>
        </w:rPr>
        <w:t xml:space="preserve"> 5 juin 2019, trente-deux personnes ont </w:t>
      </w:r>
      <w:r w:rsidRPr="00476540">
        <w:rPr>
          <w:rFonts w:ascii="Arial" w:hAnsi="Arial" w:cs="Arial"/>
          <w:sz w:val="22"/>
          <w:szCs w:val="22"/>
        </w:rPr>
        <w:t>particip</w:t>
      </w:r>
      <w:r w:rsidR="001E2E82" w:rsidRPr="00476540">
        <w:rPr>
          <w:rFonts w:ascii="Arial" w:hAnsi="Arial" w:cs="Arial"/>
          <w:sz w:val="22"/>
          <w:szCs w:val="22"/>
        </w:rPr>
        <w:t>é</w:t>
      </w:r>
      <w:r w:rsidRPr="00476540">
        <w:rPr>
          <w:rFonts w:ascii="Arial" w:hAnsi="Arial" w:cs="Arial"/>
          <w:sz w:val="22"/>
          <w:szCs w:val="22"/>
        </w:rPr>
        <w:t xml:space="preserve"> dont </w:t>
      </w:r>
      <w:r w:rsidR="001E2E82" w:rsidRPr="00476540">
        <w:rPr>
          <w:rFonts w:ascii="Arial" w:hAnsi="Arial" w:cs="Arial"/>
          <w:sz w:val="22"/>
          <w:szCs w:val="22"/>
        </w:rPr>
        <w:t xml:space="preserve">vingt-cinq </w:t>
      </w:r>
      <w:r w:rsidRPr="00476540">
        <w:rPr>
          <w:rFonts w:ascii="Arial" w:hAnsi="Arial" w:cs="Arial"/>
          <w:sz w:val="22"/>
          <w:szCs w:val="22"/>
        </w:rPr>
        <w:t>organismes membres</w:t>
      </w:r>
      <w:r w:rsidR="001E2E82" w:rsidRPr="00476540">
        <w:rPr>
          <w:rFonts w:ascii="Arial" w:hAnsi="Arial" w:cs="Arial"/>
          <w:sz w:val="22"/>
          <w:szCs w:val="22"/>
        </w:rPr>
        <w:t xml:space="preserve"> et trois partenaires invités</w:t>
      </w:r>
      <w:r w:rsidRPr="00476540">
        <w:rPr>
          <w:rFonts w:ascii="Arial" w:hAnsi="Arial" w:cs="Arial"/>
          <w:sz w:val="22"/>
          <w:szCs w:val="22"/>
        </w:rPr>
        <w:t>.</w:t>
      </w:r>
    </w:p>
    <w:p w14:paraId="6E7B7E1C" w14:textId="2F2B1445" w:rsidR="0048496D" w:rsidRPr="00476540" w:rsidRDefault="00465504" w:rsidP="00F85D04">
      <w:pPr>
        <w:jc w:val="center"/>
        <w:rPr>
          <w:rFonts w:ascii="Arial" w:hAnsi="Arial" w:cs="Arial"/>
          <w:sz w:val="22"/>
          <w:szCs w:val="22"/>
        </w:rPr>
      </w:pPr>
      <w:r w:rsidRPr="00476540">
        <w:rPr>
          <w:rFonts w:ascii="Arial" w:hAnsi="Arial" w:cs="Arial"/>
          <w:b/>
          <w:sz w:val="22"/>
          <w:szCs w:val="22"/>
        </w:rPr>
        <w:t xml:space="preserve">FORMATIONS </w:t>
      </w:r>
      <w:r>
        <w:rPr>
          <w:rFonts w:ascii="Arial" w:hAnsi="Arial" w:cs="Arial"/>
          <w:b/>
          <w:sz w:val="22"/>
          <w:szCs w:val="22"/>
        </w:rPr>
        <w:t>/</w:t>
      </w:r>
      <w:r w:rsidR="0048496D" w:rsidRPr="00476540">
        <w:rPr>
          <w:rFonts w:ascii="Arial" w:hAnsi="Arial" w:cs="Arial"/>
          <w:b/>
          <w:sz w:val="22"/>
          <w:szCs w:val="22"/>
        </w:rPr>
        <w:t>RENCONTRE D’ÉCHANGES</w:t>
      </w:r>
      <w:r>
        <w:rPr>
          <w:rFonts w:ascii="Arial" w:hAnsi="Arial" w:cs="Arial"/>
          <w:b/>
          <w:sz w:val="22"/>
          <w:szCs w:val="22"/>
        </w:rPr>
        <w:t xml:space="preserve"> </w:t>
      </w:r>
    </w:p>
    <w:p w14:paraId="12A1E3EC" w14:textId="1DDD358E" w:rsidR="003903DA" w:rsidRPr="00476540" w:rsidRDefault="001E2E82" w:rsidP="000C44F1">
      <w:pPr>
        <w:spacing w:before="240" w:after="240"/>
        <w:jc w:val="both"/>
        <w:rPr>
          <w:rFonts w:ascii="Arial" w:hAnsi="Arial" w:cs="Arial"/>
          <w:sz w:val="22"/>
          <w:szCs w:val="22"/>
        </w:rPr>
      </w:pPr>
      <w:r w:rsidRPr="00476540">
        <w:rPr>
          <w:rFonts w:ascii="Arial" w:hAnsi="Arial" w:cs="Arial"/>
          <w:b/>
          <w:bCs/>
          <w:sz w:val="22"/>
          <w:szCs w:val="22"/>
        </w:rPr>
        <w:t xml:space="preserve">RENCONTRE </w:t>
      </w:r>
      <w:r w:rsidR="001A17F9" w:rsidRPr="00476540">
        <w:rPr>
          <w:rFonts w:ascii="Arial" w:hAnsi="Arial" w:cs="Arial"/>
          <w:b/>
          <w:bCs/>
          <w:sz w:val="22"/>
          <w:szCs w:val="22"/>
        </w:rPr>
        <w:t>D’ÉCHANGES</w:t>
      </w:r>
      <w:r w:rsidR="001A17F9" w:rsidRPr="00476540">
        <w:rPr>
          <w:rFonts w:ascii="Arial" w:hAnsi="Arial" w:cs="Arial"/>
          <w:sz w:val="22"/>
          <w:szCs w:val="22"/>
        </w:rPr>
        <w:t> </w:t>
      </w:r>
      <w:r w:rsidR="001A17F9">
        <w:rPr>
          <w:rFonts w:ascii="Arial" w:hAnsi="Arial" w:cs="Arial"/>
          <w:sz w:val="22"/>
          <w:szCs w:val="22"/>
        </w:rPr>
        <w:t>le</w:t>
      </w:r>
      <w:r w:rsidR="00A96225">
        <w:rPr>
          <w:rFonts w:ascii="Arial" w:hAnsi="Arial" w:cs="Arial"/>
          <w:sz w:val="22"/>
          <w:szCs w:val="22"/>
        </w:rPr>
        <w:t xml:space="preserve"> 5 juin </w:t>
      </w:r>
      <w:r w:rsidR="00465504">
        <w:rPr>
          <w:rFonts w:ascii="Arial" w:hAnsi="Arial" w:cs="Arial"/>
          <w:sz w:val="22"/>
          <w:szCs w:val="22"/>
        </w:rPr>
        <w:t xml:space="preserve">vingt-huit </w:t>
      </w:r>
      <w:r w:rsidR="00246ADF" w:rsidRPr="00476540">
        <w:rPr>
          <w:rFonts w:ascii="Arial" w:hAnsi="Arial" w:cs="Arial"/>
          <w:sz w:val="22"/>
          <w:szCs w:val="22"/>
        </w:rPr>
        <w:t>participants dont</w:t>
      </w:r>
      <w:r w:rsidR="00465504">
        <w:rPr>
          <w:rFonts w:ascii="Arial" w:hAnsi="Arial" w:cs="Arial"/>
          <w:sz w:val="22"/>
          <w:szCs w:val="22"/>
        </w:rPr>
        <w:t xml:space="preserve"> vingt-quatre </w:t>
      </w:r>
      <w:r w:rsidR="00246ADF" w:rsidRPr="00476540">
        <w:rPr>
          <w:rFonts w:ascii="Arial" w:hAnsi="Arial" w:cs="Arial"/>
          <w:sz w:val="22"/>
          <w:szCs w:val="22"/>
        </w:rPr>
        <w:t xml:space="preserve">organismes membres. Présentation des réalisations des comités internes en 2018-19 et les plans d’action pour 2019-20. Tous les membres présents sont en accord avec les plans proposés des comités internes et un consensus est établi afin de soutenir les actions qui seront entreprises au cours de l’année. </w:t>
      </w:r>
    </w:p>
    <w:p w14:paraId="67B19000" w14:textId="77777777" w:rsidR="0048496D" w:rsidRPr="00476540" w:rsidRDefault="00246ADF" w:rsidP="006F6576">
      <w:pPr>
        <w:spacing w:before="240" w:after="240"/>
        <w:rPr>
          <w:rFonts w:ascii="Arial" w:hAnsi="Arial" w:cs="Arial"/>
          <w:sz w:val="22"/>
          <w:szCs w:val="22"/>
        </w:rPr>
      </w:pPr>
      <w:r w:rsidRPr="00476540">
        <w:rPr>
          <w:rFonts w:ascii="Arial" w:hAnsi="Arial" w:cs="Arial"/>
          <w:b/>
          <w:noProof/>
          <w:sz w:val="22"/>
          <w:szCs w:val="22"/>
        </w:rPr>
        <w:drawing>
          <wp:inline distT="0" distB="0" distL="0" distR="0" wp14:anchorId="63046EEC" wp14:editId="3C204E78">
            <wp:extent cx="2304000" cy="1119600"/>
            <wp:effectExtent l="0" t="0" r="127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eived_76742194365177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4000" cy="1119600"/>
                    </a:xfrm>
                    <a:prstGeom prst="rect">
                      <a:avLst/>
                    </a:prstGeom>
                  </pic:spPr>
                </pic:pic>
              </a:graphicData>
            </a:graphic>
          </wp:inline>
        </w:drawing>
      </w:r>
      <w:r w:rsidR="006F6576" w:rsidRPr="00476540">
        <w:rPr>
          <w:rFonts w:ascii="Arial" w:hAnsi="Arial" w:cs="Arial"/>
          <w:sz w:val="22"/>
          <w:szCs w:val="22"/>
        </w:rPr>
        <w:t xml:space="preserve">                 </w:t>
      </w:r>
      <w:r w:rsidR="006F6576" w:rsidRPr="00476540">
        <w:rPr>
          <w:rFonts w:ascii="Arial" w:hAnsi="Arial" w:cs="Arial"/>
          <w:noProof/>
          <w:sz w:val="22"/>
          <w:szCs w:val="22"/>
        </w:rPr>
        <w:drawing>
          <wp:inline distT="0" distB="0" distL="0" distR="0" wp14:anchorId="3E6F194D" wp14:editId="472A724B">
            <wp:extent cx="2304000" cy="1119600"/>
            <wp:effectExtent l="0" t="0" r="127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ceived_282362017119715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4000" cy="1119600"/>
                    </a:xfrm>
                    <a:prstGeom prst="rect">
                      <a:avLst/>
                    </a:prstGeom>
                  </pic:spPr>
                </pic:pic>
              </a:graphicData>
            </a:graphic>
          </wp:inline>
        </w:drawing>
      </w:r>
    </w:p>
    <w:p w14:paraId="21EE43D7" w14:textId="77777777" w:rsidR="003903DA" w:rsidRPr="00476540" w:rsidRDefault="003903DA" w:rsidP="000C44F1">
      <w:pPr>
        <w:jc w:val="both"/>
        <w:rPr>
          <w:rFonts w:ascii="Arial" w:hAnsi="Arial" w:cs="Arial"/>
          <w:sz w:val="22"/>
          <w:szCs w:val="22"/>
        </w:rPr>
      </w:pPr>
      <w:r w:rsidRPr="00476540">
        <w:rPr>
          <w:rFonts w:ascii="Arial" w:hAnsi="Arial" w:cs="Arial"/>
          <w:sz w:val="22"/>
          <w:szCs w:val="22"/>
        </w:rPr>
        <w:t>La chorale de la Gang à Rambrou qui est venue nous faire une prestation inoubliable</w:t>
      </w:r>
    </w:p>
    <w:p w14:paraId="4CAD61E7" w14:textId="2AF94744" w:rsidR="003903DA" w:rsidRPr="00476540" w:rsidRDefault="001E2E82" w:rsidP="000C44F1">
      <w:pPr>
        <w:spacing w:before="240"/>
        <w:jc w:val="both"/>
        <w:rPr>
          <w:rFonts w:ascii="Arial" w:hAnsi="Arial" w:cs="Arial"/>
          <w:bCs/>
          <w:sz w:val="22"/>
          <w:szCs w:val="22"/>
        </w:rPr>
      </w:pPr>
      <w:r w:rsidRPr="00476540">
        <w:rPr>
          <w:rFonts w:ascii="Arial" w:hAnsi="Arial" w:cs="Arial"/>
          <w:b/>
          <w:bCs/>
          <w:sz w:val="22"/>
          <w:szCs w:val="22"/>
        </w:rPr>
        <w:t>DÉFENSE DES DROITS DES PERSONNES HANDICAPÉES 2.0</w:t>
      </w:r>
      <w:r w:rsidRPr="00476540">
        <w:rPr>
          <w:rFonts w:ascii="Arial" w:hAnsi="Arial" w:cs="Arial"/>
          <w:bCs/>
          <w:sz w:val="22"/>
          <w:szCs w:val="22"/>
        </w:rPr>
        <w:t> </w:t>
      </w:r>
      <w:r w:rsidR="003903DA" w:rsidRPr="00476540">
        <w:rPr>
          <w:rFonts w:ascii="Arial" w:hAnsi="Arial" w:cs="Arial"/>
          <w:bCs/>
          <w:sz w:val="22"/>
          <w:szCs w:val="22"/>
        </w:rPr>
        <w:t>en octobre</w:t>
      </w:r>
      <w:r w:rsidR="00465504">
        <w:rPr>
          <w:rFonts w:ascii="Arial" w:hAnsi="Arial" w:cs="Arial"/>
          <w:bCs/>
          <w:sz w:val="22"/>
          <w:szCs w:val="22"/>
        </w:rPr>
        <w:t>,</w:t>
      </w:r>
      <w:r w:rsidR="00981A9D" w:rsidRPr="00476540">
        <w:rPr>
          <w:rFonts w:ascii="Arial" w:hAnsi="Arial" w:cs="Arial"/>
          <w:bCs/>
          <w:sz w:val="22"/>
          <w:szCs w:val="22"/>
        </w:rPr>
        <w:t xml:space="preserve"> tournée</w:t>
      </w:r>
      <w:r w:rsidR="003903DA" w:rsidRPr="00476540">
        <w:rPr>
          <w:rFonts w:ascii="Arial" w:hAnsi="Arial" w:cs="Arial"/>
          <w:bCs/>
          <w:sz w:val="22"/>
          <w:szCs w:val="22"/>
        </w:rPr>
        <w:t xml:space="preserve"> de l’AQRIPH. </w:t>
      </w:r>
      <w:r w:rsidR="00981A9D" w:rsidRPr="00476540">
        <w:rPr>
          <w:rFonts w:ascii="Arial" w:hAnsi="Arial" w:cs="Arial"/>
          <w:bCs/>
          <w:sz w:val="22"/>
          <w:szCs w:val="22"/>
        </w:rPr>
        <w:t xml:space="preserve">Trente-cinq </w:t>
      </w:r>
      <w:r w:rsidRPr="00476540">
        <w:rPr>
          <w:rFonts w:ascii="Arial" w:hAnsi="Arial" w:cs="Arial"/>
          <w:bCs/>
          <w:sz w:val="22"/>
          <w:szCs w:val="22"/>
        </w:rPr>
        <w:t>personnes ont participé</w:t>
      </w:r>
      <w:r w:rsidR="003903DA" w:rsidRPr="00476540">
        <w:rPr>
          <w:rFonts w:ascii="Arial" w:hAnsi="Arial" w:cs="Arial"/>
          <w:bCs/>
          <w:sz w:val="22"/>
          <w:szCs w:val="22"/>
        </w:rPr>
        <w:t xml:space="preserve"> </w:t>
      </w:r>
      <w:r w:rsidRPr="00476540">
        <w:rPr>
          <w:rFonts w:ascii="Arial" w:hAnsi="Arial" w:cs="Arial"/>
          <w:bCs/>
          <w:sz w:val="22"/>
          <w:szCs w:val="22"/>
        </w:rPr>
        <w:t xml:space="preserve">dont </w:t>
      </w:r>
      <w:r w:rsidR="00981A9D" w:rsidRPr="00476540">
        <w:rPr>
          <w:rFonts w:ascii="Arial" w:hAnsi="Arial" w:cs="Arial"/>
          <w:bCs/>
          <w:sz w:val="22"/>
          <w:szCs w:val="22"/>
        </w:rPr>
        <w:t xml:space="preserve">vingt-deux différents </w:t>
      </w:r>
      <w:r w:rsidRPr="00476540">
        <w:rPr>
          <w:rFonts w:ascii="Arial" w:hAnsi="Arial" w:cs="Arial"/>
          <w:bCs/>
          <w:sz w:val="22"/>
          <w:szCs w:val="22"/>
        </w:rPr>
        <w:t>organismes. La journée fut animée par la directrice de l’AQRIPH</w:t>
      </w:r>
      <w:r w:rsidR="003903DA" w:rsidRPr="00476540">
        <w:rPr>
          <w:rFonts w:ascii="Arial" w:hAnsi="Arial" w:cs="Arial"/>
          <w:bCs/>
          <w:sz w:val="22"/>
          <w:szCs w:val="22"/>
        </w:rPr>
        <w:t xml:space="preserve">. L’évaluation de </w:t>
      </w:r>
      <w:r w:rsidRPr="00476540">
        <w:rPr>
          <w:rFonts w:ascii="Arial" w:hAnsi="Arial" w:cs="Arial"/>
          <w:bCs/>
          <w:sz w:val="22"/>
          <w:szCs w:val="22"/>
        </w:rPr>
        <w:t>l’activité</w:t>
      </w:r>
      <w:r w:rsidR="00981A9D" w:rsidRPr="00476540">
        <w:rPr>
          <w:rFonts w:ascii="Arial" w:hAnsi="Arial" w:cs="Arial"/>
          <w:bCs/>
          <w:sz w:val="22"/>
          <w:szCs w:val="22"/>
        </w:rPr>
        <w:t xml:space="preserve"> fu</w:t>
      </w:r>
      <w:r w:rsidR="003903DA" w:rsidRPr="00476540">
        <w:rPr>
          <w:rFonts w:ascii="Arial" w:hAnsi="Arial" w:cs="Arial"/>
          <w:bCs/>
          <w:sz w:val="22"/>
          <w:szCs w:val="22"/>
        </w:rPr>
        <w:t>t extrêmement positive.</w:t>
      </w:r>
      <w:r w:rsidR="00981A9D" w:rsidRPr="00476540">
        <w:rPr>
          <w:rFonts w:ascii="Arial" w:hAnsi="Arial" w:cs="Arial"/>
          <w:bCs/>
          <w:sz w:val="22"/>
          <w:szCs w:val="22"/>
        </w:rPr>
        <w:t>100% des</w:t>
      </w:r>
      <w:r w:rsidR="003903DA" w:rsidRPr="00476540">
        <w:rPr>
          <w:rFonts w:ascii="Arial" w:hAnsi="Arial" w:cs="Arial"/>
          <w:bCs/>
          <w:sz w:val="22"/>
          <w:szCs w:val="22"/>
        </w:rPr>
        <w:t xml:space="preserve"> répondants se disent très satisfaits et ont mentionné la rencontre très dynamique et les outils pertinents.</w:t>
      </w:r>
    </w:p>
    <w:p w14:paraId="3291A9BE" w14:textId="77777777" w:rsidR="003903DA" w:rsidRPr="00476540" w:rsidRDefault="006F6576" w:rsidP="000C44F1">
      <w:pPr>
        <w:jc w:val="both"/>
        <w:rPr>
          <w:rFonts w:ascii="Arial" w:hAnsi="Arial" w:cs="Arial"/>
          <w:bCs/>
          <w:sz w:val="22"/>
          <w:szCs w:val="22"/>
        </w:rPr>
      </w:pPr>
      <w:r w:rsidRPr="00476540">
        <w:rPr>
          <w:rFonts w:ascii="Arial" w:hAnsi="Arial" w:cs="Arial"/>
          <w:bCs/>
          <w:sz w:val="22"/>
          <w:szCs w:val="22"/>
        </w:rPr>
        <w:t xml:space="preserve">      </w:t>
      </w:r>
      <w:r w:rsidR="003903DA" w:rsidRPr="00476540">
        <w:rPr>
          <w:rFonts w:ascii="Arial" w:hAnsi="Arial" w:cs="Arial"/>
          <w:bCs/>
          <w:noProof/>
          <w:sz w:val="22"/>
          <w:szCs w:val="22"/>
        </w:rPr>
        <w:drawing>
          <wp:inline distT="0" distB="0" distL="0" distR="0" wp14:anchorId="426F807C" wp14:editId="4AA0FBB3">
            <wp:extent cx="1346400" cy="1598400"/>
            <wp:effectExtent l="0" t="0" r="635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abelle 1.jpg"/>
                    <pic:cNvPicPr/>
                  </pic:nvPicPr>
                  <pic:blipFill rotWithShape="1">
                    <a:blip r:embed="rId15">
                      <a:extLst>
                        <a:ext uri="{28A0092B-C50C-407E-A947-70E740481C1C}">
                          <a14:useLocalDpi xmlns:a14="http://schemas.microsoft.com/office/drawing/2010/main" val="0"/>
                        </a:ext>
                      </a:extLst>
                    </a:blip>
                    <a:srcRect l="-1666" t="-3050" r="1666" b="40957"/>
                    <a:stretch/>
                  </pic:blipFill>
                  <pic:spPr bwMode="auto">
                    <a:xfrm>
                      <a:off x="0" y="0"/>
                      <a:ext cx="1346400" cy="1598400"/>
                    </a:xfrm>
                    <a:prstGeom prst="rect">
                      <a:avLst/>
                    </a:prstGeom>
                    <a:ln>
                      <a:noFill/>
                    </a:ln>
                    <a:extLst>
                      <a:ext uri="{53640926-AAD7-44D8-BBD7-CCE9431645EC}">
                        <a14:shadowObscured xmlns:a14="http://schemas.microsoft.com/office/drawing/2010/main"/>
                      </a:ext>
                    </a:extLst>
                  </pic:spPr>
                </pic:pic>
              </a:graphicData>
            </a:graphic>
          </wp:inline>
        </w:drawing>
      </w:r>
      <w:r w:rsidRPr="00476540">
        <w:rPr>
          <w:rFonts w:ascii="Arial" w:hAnsi="Arial" w:cs="Arial"/>
          <w:bCs/>
          <w:sz w:val="22"/>
          <w:szCs w:val="22"/>
        </w:rPr>
        <w:t xml:space="preserve">                  </w:t>
      </w:r>
      <w:r w:rsidRPr="00476540">
        <w:rPr>
          <w:rFonts w:ascii="Arial" w:hAnsi="Arial" w:cs="Arial"/>
          <w:bCs/>
          <w:noProof/>
          <w:sz w:val="22"/>
          <w:szCs w:val="22"/>
        </w:rPr>
        <w:drawing>
          <wp:inline distT="0" distB="0" distL="0" distR="0" wp14:anchorId="1CE4D606" wp14:editId="11F36F69">
            <wp:extent cx="3121200" cy="1515600"/>
            <wp:effectExtent l="0" t="0" r="3175"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s participant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1200" cy="1515600"/>
                    </a:xfrm>
                    <a:prstGeom prst="rect">
                      <a:avLst/>
                    </a:prstGeom>
                  </pic:spPr>
                </pic:pic>
              </a:graphicData>
            </a:graphic>
          </wp:inline>
        </w:drawing>
      </w:r>
    </w:p>
    <w:p w14:paraId="1929BB29" w14:textId="60F3CD26" w:rsidR="003903DA" w:rsidRPr="00476540" w:rsidRDefault="001E2E82" w:rsidP="000C44F1">
      <w:pPr>
        <w:spacing w:before="240" w:after="240"/>
        <w:jc w:val="both"/>
        <w:rPr>
          <w:rFonts w:ascii="Arial" w:hAnsi="Arial" w:cs="Arial"/>
          <w:sz w:val="22"/>
          <w:szCs w:val="22"/>
        </w:rPr>
      </w:pPr>
      <w:r w:rsidRPr="00476540">
        <w:rPr>
          <w:rFonts w:ascii="Arial" w:hAnsi="Arial" w:cs="Arial"/>
          <w:b/>
          <w:bCs/>
          <w:sz w:val="22"/>
          <w:szCs w:val="22"/>
        </w:rPr>
        <w:lastRenderedPageBreak/>
        <w:t xml:space="preserve">COMMUNICATION ET </w:t>
      </w:r>
      <w:r w:rsidRPr="00476540">
        <w:rPr>
          <w:rFonts w:ascii="Arial" w:hAnsi="Arial" w:cs="Arial"/>
          <w:b/>
          <w:sz w:val="22"/>
          <w:szCs w:val="22"/>
        </w:rPr>
        <w:t>MARKETING SOCIAL</w:t>
      </w:r>
      <w:r w:rsidRPr="00476540">
        <w:rPr>
          <w:rFonts w:ascii="Arial" w:hAnsi="Arial" w:cs="Arial"/>
          <w:sz w:val="22"/>
          <w:szCs w:val="22"/>
        </w:rPr>
        <w:t xml:space="preserve"> en mars</w:t>
      </w:r>
      <w:r w:rsidR="00981A9D" w:rsidRPr="00476540">
        <w:rPr>
          <w:rFonts w:ascii="Arial" w:hAnsi="Arial" w:cs="Arial"/>
          <w:sz w:val="22"/>
          <w:szCs w:val="22"/>
        </w:rPr>
        <w:t>,</w:t>
      </w:r>
      <w:r w:rsidRPr="00476540">
        <w:rPr>
          <w:rFonts w:ascii="Arial" w:hAnsi="Arial" w:cs="Arial"/>
          <w:sz w:val="22"/>
          <w:szCs w:val="22"/>
        </w:rPr>
        <w:t xml:space="preserve"> </w:t>
      </w:r>
      <w:r w:rsidR="00981A9D" w:rsidRPr="00476540">
        <w:rPr>
          <w:rFonts w:ascii="Arial" w:hAnsi="Arial" w:cs="Arial"/>
          <w:sz w:val="22"/>
          <w:szCs w:val="22"/>
        </w:rPr>
        <w:t>f</w:t>
      </w:r>
      <w:r w:rsidRPr="00476540">
        <w:rPr>
          <w:rFonts w:ascii="Arial" w:hAnsi="Arial" w:cs="Arial"/>
          <w:sz w:val="22"/>
          <w:szCs w:val="22"/>
        </w:rPr>
        <w:t xml:space="preserve">ormation assurée par le Centre Saint-Pierre </w:t>
      </w:r>
      <w:r w:rsidR="00981A9D" w:rsidRPr="00476540">
        <w:rPr>
          <w:rFonts w:ascii="Arial" w:hAnsi="Arial" w:cs="Arial"/>
          <w:sz w:val="22"/>
          <w:szCs w:val="22"/>
        </w:rPr>
        <w:t xml:space="preserve">vingt-six </w:t>
      </w:r>
      <w:r w:rsidR="003903DA" w:rsidRPr="00476540">
        <w:rPr>
          <w:rFonts w:ascii="Arial" w:hAnsi="Arial" w:cs="Arial"/>
          <w:sz w:val="22"/>
          <w:szCs w:val="22"/>
        </w:rPr>
        <w:t xml:space="preserve">personnes ont participé, ce qui représente </w:t>
      </w:r>
      <w:r w:rsidR="00981A9D" w:rsidRPr="00476540">
        <w:rPr>
          <w:rFonts w:ascii="Arial" w:hAnsi="Arial" w:cs="Arial"/>
          <w:sz w:val="22"/>
          <w:szCs w:val="22"/>
        </w:rPr>
        <w:t xml:space="preserve">treize </w:t>
      </w:r>
      <w:r w:rsidR="003903DA" w:rsidRPr="00476540">
        <w:rPr>
          <w:rFonts w:ascii="Arial" w:hAnsi="Arial" w:cs="Arial"/>
          <w:sz w:val="22"/>
          <w:szCs w:val="22"/>
        </w:rPr>
        <w:t>organismes membres. La satisfaction est élevée.</w:t>
      </w:r>
      <w:r w:rsidR="00A96225">
        <w:rPr>
          <w:rFonts w:ascii="Arial" w:hAnsi="Arial" w:cs="Arial"/>
          <w:sz w:val="22"/>
          <w:szCs w:val="22"/>
        </w:rPr>
        <w:t>la</w:t>
      </w:r>
      <w:r w:rsidR="003903DA" w:rsidRPr="00476540">
        <w:rPr>
          <w:rFonts w:ascii="Arial" w:hAnsi="Arial" w:cs="Arial"/>
          <w:sz w:val="22"/>
          <w:szCs w:val="22"/>
        </w:rPr>
        <w:t xml:space="preserve"> formation a répondu </w:t>
      </w:r>
      <w:r w:rsidRPr="00476540">
        <w:rPr>
          <w:rFonts w:ascii="Arial" w:hAnsi="Arial" w:cs="Arial"/>
          <w:sz w:val="22"/>
          <w:szCs w:val="22"/>
        </w:rPr>
        <w:t>aux attentes à</w:t>
      </w:r>
      <w:r w:rsidR="003903DA" w:rsidRPr="00476540">
        <w:rPr>
          <w:rFonts w:ascii="Arial" w:hAnsi="Arial" w:cs="Arial"/>
          <w:sz w:val="22"/>
          <w:szCs w:val="22"/>
        </w:rPr>
        <w:t xml:space="preserve"> 90% et 10 % en partie.</w:t>
      </w:r>
    </w:p>
    <w:p w14:paraId="70FDE544" w14:textId="334AF841" w:rsidR="0048496D" w:rsidRPr="00476540" w:rsidRDefault="0048496D" w:rsidP="006F6576">
      <w:pPr>
        <w:pStyle w:val="Paragraphedeliste"/>
        <w:spacing w:after="0" w:line="259" w:lineRule="auto"/>
        <w:ind w:left="0"/>
        <w:jc w:val="center"/>
        <w:rPr>
          <w:rFonts w:ascii="Arial" w:hAnsi="Arial" w:cs="Arial"/>
          <w:b/>
          <w:sz w:val="22"/>
          <w:szCs w:val="22"/>
        </w:rPr>
      </w:pPr>
      <w:bookmarkStart w:id="2" w:name="_Hlk2596033"/>
      <w:r w:rsidRPr="00476540">
        <w:rPr>
          <w:rFonts w:ascii="Arial" w:hAnsi="Arial" w:cs="Arial"/>
          <w:b/>
          <w:sz w:val="22"/>
          <w:szCs w:val="22"/>
        </w:rPr>
        <w:t>COMMUNICATION</w:t>
      </w:r>
      <w:r w:rsidR="00770117">
        <w:rPr>
          <w:rFonts w:ascii="Arial" w:hAnsi="Arial" w:cs="Arial"/>
          <w:b/>
          <w:sz w:val="22"/>
          <w:szCs w:val="22"/>
        </w:rPr>
        <w:t>S</w:t>
      </w:r>
      <w:r w:rsidRPr="00476540">
        <w:rPr>
          <w:rFonts w:ascii="Arial" w:hAnsi="Arial" w:cs="Arial"/>
          <w:b/>
          <w:sz w:val="22"/>
          <w:szCs w:val="22"/>
        </w:rPr>
        <w:t xml:space="preserve"> À NOS MEMBRES</w:t>
      </w:r>
    </w:p>
    <w:p w14:paraId="57514595" w14:textId="144EA6BD" w:rsidR="00981A9D" w:rsidRPr="00476540" w:rsidRDefault="0052603A" w:rsidP="006F6576">
      <w:pPr>
        <w:spacing w:after="240"/>
        <w:jc w:val="center"/>
        <w:rPr>
          <w:rFonts w:ascii="Arial" w:hAnsi="Arial" w:cs="Arial"/>
          <w:b/>
          <w:sz w:val="22"/>
          <w:szCs w:val="22"/>
        </w:rPr>
      </w:pPr>
      <w:r w:rsidRPr="00476540">
        <w:rPr>
          <w:rFonts w:ascii="Arial" w:hAnsi="Arial" w:cs="Arial"/>
          <w:b/>
          <w:sz w:val="22"/>
          <w:szCs w:val="22"/>
        </w:rPr>
        <w:t>INFORMATION</w:t>
      </w:r>
      <w:r w:rsidR="00770117">
        <w:rPr>
          <w:rFonts w:ascii="Arial" w:hAnsi="Arial" w:cs="Arial"/>
          <w:b/>
          <w:sz w:val="22"/>
          <w:szCs w:val="22"/>
        </w:rPr>
        <w:t>S</w:t>
      </w:r>
      <w:r w:rsidRPr="00476540">
        <w:rPr>
          <w:rFonts w:ascii="Arial" w:hAnsi="Arial" w:cs="Arial"/>
          <w:b/>
          <w:sz w:val="22"/>
          <w:szCs w:val="22"/>
        </w:rPr>
        <w:t xml:space="preserve"> / </w:t>
      </w:r>
      <w:r w:rsidR="007A4802" w:rsidRPr="00476540">
        <w:rPr>
          <w:rFonts w:ascii="Arial" w:hAnsi="Arial" w:cs="Arial"/>
          <w:b/>
          <w:sz w:val="22"/>
          <w:szCs w:val="22"/>
        </w:rPr>
        <w:t>ÉDUCATION POPULAIRE</w:t>
      </w:r>
    </w:p>
    <w:p w14:paraId="63E743E9" w14:textId="77777777" w:rsidR="0052603A" w:rsidRPr="00476540" w:rsidRDefault="00981A9D" w:rsidP="000C44F1">
      <w:pPr>
        <w:jc w:val="both"/>
        <w:rPr>
          <w:rFonts w:ascii="Arial" w:hAnsi="Arial" w:cs="Arial"/>
          <w:sz w:val="22"/>
          <w:szCs w:val="22"/>
        </w:rPr>
      </w:pPr>
      <w:r w:rsidRPr="00476540">
        <w:rPr>
          <w:rFonts w:ascii="Arial" w:hAnsi="Arial" w:cs="Arial"/>
          <w:b/>
          <w:sz w:val="22"/>
          <w:szCs w:val="22"/>
        </w:rPr>
        <w:t>Par courriel</w:t>
      </w:r>
      <w:r w:rsidRPr="00476540">
        <w:rPr>
          <w:rFonts w:ascii="Arial" w:hAnsi="Arial" w:cs="Arial"/>
          <w:sz w:val="22"/>
          <w:szCs w:val="22"/>
        </w:rPr>
        <w:t xml:space="preserve"> Les membres reçoivent toute l’information pertinente par courriel</w:t>
      </w:r>
      <w:r w:rsidR="0052603A" w:rsidRPr="00476540">
        <w:rPr>
          <w:rFonts w:ascii="Arial" w:hAnsi="Arial" w:cs="Arial"/>
          <w:sz w:val="22"/>
          <w:szCs w:val="22"/>
        </w:rPr>
        <w:t>. Le message électronique</w:t>
      </w:r>
      <w:r w:rsidRPr="00476540">
        <w:rPr>
          <w:rFonts w:ascii="Arial" w:hAnsi="Arial" w:cs="Arial"/>
          <w:sz w:val="22"/>
          <w:szCs w:val="22"/>
        </w:rPr>
        <w:t xml:space="preserve"> est un canal de communication privilégié pour assurer les suivis des dossiers et </w:t>
      </w:r>
      <w:r w:rsidR="0052603A" w:rsidRPr="00476540">
        <w:rPr>
          <w:rFonts w:ascii="Arial" w:hAnsi="Arial" w:cs="Arial"/>
          <w:sz w:val="22"/>
          <w:szCs w:val="22"/>
        </w:rPr>
        <w:t xml:space="preserve">transmettre des </w:t>
      </w:r>
      <w:r w:rsidRPr="00476540">
        <w:rPr>
          <w:rFonts w:ascii="Arial" w:hAnsi="Arial" w:cs="Arial"/>
          <w:sz w:val="22"/>
          <w:szCs w:val="22"/>
        </w:rPr>
        <w:t xml:space="preserve">informations sur les politiques, les orientations gouvernementales, les lois, les règlements </w:t>
      </w:r>
      <w:r w:rsidR="0052603A" w:rsidRPr="00476540">
        <w:rPr>
          <w:rFonts w:ascii="Arial" w:hAnsi="Arial" w:cs="Arial"/>
          <w:sz w:val="22"/>
          <w:szCs w:val="22"/>
        </w:rPr>
        <w:t>etc.</w:t>
      </w:r>
      <w:r w:rsidRPr="00476540">
        <w:rPr>
          <w:rFonts w:ascii="Arial" w:hAnsi="Arial" w:cs="Arial"/>
          <w:sz w:val="22"/>
          <w:szCs w:val="22"/>
        </w:rPr>
        <w:t xml:space="preserve"> </w:t>
      </w:r>
    </w:p>
    <w:p w14:paraId="3A25393B" w14:textId="351BD54C" w:rsidR="0082765E" w:rsidRPr="00476540" w:rsidRDefault="0082765E" w:rsidP="000C44F1">
      <w:pPr>
        <w:jc w:val="both"/>
        <w:rPr>
          <w:rFonts w:ascii="Arial" w:hAnsi="Arial" w:cs="Arial"/>
          <w:sz w:val="22"/>
          <w:szCs w:val="22"/>
        </w:rPr>
      </w:pPr>
      <w:r w:rsidRPr="00476540">
        <w:rPr>
          <w:rFonts w:ascii="Arial" w:hAnsi="Arial" w:cs="Arial"/>
          <w:sz w:val="22"/>
          <w:szCs w:val="22"/>
        </w:rPr>
        <w:t>C’est aussi par courriel que nous faisons un premier a</w:t>
      </w:r>
      <w:r w:rsidR="007A4802" w:rsidRPr="00476540">
        <w:rPr>
          <w:rFonts w:ascii="Arial" w:hAnsi="Arial" w:cs="Arial"/>
          <w:sz w:val="22"/>
          <w:szCs w:val="22"/>
        </w:rPr>
        <w:t xml:space="preserve">ppel aux membres </w:t>
      </w:r>
      <w:r w:rsidR="006F6576" w:rsidRPr="00476540">
        <w:rPr>
          <w:rFonts w:ascii="Arial" w:hAnsi="Arial" w:cs="Arial"/>
          <w:sz w:val="22"/>
          <w:szCs w:val="22"/>
        </w:rPr>
        <w:t>pour</w:t>
      </w:r>
      <w:r w:rsidR="007A4802" w:rsidRPr="00476540">
        <w:rPr>
          <w:rFonts w:ascii="Arial" w:hAnsi="Arial" w:cs="Arial"/>
          <w:sz w:val="22"/>
          <w:szCs w:val="22"/>
        </w:rPr>
        <w:t xml:space="preserve"> participer </w:t>
      </w:r>
      <w:r w:rsidRPr="00476540">
        <w:rPr>
          <w:rFonts w:ascii="Arial" w:hAnsi="Arial" w:cs="Arial"/>
          <w:sz w:val="22"/>
          <w:szCs w:val="22"/>
        </w:rPr>
        <w:t xml:space="preserve">soit </w:t>
      </w:r>
      <w:r w:rsidR="007A4802" w:rsidRPr="00476540">
        <w:rPr>
          <w:rFonts w:ascii="Arial" w:hAnsi="Arial" w:cs="Arial"/>
          <w:sz w:val="22"/>
          <w:szCs w:val="22"/>
        </w:rPr>
        <w:t xml:space="preserve">à une </w:t>
      </w:r>
      <w:r w:rsidR="00941522" w:rsidRPr="00476540">
        <w:rPr>
          <w:rFonts w:ascii="Arial" w:hAnsi="Arial" w:cs="Arial"/>
          <w:sz w:val="22"/>
          <w:szCs w:val="22"/>
        </w:rPr>
        <w:t>mobilisation,</w:t>
      </w:r>
      <w:r w:rsidR="007A4802" w:rsidRPr="00476540">
        <w:rPr>
          <w:rFonts w:ascii="Arial" w:hAnsi="Arial" w:cs="Arial"/>
          <w:sz w:val="22"/>
          <w:szCs w:val="22"/>
        </w:rPr>
        <w:t xml:space="preserve"> </w:t>
      </w:r>
      <w:r w:rsidR="0052603A" w:rsidRPr="00476540">
        <w:rPr>
          <w:rFonts w:ascii="Arial" w:hAnsi="Arial" w:cs="Arial"/>
          <w:sz w:val="22"/>
          <w:szCs w:val="22"/>
        </w:rPr>
        <w:t xml:space="preserve">à </w:t>
      </w:r>
      <w:r w:rsidRPr="00476540">
        <w:rPr>
          <w:rFonts w:ascii="Arial" w:hAnsi="Arial" w:cs="Arial"/>
          <w:sz w:val="22"/>
          <w:szCs w:val="22"/>
        </w:rPr>
        <w:t>soutenir</w:t>
      </w:r>
      <w:r w:rsidR="007A4802" w:rsidRPr="00476540">
        <w:rPr>
          <w:rFonts w:ascii="Arial" w:hAnsi="Arial" w:cs="Arial"/>
          <w:sz w:val="22"/>
          <w:szCs w:val="22"/>
        </w:rPr>
        <w:t xml:space="preserve"> </w:t>
      </w:r>
      <w:r w:rsidRPr="00476540">
        <w:rPr>
          <w:rFonts w:ascii="Arial" w:hAnsi="Arial" w:cs="Arial"/>
          <w:sz w:val="22"/>
          <w:szCs w:val="22"/>
        </w:rPr>
        <w:t>ou</w:t>
      </w:r>
      <w:r w:rsidR="007A4802" w:rsidRPr="00476540">
        <w:rPr>
          <w:rFonts w:ascii="Arial" w:hAnsi="Arial" w:cs="Arial"/>
          <w:sz w:val="22"/>
          <w:szCs w:val="22"/>
        </w:rPr>
        <w:t xml:space="preserve"> </w:t>
      </w:r>
      <w:r w:rsidR="0052603A" w:rsidRPr="00476540">
        <w:rPr>
          <w:rFonts w:ascii="Arial" w:hAnsi="Arial" w:cs="Arial"/>
          <w:sz w:val="22"/>
          <w:szCs w:val="22"/>
        </w:rPr>
        <w:t xml:space="preserve">à </w:t>
      </w:r>
      <w:r w:rsidR="007A4802" w:rsidRPr="00476540">
        <w:rPr>
          <w:rFonts w:ascii="Arial" w:hAnsi="Arial" w:cs="Arial"/>
          <w:sz w:val="22"/>
          <w:szCs w:val="22"/>
        </w:rPr>
        <w:t>appu</w:t>
      </w:r>
      <w:r w:rsidRPr="00476540">
        <w:rPr>
          <w:rFonts w:ascii="Arial" w:hAnsi="Arial" w:cs="Arial"/>
          <w:sz w:val="22"/>
          <w:szCs w:val="22"/>
        </w:rPr>
        <w:t>yer un groupe,</w:t>
      </w:r>
      <w:r w:rsidR="007A4802" w:rsidRPr="00476540">
        <w:rPr>
          <w:rFonts w:ascii="Arial" w:hAnsi="Arial" w:cs="Arial"/>
          <w:sz w:val="22"/>
          <w:szCs w:val="22"/>
        </w:rPr>
        <w:t xml:space="preserve"> </w:t>
      </w:r>
      <w:r w:rsidRPr="00476540">
        <w:rPr>
          <w:rFonts w:ascii="Arial" w:hAnsi="Arial" w:cs="Arial"/>
          <w:sz w:val="22"/>
          <w:szCs w:val="22"/>
        </w:rPr>
        <w:t xml:space="preserve">un </w:t>
      </w:r>
      <w:r w:rsidR="007A4802" w:rsidRPr="00476540">
        <w:rPr>
          <w:rFonts w:ascii="Arial" w:hAnsi="Arial" w:cs="Arial"/>
          <w:sz w:val="22"/>
          <w:szCs w:val="22"/>
        </w:rPr>
        <w:t>évènement,</w:t>
      </w:r>
      <w:r w:rsidRPr="00476540">
        <w:rPr>
          <w:rFonts w:ascii="Arial" w:hAnsi="Arial" w:cs="Arial"/>
          <w:sz w:val="22"/>
          <w:szCs w:val="22"/>
        </w:rPr>
        <w:t xml:space="preserve"> une pétition,</w:t>
      </w:r>
      <w:r w:rsidR="007A4802" w:rsidRPr="00476540">
        <w:rPr>
          <w:rFonts w:ascii="Arial" w:hAnsi="Arial" w:cs="Arial"/>
          <w:sz w:val="22"/>
          <w:szCs w:val="22"/>
        </w:rPr>
        <w:t xml:space="preserve"> </w:t>
      </w:r>
      <w:r w:rsidR="00D44413" w:rsidRPr="00476540">
        <w:rPr>
          <w:rFonts w:ascii="Arial" w:hAnsi="Arial" w:cs="Arial"/>
          <w:sz w:val="22"/>
          <w:szCs w:val="22"/>
        </w:rPr>
        <w:t>ou encore</w:t>
      </w:r>
      <w:r w:rsidR="00941522">
        <w:rPr>
          <w:rFonts w:ascii="Arial" w:hAnsi="Arial" w:cs="Arial"/>
          <w:sz w:val="22"/>
          <w:szCs w:val="22"/>
        </w:rPr>
        <w:t>,</w:t>
      </w:r>
      <w:r w:rsidR="00D44413" w:rsidRPr="00476540">
        <w:rPr>
          <w:rFonts w:ascii="Arial" w:hAnsi="Arial" w:cs="Arial"/>
          <w:sz w:val="22"/>
          <w:szCs w:val="22"/>
        </w:rPr>
        <w:t xml:space="preserve"> </w:t>
      </w:r>
      <w:r w:rsidR="00D44413" w:rsidRPr="00476540">
        <w:rPr>
          <w:rFonts w:ascii="Arial" w:hAnsi="Arial" w:cs="Arial"/>
          <w:color w:val="000000"/>
          <w:sz w:val="22"/>
          <w:szCs w:val="22"/>
        </w:rPr>
        <w:t xml:space="preserve">participer à un projet de recherche </w:t>
      </w:r>
      <w:r w:rsidRPr="00476540">
        <w:rPr>
          <w:rFonts w:ascii="Arial" w:hAnsi="Arial" w:cs="Arial"/>
          <w:sz w:val="22"/>
          <w:szCs w:val="22"/>
        </w:rPr>
        <w:t>ou</w:t>
      </w:r>
      <w:r w:rsidR="00D44413" w:rsidRPr="00476540">
        <w:rPr>
          <w:rFonts w:ascii="Arial" w:hAnsi="Arial" w:cs="Arial"/>
          <w:sz w:val="22"/>
          <w:szCs w:val="22"/>
        </w:rPr>
        <w:t xml:space="preserve"> tout autres </w:t>
      </w:r>
      <w:r w:rsidR="006F6576" w:rsidRPr="00476540">
        <w:rPr>
          <w:rFonts w:ascii="Arial" w:hAnsi="Arial" w:cs="Arial"/>
          <w:sz w:val="22"/>
          <w:szCs w:val="22"/>
        </w:rPr>
        <w:t>sujets et informations jugés pertinent</w:t>
      </w:r>
      <w:r w:rsidR="00D44413" w:rsidRPr="00476540">
        <w:rPr>
          <w:rFonts w:ascii="Arial" w:hAnsi="Arial" w:cs="Arial"/>
          <w:sz w:val="22"/>
          <w:szCs w:val="22"/>
        </w:rPr>
        <w:t>s à notre secteur</w:t>
      </w:r>
      <w:r w:rsidRPr="00476540">
        <w:rPr>
          <w:rFonts w:ascii="Arial" w:hAnsi="Arial" w:cs="Arial"/>
          <w:sz w:val="22"/>
          <w:szCs w:val="22"/>
        </w:rPr>
        <w:t>.</w:t>
      </w:r>
    </w:p>
    <w:p w14:paraId="41116260" w14:textId="0CB8F53E" w:rsidR="00512B39" w:rsidRPr="00476540" w:rsidRDefault="00981A9D" w:rsidP="000C44F1">
      <w:pPr>
        <w:jc w:val="both"/>
        <w:rPr>
          <w:rFonts w:ascii="Arial" w:hAnsi="Arial" w:cs="Arial"/>
          <w:sz w:val="22"/>
          <w:szCs w:val="22"/>
        </w:rPr>
      </w:pPr>
      <w:r w:rsidRPr="00476540">
        <w:rPr>
          <w:rFonts w:ascii="Arial" w:hAnsi="Arial" w:cs="Arial"/>
          <w:b/>
          <w:sz w:val="22"/>
          <w:szCs w:val="22"/>
        </w:rPr>
        <w:t xml:space="preserve">Notre </w:t>
      </w:r>
      <w:r w:rsidR="0048496D" w:rsidRPr="00476540">
        <w:rPr>
          <w:rFonts w:ascii="Arial" w:hAnsi="Arial" w:cs="Arial"/>
          <w:b/>
          <w:sz w:val="22"/>
          <w:szCs w:val="22"/>
        </w:rPr>
        <w:t>Site Web</w:t>
      </w:r>
      <w:r w:rsidR="0048496D" w:rsidRPr="00476540">
        <w:rPr>
          <w:rFonts w:ascii="Arial" w:hAnsi="Arial" w:cs="Arial"/>
          <w:sz w:val="22"/>
          <w:szCs w:val="22"/>
        </w:rPr>
        <w:t xml:space="preserve"> : </w:t>
      </w:r>
      <w:r w:rsidR="0052603A" w:rsidRPr="00476540">
        <w:rPr>
          <w:rFonts w:ascii="Arial" w:hAnsi="Arial" w:cs="Arial"/>
          <w:sz w:val="22"/>
          <w:szCs w:val="22"/>
        </w:rPr>
        <w:t xml:space="preserve">des </w:t>
      </w:r>
      <w:r w:rsidR="0048496D" w:rsidRPr="00476540">
        <w:rPr>
          <w:rFonts w:ascii="Arial" w:hAnsi="Arial" w:cs="Arial"/>
          <w:sz w:val="22"/>
          <w:szCs w:val="22"/>
        </w:rPr>
        <w:t>mise</w:t>
      </w:r>
      <w:r w:rsidR="0052603A" w:rsidRPr="00476540">
        <w:rPr>
          <w:rFonts w:ascii="Arial" w:hAnsi="Arial" w:cs="Arial"/>
          <w:sz w:val="22"/>
          <w:szCs w:val="22"/>
        </w:rPr>
        <w:t>s</w:t>
      </w:r>
      <w:r w:rsidR="0048496D" w:rsidRPr="00476540">
        <w:rPr>
          <w:rFonts w:ascii="Arial" w:hAnsi="Arial" w:cs="Arial"/>
          <w:sz w:val="22"/>
          <w:szCs w:val="22"/>
        </w:rPr>
        <w:t xml:space="preserve"> à jour </w:t>
      </w:r>
      <w:r w:rsidR="0052603A" w:rsidRPr="00476540">
        <w:rPr>
          <w:rFonts w:ascii="Arial" w:hAnsi="Arial" w:cs="Arial"/>
          <w:sz w:val="22"/>
          <w:szCs w:val="22"/>
        </w:rPr>
        <w:t xml:space="preserve">sont faites </w:t>
      </w:r>
      <w:r w:rsidR="0048496D" w:rsidRPr="00476540">
        <w:rPr>
          <w:rFonts w:ascii="Arial" w:hAnsi="Arial" w:cs="Arial"/>
          <w:sz w:val="22"/>
          <w:szCs w:val="22"/>
        </w:rPr>
        <w:t>régulière</w:t>
      </w:r>
      <w:r w:rsidR="0052603A" w:rsidRPr="00476540">
        <w:rPr>
          <w:rFonts w:ascii="Arial" w:hAnsi="Arial" w:cs="Arial"/>
          <w:sz w:val="22"/>
          <w:szCs w:val="22"/>
        </w:rPr>
        <w:t xml:space="preserve">ment par </w:t>
      </w:r>
      <w:r w:rsidR="005E78D9">
        <w:rPr>
          <w:rFonts w:ascii="Arial" w:hAnsi="Arial" w:cs="Arial"/>
          <w:sz w:val="22"/>
          <w:szCs w:val="22"/>
        </w:rPr>
        <w:t>l’ajout de</w:t>
      </w:r>
      <w:r w:rsidR="0052603A" w:rsidRPr="00476540">
        <w:rPr>
          <w:rFonts w:ascii="Arial" w:hAnsi="Arial" w:cs="Arial"/>
          <w:sz w:val="22"/>
          <w:szCs w:val="22"/>
        </w:rPr>
        <w:t xml:space="preserve"> </w:t>
      </w:r>
      <w:r w:rsidR="005E78D9" w:rsidRPr="00476540">
        <w:rPr>
          <w:rFonts w:ascii="Arial" w:hAnsi="Arial" w:cs="Arial"/>
          <w:sz w:val="22"/>
          <w:szCs w:val="22"/>
        </w:rPr>
        <w:t xml:space="preserve">documents </w:t>
      </w:r>
      <w:r w:rsidR="005E78D9">
        <w:rPr>
          <w:rFonts w:ascii="Arial" w:hAnsi="Arial" w:cs="Arial"/>
          <w:sz w:val="22"/>
          <w:szCs w:val="22"/>
        </w:rPr>
        <w:t>d’intérêt</w:t>
      </w:r>
      <w:r w:rsidR="00606C3C" w:rsidRPr="00476540">
        <w:rPr>
          <w:rFonts w:ascii="Arial" w:hAnsi="Arial" w:cs="Arial"/>
          <w:sz w:val="22"/>
          <w:szCs w:val="22"/>
        </w:rPr>
        <w:t xml:space="preserve"> </w:t>
      </w:r>
      <w:r w:rsidR="0052603A" w:rsidRPr="00476540">
        <w:rPr>
          <w:rFonts w:ascii="Arial" w:hAnsi="Arial" w:cs="Arial"/>
          <w:sz w:val="22"/>
          <w:szCs w:val="22"/>
        </w:rPr>
        <w:t xml:space="preserve">public. </w:t>
      </w:r>
      <w:r w:rsidR="006F6576" w:rsidRPr="00476540">
        <w:rPr>
          <w:rFonts w:ascii="Arial" w:hAnsi="Arial" w:cs="Arial"/>
          <w:sz w:val="22"/>
          <w:szCs w:val="22"/>
        </w:rPr>
        <w:t>Il</w:t>
      </w:r>
      <w:r w:rsidR="0052603A" w:rsidRPr="00476540">
        <w:rPr>
          <w:rFonts w:ascii="Arial" w:hAnsi="Arial" w:cs="Arial"/>
          <w:sz w:val="22"/>
          <w:szCs w:val="22"/>
        </w:rPr>
        <w:t xml:space="preserve"> </w:t>
      </w:r>
      <w:r w:rsidR="005E78D9">
        <w:rPr>
          <w:rFonts w:ascii="Arial" w:hAnsi="Arial" w:cs="Arial"/>
          <w:sz w:val="22"/>
          <w:szCs w:val="22"/>
        </w:rPr>
        <w:t>est</w:t>
      </w:r>
      <w:r w:rsidR="00512B39" w:rsidRPr="00476540">
        <w:rPr>
          <w:rFonts w:ascii="Arial" w:hAnsi="Arial" w:cs="Arial"/>
          <w:sz w:val="22"/>
          <w:szCs w:val="22"/>
        </w:rPr>
        <w:t xml:space="preserve"> </w:t>
      </w:r>
      <w:r w:rsidR="0052603A" w:rsidRPr="00476540">
        <w:rPr>
          <w:rFonts w:ascii="Arial" w:hAnsi="Arial" w:cs="Arial"/>
          <w:sz w:val="22"/>
          <w:szCs w:val="22"/>
        </w:rPr>
        <w:t>un outil</w:t>
      </w:r>
      <w:r w:rsidR="00512B39" w:rsidRPr="00476540">
        <w:rPr>
          <w:rFonts w:ascii="Arial" w:hAnsi="Arial" w:cs="Arial"/>
          <w:sz w:val="22"/>
          <w:szCs w:val="22"/>
        </w:rPr>
        <w:t xml:space="preserve"> de sensibilisation.</w:t>
      </w:r>
    </w:p>
    <w:p w14:paraId="52F7E3D3" w14:textId="6CE52080" w:rsidR="0048496D" w:rsidRPr="00476540" w:rsidRDefault="006F6576" w:rsidP="000C44F1">
      <w:pPr>
        <w:jc w:val="both"/>
        <w:rPr>
          <w:rFonts w:ascii="Arial" w:hAnsi="Arial" w:cs="Arial"/>
          <w:sz w:val="22"/>
          <w:szCs w:val="22"/>
        </w:rPr>
      </w:pPr>
      <w:r w:rsidRPr="00476540">
        <w:rPr>
          <w:rFonts w:ascii="Arial" w:hAnsi="Arial" w:cs="Arial"/>
          <w:sz w:val="22"/>
          <w:szCs w:val="22"/>
        </w:rPr>
        <w:t>Il est également u</w:t>
      </w:r>
      <w:r w:rsidR="002F68A6" w:rsidRPr="00476540">
        <w:rPr>
          <w:rFonts w:ascii="Arial" w:hAnsi="Arial" w:cs="Arial"/>
          <w:sz w:val="22"/>
          <w:szCs w:val="22"/>
        </w:rPr>
        <w:t>n outil d’éducation populaire pour nos membres, une</w:t>
      </w:r>
      <w:r w:rsidR="00512B39" w:rsidRPr="00476540">
        <w:rPr>
          <w:rFonts w:ascii="Arial" w:hAnsi="Arial" w:cs="Arial"/>
          <w:sz w:val="22"/>
          <w:szCs w:val="22"/>
        </w:rPr>
        <w:t xml:space="preserve"> section</w:t>
      </w:r>
      <w:r w:rsidR="008A59D1">
        <w:rPr>
          <w:rFonts w:ascii="Arial" w:hAnsi="Arial" w:cs="Arial"/>
          <w:sz w:val="22"/>
          <w:szCs w:val="22"/>
        </w:rPr>
        <w:t xml:space="preserve"> leur est</w:t>
      </w:r>
      <w:r w:rsidR="00512B39" w:rsidRPr="00476540">
        <w:rPr>
          <w:rFonts w:ascii="Arial" w:hAnsi="Arial" w:cs="Arial"/>
          <w:sz w:val="22"/>
          <w:szCs w:val="22"/>
        </w:rPr>
        <w:t xml:space="preserve"> réservée </w:t>
      </w:r>
      <w:r w:rsidR="002F68A6" w:rsidRPr="00476540">
        <w:rPr>
          <w:rFonts w:ascii="Arial" w:hAnsi="Arial" w:cs="Arial"/>
          <w:sz w:val="22"/>
          <w:szCs w:val="22"/>
        </w:rPr>
        <w:t xml:space="preserve">où tous les </w:t>
      </w:r>
      <w:r w:rsidR="008A59D1">
        <w:rPr>
          <w:rFonts w:ascii="Arial" w:hAnsi="Arial" w:cs="Arial"/>
          <w:sz w:val="22"/>
          <w:szCs w:val="22"/>
        </w:rPr>
        <w:t xml:space="preserve">comptes </w:t>
      </w:r>
      <w:r w:rsidR="008A59D1" w:rsidRPr="00476540">
        <w:rPr>
          <w:rFonts w:ascii="Arial" w:hAnsi="Arial" w:cs="Arial"/>
          <w:sz w:val="22"/>
          <w:szCs w:val="22"/>
        </w:rPr>
        <w:t>rendus</w:t>
      </w:r>
      <w:r w:rsidR="00512B39" w:rsidRPr="00476540">
        <w:rPr>
          <w:rFonts w:ascii="Arial" w:hAnsi="Arial" w:cs="Arial"/>
          <w:sz w:val="22"/>
          <w:szCs w:val="22"/>
        </w:rPr>
        <w:t xml:space="preserve"> (CR) </w:t>
      </w:r>
      <w:r w:rsidR="0048496D" w:rsidRPr="00476540">
        <w:rPr>
          <w:rFonts w:ascii="Arial" w:hAnsi="Arial" w:cs="Arial"/>
          <w:sz w:val="22"/>
          <w:szCs w:val="22"/>
        </w:rPr>
        <w:t xml:space="preserve">des </w:t>
      </w:r>
      <w:r w:rsidR="00606C3C" w:rsidRPr="00476540">
        <w:rPr>
          <w:rFonts w:ascii="Arial" w:hAnsi="Arial" w:cs="Arial"/>
          <w:sz w:val="22"/>
          <w:szCs w:val="22"/>
        </w:rPr>
        <w:t xml:space="preserve">deux </w:t>
      </w:r>
      <w:r w:rsidR="0048496D" w:rsidRPr="00476540">
        <w:rPr>
          <w:rFonts w:ascii="Arial" w:hAnsi="Arial" w:cs="Arial"/>
          <w:sz w:val="22"/>
          <w:szCs w:val="22"/>
        </w:rPr>
        <w:t xml:space="preserve">comités internes </w:t>
      </w:r>
      <w:r w:rsidR="005E78D9">
        <w:rPr>
          <w:rFonts w:ascii="Arial" w:hAnsi="Arial" w:cs="Arial"/>
          <w:sz w:val="22"/>
          <w:szCs w:val="22"/>
        </w:rPr>
        <w:t xml:space="preserve">sont déposés. </w:t>
      </w:r>
      <w:r w:rsidR="005E78D9" w:rsidRPr="00476540">
        <w:rPr>
          <w:rFonts w:ascii="Arial" w:hAnsi="Arial" w:cs="Arial"/>
          <w:sz w:val="22"/>
          <w:szCs w:val="22"/>
        </w:rPr>
        <w:t>Chaque</w:t>
      </w:r>
      <w:r w:rsidR="00981A9D" w:rsidRPr="00476540">
        <w:rPr>
          <w:rFonts w:ascii="Arial" w:hAnsi="Arial" w:cs="Arial"/>
          <w:sz w:val="22"/>
          <w:szCs w:val="22"/>
        </w:rPr>
        <w:t xml:space="preserve"> organisme a l’opportunité d’être à jour sur </w:t>
      </w:r>
      <w:r w:rsidR="00606C3C" w:rsidRPr="00476540">
        <w:rPr>
          <w:rFonts w:ascii="Arial" w:hAnsi="Arial" w:cs="Arial"/>
          <w:sz w:val="22"/>
          <w:szCs w:val="22"/>
        </w:rPr>
        <w:t xml:space="preserve">les différents enjeux </w:t>
      </w:r>
      <w:r w:rsidR="002F68A6" w:rsidRPr="00476540">
        <w:rPr>
          <w:rFonts w:ascii="Arial" w:hAnsi="Arial" w:cs="Arial"/>
          <w:sz w:val="22"/>
          <w:szCs w:val="22"/>
        </w:rPr>
        <w:t>d’actualité.</w:t>
      </w:r>
    </w:p>
    <w:p w14:paraId="0AEC0586" w14:textId="059FE897" w:rsidR="00981A9D" w:rsidRPr="00476540" w:rsidRDefault="00981A9D" w:rsidP="000C44F1">
      <w:pPr>
        <w:spacing w:after="160" w:line="259" w:lineRule="auto"/>
        <w:jc w:val="both"/>
        <w:rPr>
          <w:rFonts w:ascii="Arial" w:hAnsi="Arial" w:cs="Arial"/>
          <w:sz w:val="22"/>
          <w:szCs w:val="22"/>
        </w:rPr>
      </w:pPr>
      <w:r w:rsidRPr="00476540">
        <w:rPr>
          <w:rFonts w:ascii="Arial" w:hAnsi="Arial" w:cs="Arial"/>
          <w:b/>
          <w:sz w:val="22"/>
          <w:szCs w:val="22"/>
        </w:rPr>
        <w:t>Facebook</w:t>
      </w:r>
      <w:r w:rsidR="00606C3C" w:rsidRPr="00476540">
        <w:rPr>
          <w:rFonts w:ascii="Arial" w:hAnsi="Arial" w:cs="Arial"/>
          <w:b/>
          <w:sz w:val="22"/>
          <w:szCs w:val="22"/>
        </w:rPr>
        <w:t> </w:t>
      </w:r>
      <w:r w:rsidR="00606C3C" w:rsidRPr="00476540">
        <w:rPr>
          <w:rFonts w:ascii="Arial" w:hAnsi="Arial" w:cs="Arial"/>
          <w:sz w:val="22"/>
          <w:szCs w:val="22"/>
        </w:rPr>
        <w:t xml:space="preserve">: </w:t>
      </w:r>
      <w:r w:rsidR="00512B39" w:rsidRPr="00476540">
        <w:rPr>
          <w:rFonts w:ascii="Arial" w:hAnsi="Arial" w:cs="Arial"/>
          <w:sz w:val="22"/>
          <w:szCs w:val="22"/>
        </w:rPr>
        <w:t xml:space="preserve">cette application est </w:t>
      </w:r>
      <w:r w:rsidR="00606C3C" w:rsidRPr="00476540">
        <w:rPr>
          <w:rFonts w:ascii="Arial" w:hAnsi="Arial" w:cs="Arial"/>
          <w:sz w:val="22"/>
          <w:szCs w:val="22"/>
        </w:rPr>
        <w:t>utilisé</w:t>
      </w:r>
      <w:r w:rsidR="00512B39" w:rsidRPr="00476540">
        <w:rPr>
          <w:rFonts w:ascii="Arial" w:hAnsi="Arial" w:cs="Arial"/>
          <w:sz w:val="22"/>
          <w:szCs w:val="22"/>
        </w:rPr>
        <w:t>e</w:t>
      </w:r>
      <w:r w:rsidR="00606C3C" w:rsidRPr="00476540">
        <w:rPr>
          <w:rFonts w:ascii="Arial" w:hAnsi="Arial" w:cs="Arial"/>
          <w:sz w:val="22"/>
          <w:szCs w:val="22"/>
        </w:rPr>
        <w:t xml:space="preserve"> pour publier </w:t>
      </w:r>
      <w:r w:rsidR="00512B39" w:rsidRPr="00476540">
        <w:rPr>
          <w:rFonts w:ascii="Arial" w:hAnsi="Arial" w:cs="Arial"/>
          <w:sz w:val="22"/>
          <w:szCs w:val="22"/>
        </w:rPr>
        <w:t xml:space="preserve">occasionnellement </w:t>
      </w:r>
      <w:r w:rsidR="00606C3C" w:rsidRPr="00476540">
        <w:rPr>
          <w:rFonts w:ascii="Arial" w:hAnsi="Arial" w:cs="Arial"/>
          <w:sz w:val="22"/>
          <w:szCs w:val="22"/>
        </w:rPr>
        <w:t xml:space="preserve">des </w:t>
      </w:r>
      <w:r w:rsidR="005E78D9" w:rsidRPr="00476540">
        <w:rPr>
          <w:rFonts w:ascii="Arial" w:hAnsi="Arial" w:cs="Arial"/>
          <w:sz w:val="22"/>
          <w:szCs w:val="22"/>
        </w:rPr>
        <w:t>vidéo</w:t>
      </w:r>
      <w:r w:rsidR="005E78D9">
        <w:rPr>
          <w:rFonts w:ascii="Arial" w:hAnsi="Arial" w:cs="Arial"/>
          <w:sz w:val="22"/>
          <w:szCs w:val="22"/>
        </w:rPr>
        <w:t xml:space="preserve">s, des </w:t>
      </w:r>
      <w:r w:rsidR="005E78D9" w:rsidRPr="00476540">
        <w:rPr>
          <w:rFonts w:ascii="Arial" w:hAnsi="Arial" w:cs="Arial"/>
          <w:sz w:val="22"/>
          <w:szCs w:val="22"/>
        </w:rPr>
        <w:t>textes</w:t>
      </w:r>
      <w:r w:rsidR="00512B39" w:rsidRPr="00476540">
        <w:rPr>
          <w:rFonts w:ascii="Arial" w:hAnsi="Arial" w:cs="Arial"/>
          <w:sz w:val="22"/>
          <w:szCs w:val="22"/>
        </w:rPr>
        <w:t xml:space="preserve"> ou annonces</w:t>
      </w:r>
      <w:r w:rsidR="00606C3C" w:rsidRPr="00476540">
        <w:rPr>
          <w:rFonts w:ascii="Arial" w:hAnsi="Arial" w:cs="Arial"/>
          <w:sz w:val="22"/>
          <w:szCs w:val="22"/>
        </w:rPr>
        <w:t xml:space="preserve"> pertinent</w:t>
      </w:r>
      <w:r w:rsidR="00512B39" w:rsidRPr="00476540">
        <w:rPr>
          <w:rFonts w:ascii="Arial" w:hAnsi="Arial" w:cs="Arial"/>
          <w:sz w:val="22"/>
          <w:szCs w:val="22"/>
        </w:rPr>
        <w:t>e</w:t>
      </w:r>
      <w:r w:rsidR="00606C3C" w:rsidRPr="00476540">
        <w:rPr>
          <w:rFonts w:ascii="Arial" w:hAnsi="Arial" w:cs="Arial"/>
          <w:sz w:val="22"/>
          <w:szCs w:val="22"/>
        </w:rPr>
        <w:t>s et d’actualité</w:t>
      </w:r>
      <w:r w:rsidR="005E78D9">
        <w:rPr>
          <w:rFonts w:ascii="Arial" w:hAnsi="Arial" w:cs="Arial"/>
          <w:sz w:val="22"/>
          <w:szCs w:val="22"/>
        </w:rPr>
        <w:t>.</w:t>
      </w:r>
    </w:p>
    <w:p w14:paraId="7A082229" w14:textId="08AA4233" w:rsidR="001B7BED" w:rsidRPr="00476540" w:rsidRDefault="002F68A6" w:rsidP="001B7BED">
      <w:pPr>
        <w:spacing w:before="240"/>
        <w:jc w:val="both"/>
        <w:rPr>
          <w:rFonts w:ascii="Arial" w:hAnsi="Arial" w:cs="Arial"/>
          <w:b/>
          <w:sz w:val="22"/>
          <w:szCs w:val="22"/>
        </w:rPr>
      </w:pPr>
      <w:r w:rsidRPr="00476540">
        <w:rPr>
          <w:rFonts w:ascii="Arial" w:hAnsi="Arial" w:cs="Arial"/>
          <w:b/>
          <w:sz w:val="22"/>
          <w:szCs w:val="22"/>
        </w:rPr>
        <w:t>Un outil d’i</w:t>
      </w:r>
      <w:r w:rsidR="0082765E" w:rsidRPr="00476540">
        <w:rPr>
          <w:rFonts w:ascii="Arial" w:hAnsi="Arial" w:cs="Arial"/>
          <w:b/>
          <w:sz w:val="22"/>
          <w:szCs w:val="22"/>
        </w:rPr>
        <w:t>nformation</w:t>
      </w:r>
      <w:r w:rsidR="00512B39" w:rsidRPr="00476540">
        <w:rPr>
          <w:rFonts w:ascii="Arial" w:hAnsi="Arial" w:cs="Arial"/>
          <w:b/>
          <w:sz w:val="22"/>
          <w:szCs w:val="22"/>
        </w:rPr>
        <w:t xml:space="preserve"> </w:t>
      </w:r>
      <w:r w:rsidR="001B7BED">
        <w:rPr>
          <w:rFonts w:ascii="Arial" w:hAnsi="Arial" w:cs="Arial"/>
          <w:b/>
          <w:sz w:val="22"/>
          <w:szCs w:val="22"/>
        </w:rPr>
        <w:t xml:space="preserve">et </w:t>
      </w:r>
      <w:r w:rsidR="001B7BED" w:rsidRPr="00476540">
        <w:rPr>
          <w:rFonts w:ascii="Arial" w:hAnsi="Arial" w:cs="Arial"/>
          <w:b/>
          <w:sz w:val="22"/>
          <w:szCs w:val="22"/>
        </w:rPr>
        <w:t xml:space="preserve">d’éducation populaire </w:t>
      </w:r>
    </w:p>
    <w:p w14:paraId="13C5DD0E" w14:textId="7301D48E" w:rsidR="0082765E" w:rsidRPr="001B7BED" w:rsidRDefault="000D00DD" w:rsidP="008A59D1">
      <w:pPr>
        <w:spacing w:line="259" w:lineRule="auto"/>
        <w:jc w:val="both"/>
        <w:rPr>
          <w:rFonts w:ascii="Arial" w:hAnsi="Arial" w:cs="Arial"/>
          <w:b/>
          <w:sz w:val="22"/>
          <w:szCs w:val="22"/>
        </w:rPr>
      </w:pPr>
      <w:r w:rsidRPr="001B7BED">
        <w:rPr>
          <w:rFonts w:ascii="Arial" w:hAnsi="Arial" w:cs="Arial"/>
          <w:b/>
          <w:sz w:val="22"/>
          <w:szCs w:val="22"/>
        </w:rPr>
        <w:t xml:space="preserve">Quelques exemples en 2019-20 </w:t>
      </w:r>
    </w:p>
    <w:p w14:paraId="5DEB9A3A" w14:textId="25973F8B" w:rsidR="0082765E" w:rsidRPr="001B7BED" w:rsidRDefault="008A59D1" w:rsidP="00026D77">
      <w:pPr>
        <w:pStyle w:val="Paragraphedeliste"/>
        <w:numPr>
          <w:ilvl w:val="0"/>
          <w:numId w:val="35"/>
        </w:numPr>
        <w:spacing w:line="259" w:lineRule="auto"/>
        <w:jc w:val="both"/>
        <w:rPr>
          <w:rFonts w:ascii="Arial" w:hAnsi="Arial" w:cs="Arial"/>
          <w:sz w:val="22"/>
          <w:szCs w:val="22"/>
        </w:rPr>
      </w:pPr>
      <w:r w:rsidRPr="001B7BED">
        <w:rPr>
          <w:rFonts w:ascii="Arial" w:hAnsi="Arial" w:cs="Arial"/>
          <w:sz w:val="22"/>
          <w:szCs w:val="22"/>
          <w:shd w:val="clear" w:color="auto" w:fill="FFFFFF"/>
        </w:rPr>
        <w:t>Informations en provenance d</w:t>
      </w:r>
      <w:r w:rsidR="002F68A6" w:rsidRPr="001B7BED">
        <w:rPr>
          <w:rFonts w:ascii="Arial" w:hAnsi="Arial" w:cs="Arial"/>
          <w:sz w:val="22"/>
          <w:szCs w:val="22"/>
          <w:shd w:val="clear" w:color="auto" w:fill="FFFFFF"/>
        </w:rPr>
        <w:t xml:space="preserve">es différents ministères en lien avec notre </w:t>
      </w:r>
      <w:r w:rsidRPr="001B7BED">
        <w:rPr>
          <w:rFonts w:ascii="Arial" w:hAnsi="Arial" w:cs="Arial"/>
          <w:sz w:val="22"/>
          <w:szCs w:val="22"/>
          <w:shd w:val="clear" w:color="auto" w:fill="FFFFFF"/>
        </w:rPr>
        <w:t xml:space="preserve">secteur : les lois et </w:t>
      </w:r>
      <w:r w:rsidRPr="001B7BED">
        <w:rPr>
          <w:rFonts w:ascii="Arial" w:hAnsi="Arial" w:cs="Arial"/>
          <w:sz w:val="22"/>
          <w:szCs w:val="22"/>
        </w:rPr>
        <w:t>projets</w:t>
      </w:r>
      <w:r w:rsidR="002F68A6" w:rsidRPr="001B7BED">
        <w:rPr>
          <w:rFonts w:ascii="Arial" w:hAnsi="Arial" w:cs="Arial"/>
          <w:sz w:val="22"/>
          <w:szCs w:val="22"/>
        </w:rPr>
        <w:t xml:space="preserve"> de </w:t>
      </w:r>
      <w:r w:rsidRPr="001B7BED">
        <w:rPr>
          <w:rFonts w:ascii="Arial" w:hAnsi="Arial" w:cs="Arial"/>
          <w:sz w:val="22"/>
          <w:szCs w:val="22"/>
        </w:rPr>
        <w:t>loi ; l</w:t>
      </w:r>
      <w:r w:rsidR="002F68A6" w:rsidRPr="001B7BED">
        <w:rPr>
          <w:rFonts w:ascii="Arial" w:hAnsi="Arial" w:cs="Arial"/>
          <w:sz w:val="22"/>
          <w:szCs w:val="22"/>
          <w:shd w:val="clear" w:color="auto" w:fill="FFFFFF"/>
        </w:rPr>
        <w:t>es différentes annonces et investissements financiers</w:t>
      </w:r>
      <w:r w:rsidRPr="001B7BED">
        <w:rPr>
          <w:rFonts w:ascii="Arial" w:hAnsi="Arial" w:cs="Arial"/>
          <w:sz w:val="22"/>
          <w:szCs w:val="22"/>
          <w:shd w:val="clear" w:color="auto" w:fill="FFFFFF"/>
        </w:rPr>
        <w:t xml:space="preserve">. Informations </w:t>
      </w:r>
      <w:r w:rsidR="001B7BED" w:rsidRPr="001B7BED">
        <w:rPr>
          <w:rFonts w:ascii="Arial" w:hAnsi="Arial" w:cs="Arial"/>
          <w:sz w:val="22"/>
          <w:szCs w:val="22"/>
          <w:shd w:val="clear" w:color="auto" w:fill="FFFFFF"/>
        </w:rPr>
        <w:t xml:space="preserve">en </w:t>
      </w:r>
      <w:r w:rsidR="001B7BED" w:rsidRPr="001B7BED">
        <w:rPr>
          <w:rFonts w:ascii="Arial" w:hAnsi="Arial" w:cs="Arial"/>
          <w:sz w:val="22"/>
          <w:szCs w:val="22"/>
        </w:rPr>
        <w:t>provenance</w:t>
      </w:r>
      <w:r w:rsidR="002F68A6" w:rsidRPr="001B7BED">
        <w:rPr>
          <w:rFonts w:ascii="Arial" w:hAnsi="Arial" w:cs="Arial"/>
          <w:sz w:val="22"/>
          <w:szCs w:val="22"/>
        </w:rPr>
        <w:t xml:space="preserve"> des municipalités de la Rive-Sud </w:t>
      </w:r>
      <w:r w:rsidR="001B7BED" w:rsidRPr="001B7BED">
        <w:rPr>
          <w:rFonts w:ascii="Arial" w:hAnsi="Arial" w:cs="Arial"/>
          <w:sz w:val="22"/>
          <w:szCs w:val="22"/>
        </w:rPr>
        <w:t xml:space="preserve">; </w:t>
      </w:r>
      <w:r w:rsidR="00512B39" w:rsidRPr="001B7BED">
        <w:rPr>
          <w:rFonts w:ascii="Arial" w:hAnsi="Arial" w:cs="Arial"/>
          <w:sz w:val="22"/>
          <w:szCs w:val="22"/>
        </w:rPr>
        <w:t>d</w:t>
      </w:r>
      <w:r w:rsidR="007A4802" w:rsidRPr="001B7BED">
        <w:rPr>
          <w:rFonts w:ascii="Arial" w:hAnsi="Arial" w:cs="Arial"/>
          <w:sz w:val="22"/>
          <w:szCs w:val="22"/>
        </w:rPr>
        <w:t>e</w:t>
      </w:r>
      <w:r w:rsidR="002F68A6" w:rsidRPr="001B7BED">
        <w:rPr>
          <w:rFonts w:ascii="Arial" w:hAnsi="Arial" w:cs="Arial"/>
          <w:sz w:val="22"/>
          <w:szCs w:val="22"/>
        </w:rPr>
        <w:t xml:space="preserve"> l’</w:t>
      </w:r>
      <w:r w:rsidR="00606C3C" w:rsidRPr="001B7BED">
        <w:rPr>
          <w:rFonts w:ascii="Arial" w:hAnsi="Arial" w:cs="Arial"/>
          <w:sz w:val="22"/>
          <w:szCs w:val="22"/>
        </w:rPr>
        <w:t>Autorité régionale de transport métropolitain</w:t>
      </w:r>
      <w:r w:rsidR="0082765E" w:rsidRPr="001B7BED">
        <w:rPr>
          <w:rFonts w:ascii="Arial" w:hAnsi="Arial" w:cs="Arial"/>
          <w:sz w:val="22"/>
          <w:szCs w:val="22"/>
        </w:rPr>
        <w:t xml:space="preserve"> </w:t>
      </w:r>
      <w:r w:rsidR="002F68A6" w:rsidRPr="001B7BED">
        <w:rPr>
          <w:rFonts w:ascii="Arial" w:hAnsi="Arial" w:cs="Arial"/>
          <w:sz w:val="22"/>
          <w:szCs w:val="22"/>
        </w:rPr>
        <w:t>(</w:t>
      </w:r>
      <w:r w:rsidR="0082765E" w:rsidRPr="001B7BED">
        <w:rPr>
          <w:rFonts w:ascii="Arial" w:hAnsi="Arial" w:cs="Arial"/>
          <w:sz w:val="22"/>
          <w:szCs w:val="22"/>
        </w:rPr>
        <w:t>ARTM</w:t>
      </w:r>
      <w:r w:rsidR="002F68A6" w:rsidRPr="001B7BED">
        <w:rPr>
          <w:rFonts w:ascii="Arial" w:hAnsi="Arial" w:cs="Arial"/>
          <w:sz w:val="22"/>
          <w:szCs w:val="22"/>
        </w:rPr>
        <w:t>)</w:t>
      </w:r>
      <w:r w:rsidR="001B7BED" w:rsidRPr="001B7BED">
        <w:rPr>
          <w:rFonts w:ascii="Arial" w:hAnsi="Arial" w:cs="Arial"/>
          <w:sz w:val="22"/>
          <w:szCs w:val="22"/>
        </w:rPr>
        <w:t xml:space="preserve"> ; d’exo.</w:t>
      </w:r>
      <w:r w:rsidR="007A4802" w:rsidRPr="001B7BED">
        <w:rPr>
          <w:rFonts w:ascii="Arial" w:hAnsi="Arial" w:cs="Arial"/>
          <w:sz w:val="22"/>
          <w:szCs w:val="22"/>
        </w:rPr>
        <w:t xml:space="preserve"> </w:t>
      </w:r>
    </w:p>
    <w:p w14:paraId="520BD8D9" w14:textId="6AD5533C" w:rsidR="008A59D1" w:rsidRPr="001B7BED" w:rsidRDefault="008A59D1" w:rsidP="00026D77">
      <w:pPr>
        <w:pStyle w:val="Paragraphedeliste"/>
        <w:numPr>
          <w:ilvl w:val="0"/>
          <w:numId w:val="35"/>
        </w:numPr>
        <w:jc w:val="both"/>
        <w:rPr>
          <w:rFonts w:ascii="Arial" w:hAnsi="Arial" w:cs="Arial"/>
          <w:sz w:val="22"/>
          <w:szCs w:val="22"/>
        </w:rPr>
      </w:pPr>
      <w:r w:rsidRPr="001B7BED">
        <w:rPr>
          <w:rFonts w:ascii="Arial" w:hAnsi="Arial" w:cs="Arial"/>
          <w:bCs/>
          <w:sz w:val="22"/>
          <w:szCs w:val="22"/>
        </w:rPr>
        <w:t>Envois de toutes les publications sur les programmes, les rapports et ou les mesures</w:t>
      </w:r>
      <w:r w:rsidRPr="001B7BED">
        <w:rPr>
          <w:rFonts w:ascii="Arial" w:hAnsi="Arial" w:cs="Arial"/>
          <w:color w:val="131313"/>
          <w:sz w:val="22"/>
          <w:szCs w:val="22"/>
          <w:shd w:val="clear" w:color="auto" w:fill="F9F9F8"/>
        </w:rPr>
        <w:t xml:space="preserve"> </w:t>
      </w:r>
      <w:r w:rsidRPr="001B7BED">
        <w:rPr>
          <w:rFonts w:ascii="Arial" w:hAnsi="Arial" w:cs="Arial"/>
          <w:sz w:val="22"/>
          <w:szCs w:val="22"/>
        </w:rPr>
        <w:t xml:space="preserve">destinées aux personnes handicapées ; des fiches d’information qui visent à clarifier les obligations et responsabilités ; toutes informations utiles </w:t>
      </w:r>
      <w:r w:rsidR="00D731A0">
        <w:rPr>
          <w:rFonts w:ascii="Arial" w:hAnsi="Arial" w:cs="Arial"/>
          <w:sz w:val="22"/>
          <w:szCs w:val="22"/>
        </w:rPr>
        <w:t>des</w:t>
      </w:r>
      <w:r w:rsidRPr="001B7BED">
        <w:rPr>
          <w:rFonts w:ascii="Arial" w:hAnsi="Arial" w:cs="Arial"/>
          <w:sz w:val="22"/>
          <w:szCs w:val="22"/>
        </w:rPr>
        <w:t xml:space="preserve"> ministères et organismes publics et parapublics concernés.</w:t>
      </w:r>
    </w:p>
    <w:p w14:paraId="4F1173CE" w14:textId="472BA41D" w:rsidR="008A59D1" w:rsidRPr="001B7BED" w:rsidRDefault="008A59D1" w:rsidP="00026D77">
      <w:pPr>
        <w:pStyle w:val="Paragraphedeliste"/>
        <w:numPr>
          <w:ilvl w:val="0"/>
          <w:numId w:val="35"/>
        </w:numPr>
        <w:jc w:val="both"/>
        <w:rPr>
          <w:rFonts w:ascii="Arial" w:hAnsi="Arial" w:cs="Arial"/>
          <w:sz w:val="22"/>
          <w:szCs w:val="22"/>
        </w:rPr>
      </w:pPr>
      <w:r w:rsidRPr="001B7BED">
        <w:rPr>
          <w:rFonts w:ascii="Arial" w:hAnsi="Arial" w:cs="Arial"/>
          <w:bCs/>
          <w:sz w:val="22"/>
          <w:szCs w:val="22"/>
        </w:rPr>
        <w:t>Élection Canada : les liens utiles aux membres et aux trois Tables de concertation pour l’exercice du droit de vote des personnes handicapées et demande de faire suivre dans leurs réseaux.</w:t>
      </w:r>
    </w:p>
    <w:p w14:paraId="3BBC2AD5" w14:textId="799421B8" w:rsidR="002F68A6" w:rsidRPr="00476540" w:rsidRDefault="002F68A6" w:rsidP="001B7BED">
      <w:pPr>
        <w:spacing w:line="259" w:lineRule="auto"/>
        <w:jc w:val="both"/>
        <w:rPr>
          <w:rFonts w:ascii="Arial" w:hAnsi="Arial" w:cs="Arial"/>
          <w:b/>
          <w:bCs/>
          <w:sz w:val="22"/>
          <w:szCs w:val="22"/>
        </w:rPr>
      </w:pPr>
      <w:r w:rsidRPr="00476540">
        <w:rPr>
          <w:rFonts w:ascii="Arial" w:hAnsi="Arial" w:cs="Arial"/>
          <w:b/>
          <w:sz w:val="22"/>
          <w:szCs w:val="22"/>
        </w:rPr>
        <w:t>Un outil d’</w:t>
      </w:r>
      <w:r w:rsidR="003E3BDF" w:rsidRPr="00476540">
        <w:rPr>
          <w:rFonts w:ascii="Arial" w:hAnsi="Arial" w:cs="Arial"/>
          <w:b/>
          <w:sz w:val="22"/>
          <w:szCs w:val="22"/>
        </w:rPr>
        <w:t>appel</w:t>
      </w:r>
      <w:r w:rsidRPr="00476540">
        <w:rPr>
          <w:rFonts w:ascii="Arial" w:hAnsi="Arial" w:cs="Arial"/>
          <w:b/>
          <w:sz w:val="22"/>
          <w:szCs w:val="22"/>
        </w:rPr>
        <w:t xml:space="preserve"> </w:t>
      </w:r>
      <w:r w:rsidR="003251DF" w:rsidRPr="00476540">
        <w:rPr>
          <w:rFonts w:ascii="Arial" w:hAnsi="Arial" w:cs="Arial"/>
          <w:b/>
          <w:sz w:val="22"/>
          <w:szCs w:val="22"/>
        </w:rPr>
        <w:t xml:space="preserve">à la </w:t>
      </w:r>
      <w:r w:rsidR="00494B2D">
        <w:rPr>
          <w:rFonts w:ascii="Arial" w:hAnsi="Arial" w:cs="Arial"/>
          <w:b/>
          <w:bCs/>
          <w:sz w:val="22"/>
          <w:szCs w:val="22"/>
        </w:rPr>
        <w:t>mobilisation</w:t>
      </w:r>
      <w:r w:rsidR="003251DF" w:rsidRPr="00476540">
        <w:rPr>
          <w:rFonts w:ascii="Arial" w:hAnsi="Arial" w:cs="Arial"/>
          <w:b/>
          <w:bCs/>
          <w:sz w:val="22"/>
          <w:szCs w:val="22"/>
        </w:rPr>
        <w:t>/</w:t>
      </w:r>
      <w:r w:rsidR="001B7BED">
        <w:rPr>
          <w:rFonts w:ascii="Arial" w:hAnsi="Arial" w:cs="Arial"/>
          <w:b/>
          <w:bCs/>
          <w:sz w:val="22"/>
          <w:szCs w:val="22"/>
        </w:rPr>
        <w:t xml:space="preserve">à </w:t>
      </w:r>
      <w:r w:rsidR="005B6712" w:rsidRPr="00476540">
        <w:rPr>
          <w:rFonts w:ascii="Arial" w:hAnsi="Arial" w:cs="Arial"/>
          <w:b/>
          <w:bCs/>
          <w:sz w:val="22"/>
          <w:szCs w:val="22"/>
        </w:rPr>
        <w:t>l’</w:t>
      </w:r>
      <w:r w:rsidR="003251DF" w:rsidRPr="00476540">
        <w:rPr>
          <w:rFonts w:ascii="Arial" w:hAnsi="Arial" w:cs="Arial"/>
          <w:b/>
          <w:bCs/>
          <w:sz w:val="22"/>
          <w:szCs w:val="22"/>
        </w:rPr>
        <w:t>appui</w:t>
      </w:r>
    </w:p>
    <w:p w14:paraId="3CC3F3E3" w14:textId="77777777" w:rsidR="000D00DD" w:rsidRPr="00476540" w:rsidRDefault="000D00DD" w:rsidP="00F85D04">
      <w:pPr>
        <w:spacing w:line="259" w:lineRule="auto"/>
        <w:jc w:val="both"/>
        <w:rPr>
          <w:rFonts w:ascii="Arial" w:hAnsi="Arial" w:cs="Arial"/>
          <w:sz w:val="22"/>
          <w:szCs w:val="22"/>
        </w:rPr>
      </w:pPr>
      <w:r w:rsidRPr="001B7BED">
        <w:rPr>
          <w:rFonts w:ascii="Arial" w:hAnsi="Arial" w:cs="Arial"/>
          <w:b/>
          <w:sz w:val="22"/>
          <w:szCs w:val="22"/>
        </w:rPr>
        <w:t>Quelques exemples en 2019-20</w:t>
      </w:r>
      <w:r w:rsidRPr="00476540">
        <w:rPr>
          <w:rFonts w:ascii="Arial" w:hAnsi="Arial" w:cs="Arial"/>
          <w:sz w:val="22"/>
          <w:szCs w:val="22"/>
        </w:rPr>
        <w:t> :</w:t>
      </w:r>
    </w:p>
    <w:p w14:paraId="44702262" w14:textId="77777777" w:rsidR="003E3BDF" w:rsidRPr="001B7BED" w:rsidRDefault="00F85D04" w:rsidP="00026D77">
      <w:pPr>
        <w:pStyle w:val="Paragraphedeliste"/>
        <w:numPr>
          <w:ilvl w:val="0"/>
          <w:numId w:val="36"/>
        </w:numPr>
        <w:spacing w:after="0"/>
        <w:jc w:val="both"/>
        <w:rPr>
          <w:rFonts w:ascii="Arial" w:hAnsi="Arial" w:cs="Arial"/>
          <w:bCs/>
          <w:sz w:val="22"/>
          <w:szCs w:val="22"/>
        </w:rPr>
      </w:pPr>
      <w:r w:rsidRPr="001B7BED">
        <w:rPr>
          <w:rFonts w:ascii="Arial" w:hAnsi="Arial" w:cs="Arial"/>
          <w:sz w:val="22"/>
          <w:szCs w:val="22"/>
        </w:rPr>
        <w:t>C</w:t>
      </w:r>
      <w:r w:rsidR="003E3BDF" w:rsidRPr="001B7BED">
        <w:rPr>
          <w:rFonts w:ascii="Arial" w:hAnsi="Arial" w:cs="Arial"/>
          <w:sz w:val="22"/>
          <w:szCs w:val="22"/>
        </w:rPr>
        <w:t>onsultation sur le mémoire de l’AQRIPH</w:t>
      </w:r>
      <w:r w:rsidR="003E3BDF" w:rsidRPr="001B7BED">
        <w:rPr>
          <w:rFonts w:ascii="Arial" w:hAnsi="Arial" w:cs="Arial"/>
          <w:bCs/>
          <w:sz w:val="22"/>
          <w:szCs w:val="22"/>
        </w:rPr>
        <w:t xml:space="preserve"> sur le projet de loi de la curatelle publique.</w:t>
      </w:r>
    </w:p>
    <w:p w14:paraId="1CE3D80E" w14:textId="68CA60EA" w:rsidR="003E3BDF" w:rsidRPr="00476540" w:rsidRDefault="00F85D04" w:rsidP="00026D77">
      <w:pPr>
        <w:pStyle w:val="Titre"/>
        <w:numPr>
          <w:ilvl w:val="0"/>
          <w:numId w:val="36"/>
        </w:numPr>
        <w:spacing w:line="240" w:lineRule="auto"/>
        <w:jc w:val="both"/>
        <w:rPr>
          <w:rFonts w:ascii="Arial" w:hAnsi="Arial" w:cs="Arial"/>
          <w:caps w:val="0"/>
          <w:color w:val="auto"/>
          <w:sz w:val="22"/>
          <w:szCs w:val="22"/>
        </w:rPr>
      </w:pPr>
      <w:r w:rsidRPr="00476540">
        <w:rPr>
          <w:rFonts w:ascii="Arial" w:hAnsi="Arial" w:cs="Arial"/>
          <w:caps w:val="0"/>
          <w:color w:val="auto"/>
          <w:sz w:val="22"/>
          <w:szCs w:val="22"/>
        </w:rPr>
        <w:t>Consultation d</w:t>
      </w:r>
      <w:r w:rsidR="008F4EDC" w:rsidRPr="00476540">
        <w:rPr>
          <w:rFonts w:ascii="Arial" w:hAnsi="Arial" w:cs="Arial"/>
          <w:caps w:val="0"/>
          <w:color w:val="auto"/>
          <w:sz w:val="22"/>
          <w:szCs w:val="22"/>
        </w:rPr>
        <w:t xml:space="preserve">es organismes membres ainsi que les partenaires du réseau de la santé et des services sociaux </w:t>
      </w:r>
      <w:r w:rsidRPr="00476540">
        <w:rPr>
          <w:rFonts w:ascii="Arial" w:hAnsi="Arial" w:cs="Arial"/>
          <w:caps w:val="0"/>
          <w:color w:val="auto"/>
          <w:sz w:val="22"/>
          <w:szCs w:val="22"/>
        </w:rPr>
        <w:t>s</w:t>
      </w:r>
      <w:r w:rsidR="008F4EDC" w:rsidRPr="00476540">
        <w:rPr>
          <w:rFonts w:ascii="Arial" w:hAnsi="Arial" w:cs="Arial"/>
          <w:caps w:val="0"/>
          <w:color w:val="auto"/>
          <w:sz w:val="22"/>
          <w:szCs w:val="22"/>
        </w:rPr>
        <w:t xml:space="preserve">ur les trois </w:t>
      </w:r>
      <w:r w:rsidR="003E3BDF" w:rsidRPr="00476540">
        <w:rPr>
          <w:rFonts w:ascii="Arial" w:hAnsi="Arial" w:cs="Arial"/>
          <w:caps w:val="0"/>
          <w:color w:val="auto"/>
          <w:sz w:val="22"/>
          <w:szCs w:val="22"/>
        </w:rPr>
        <w:t>scénarios</w:t>
      </w:r>
      <w:r w:rsidR="008F4EDC" w:rsidRPr="00476540">
        <w:rPr>
          <w:rFonts w:ascii="Arial" w:hAnsi="Arial" w:cs="Arial"/>
          <w:caps w:val="0"/>
          <w:color w:val="auto"/>
          <w:sz w:val="22"/>
          <w:szCs w:val="22"/>
        </w:rPr>
        <w:t xml:space="preserve"> présenté</w:t>
      </w:r>
      <w:r w:rsidR="001B7BED">
        <w:rPr>
          <w:rFonts w:ascii="Arial" w:hAnsi="Arial" w:cs="Arial"/>
          <w:caps w:val="0"/>
          <w:color w:val="auto"/>
          <w:sz w:val="22"/>
          <w:szCs w:val="22"/>
        </w:rPr>
        <w:t>s</w:t>
      </w:r>
      <w:r w:rsidR="008F4EDC" w:rsidRPr="00476540">
        <w:rPr>
          <w:rFonts w:ascii="Arial" w:hAnsi="Arial" w:cs="Arial"/>
          <w:caps w:val="0"/>
          <w:color w:val="auto"/>
          <w:sz w:val="22"/>
          <w:szCs w:val="22"/>
        </w:rPr>
        <w:t xml:space="preserve"> par l’OPHQ</w:t>
      </w:r>
      <w:r w:rsidR="003E3BDF" w:rsidRPr="00476540">
        <w:rPr>
          <w:rFonts w:ascii="Arial" w:hAnsi="Arial" w:cs="Arial"/>
          <w:caps w:val="0"/>
          <w:color w:val="auto"/>
          <w:sz w:val="22"/>
          <w:szCs w:val="22"/>
        </w:rPr>
        <w:t xml:space="preserve"> sur</w:t>
      </w:r>
      <w:r w:rsidR="003E3BDF" w:rsidRPr="00476540">
        <w:rPr>
          <w:rFonts w:ascii="Arial" w:hAnsi="Arial" w:cs="Arial"/>
          <w:b/>
          <w:color w:val="auto"/>
          <w:sz w:val="22"/>
          <w:szCs w:val="22"/>
        </w:rPr>
        <w:t xml:space="preserve"> </w:t>
      </w:r>
      <w:r w:rsidR="003E3BDF" w:rsidRPr="00476540">
        <w:rPr>
          <w:rFonts w:ascii="Arial" w:hAnsi="Arial" w:cs="Arial"/>
          <w:caps w:val="0"/>
          <w:color w:val="auto"/>
          <w:sz w:val="22"/>
          <w:szCs w:val="22"/>
        </w:rPr>
        <w:t>l’abaissement du seuil d’assujettisse</w:t>
      </w:r>
      <w:r w:rsidR="00494B2D">
        <w:rPr>
          <w:rFonts w:ascii="Arial" w:hAnsi="Arial" w:cs="Arial"/>
          <w:caps w:val="0"/>
          <w:color w:val="auto"/>
          <w:sz w:val="22"/>
          <w:szCs w:val="22"/>
        </w:rPr>
        <w:t>ment des municipalités locales à</w:t>
      </w:r>
      <w:r w:rsidR="003E3BDF" w:rsidRPr="00476540">
        <w:rPr>
          <w:rFonts w:ascii="Arial" w:hAnsi="Arial" w:cs="Arial"/>
          <w:caps w:val="0"/>
          <w:color w:val="auto"/>
          <w:sz w:val="22"/>
          <w:szCs w:val="22"/>
        </w:rPr>
        <w:t xml:space="preserve"> l’obligation de produire un plan d’action annuel à l’égard des personnes handicapées. </w:t>
      </w:r>
    </w:p>
    <w:p w14:paraId="6BE44B61" w14:textId="77777777" w:rsidR="003251DF" w:rsidRPr="001B7BED" w:rsidRDefault="00F85D04" w:rsidP="00026D77">
      <w:pPr>
        <w:pStyle w:val="Paragraphedeliste"/>
        <w:numPr>
          <w:ilvl w:val="0"/>
          <w:numId w:val="36"/>
        </w:numPr>
        <w:jc w:val="both"/>
        <w:rPr>
          <w:rFonts w:ascii="Arial" w:hAnsi="Arial" w:cs="Arial"/>
          <w:sz w:val="22"/>
          <w:szCs w:val="22"/>
        </w:rPr>
      </w:pPr>
      <w:r w:rsidRPr="001B7BED">
        <w:rPr>
          <w:rFonts w:ascii="Arial" w:hAnsi="Arial" w:cs="Arial"/>
          <w:sz w:val="22"/>
          <w:szCs w:val="22"/>
        </w:rPr>
        <w:t>Invitation aux membres à signer et à faire circuler la pétition de l'Assemblée nationale sur l</w:t>
      </w:r>
      <w:r w:rsidR="003251DF" w:rsidRPr="001B7BED">
        <w:rPr>
          <w:rFonts w:ascii="Arial" w:hAnsi="Arial" w:cs="Arial"/>
          <w:sz w:val="22"/>
          <w:szCs w:val="22"/>
        </w:rPr>
        <w:t xml:space="preserve">es allocations personnelles des personnes handicapées hébergées en ressources intermédiaires. </w:t>
      </w:r>
    </w:p>
    <w:p w14:paraId="4C9DD2BE" w14:textId="77777777" w:rsidR="00AE2C08" w:rsidRPr="00476540" w:rsidRDefault="00AE2C08" w:rsidP="005B6712">
      <w:pPr>
        <w:jc w:val="center"/>
        <w:rPr>
          <w:rFonts w:ascii="Arial" w:hAnsi="Arial" w:cs="Arial"/>
          <w:b/>
          <w:sz w:val="22"/>
          <w:szCs w:val="22"/>
        </w:rPr>
      </w:pPr>
      <w:bookmarkStart w:id="3" w:name="_Hlk5026895"/>
      <w:r w:rsidRPr="00476540">
        <w:rPr>
          <w:rFonts w:ascii="Arial" w:hAnsi="Arial" w:cs="Arial"/>
          <w:b/>
          <w:sz w:val="22"/>
          <w:szCs w:val="22"/>
        </w:rPr>
        <w:lastRenderedPageBreak/>
        <w:t>APPUI/MOBILISATION</w:t>
      </w:r>
    </w:p>
    <w:bookmarkEnd w:id="3"/>
    <w:p w14:paraId="5DAAAB3F" w14:textId="21C44BFF" w:rsidR="00AE2C08" w:rsidRPr="002C41D1" w:rsidRDefault="00AE2C08" w:rsidP="00026D77">
      <w:pPr>
        <w:pStyle w:val="Paragraphedeliste"/>
        <w:numPr>
          <w:ilvl w:val="0"/>
          <w:numId w:val="34"/>
        </w:numPr>
        <w:jc w:val="both"/>
        <w:rPr>
          <w:rFonts w:ascii="Arial" w:hAnsi="Arial" w:cs="Arial"/>
          <w:sz w:val="22"/>
          <w:szCs w:val="22"/>
        </w:rPr>
      </w:pPr>
      <w:r w:rsidRPr="002C41D1">
        <w:rPr>
          <w:rFonts w:ascii="Arial" w:hAnsi="Arial" w:cs="Arial"/>
          <w:sz w:val="22"/>
          <w:szCs w:val="22"/>
        </w:rPr>
        <w:t>En avril, appel aux membres pour soutenir la mobilisation de l’AUTAL afin que le MTQ rende obligatoire le certificat de compétence pour les chauffeurs du transport adapté (minibus et taxis)</w:t>
      </w:r>
      <w:r w:rsidR="001B7BED">
        <w:rPr>
          <w:rFonts w:ascii="Arial" w:hAnsi="Arial" w:cs="Arial"/>
          <w:sz w:val="22"/>
          <w:szCs w:val="22"/>
        </w:rPr>
        <w:t>.</w:t>
      </w:r>
    </w:p>
    <w:p w14:paraId="77788320" w14:textId="0C85D9E1" w:rsidR="00AE2C08" w:rsidRPr="002C41D1" w:rsidRDefault="00AE2C08" w:rsidP="00026D77">
      <w:pPr>
        <w:pStyle w:val="Paragraphedeliste"/>
        <w:numPr>
          <w:ilvl w:val="0"/>
          <w:numId w:val="34"/>
        </w:numPr>
        <w:jc w:val="both"/>
        <w:rPr>
          <w:rFonts w:ascii="Arial" w:hAnsi="Arial" w:cs="Arial"/>
          <w:sz w:val="22"/>
          <w:szCs w:val="22"/>
        </w:rPr>
      </w:pPr>
      <w:r w:rsidRPr="002C41D1">
        <w:rPr>
          <w:rFonts w:ascii="Arial" w:hAnsi="Arial" w:cs="Arial"/>
          <w:sz w:val="22"/>
          <w:szCs w:val="22"/>
        </w:rPr>
        <w:t>Demande aux membres d’appuyer la campagne du Regroupement des comités logement</w:t>
      </w:r>
      <w:r w:rsidR="001B7BED">
        <w:rPr>
          <w:rFonts w:ascii="Arial" w:hAnsi="Arial" w:cs="Arial"/>
          <w:sz w:val="22"/>
          <w:szCs w:val="22"/>
        </w:rPr>
        <w:t>s</w:t>
      </w:r>
      <w:r w:rsidRPr="002C41D1">
        <w:rPr>
          <w:rFonts w:ascii="Arial" w:hAnsi="Arial" w:cs="Arial"/>
          <w:sz w:val="22"/>
          <w:szCs w:val="22"/>
        </w:rPr>
        <w:t xml:space="preserve"> et associations de locataires du Québec pour exiger une réforme de la Régie du </w:t>
      </w:r>
      <w:r w:rsidR="00D23ED9" w:rsidRPr="002C41D1">
        <w:rPr>
          <w:rFonts w:ascii="Arial" w:hAnsi="Arial" w:cs="Arial"/>
          <w:sz w:val="22"/>
          <w:szCs w:val="22"/>
        </w:rPr>
        <w:t>logement.</w:t>
      </w:r>
      <w:r w:rsidRPr="002C41D1">
        <w:rPr>
          <w:rFonts w:ascii="Arial" w:hAnsi="Arial" w:cs="Arial"/>
          <w:sz w:val="22"/>
          <w:szCs w:val="22"/>
        </w:rPr>
        <w:t xml:space="preserve"> Le GAPHRSM a signé la pétition.</w:t>
      </w:r>
    </w:p>
    <w:p w14:paraId="654B4A66" w14:textId="4D28D16B" w:rsidR="00AE2C08" w:rsidRPr="002C41D1" w:rsidRDefault="00AE2C08" w:rsidP="00026D77">
      <w:pPr>
        <w:pStyle w:val="Paragraphedeliste"/>
        <w:numPr>
          <w:ilvl w:val="0"/>
          <w:numId w:val="34"/>
        </w:numPr>
        <w:jc w:val="both"/>
        <w:rPr>
          <w:rStyle w:val="MachinecrireHTML"/>
          <w:rFonts w:ascii="Arial" w:hAnsi="Arial" w:cs="Arial"/>
          <w:b/>
          <w:sz w:val="22"/>
          <w:szCs w:val="22"/>
        </w:rPr>
      </w:pPr>
      <w:r w:rsidRPr="002C41D1">
        <w:rPr>
          <w:rStyle w:val="MachinecrireHTML"/>
          <w:rFonts w:ascii="Arial" w:hAnsi="Arial" w:cs="Arial"/>
          <w:sz w:val="22"/>
          <w:szCs w:val="22"/>
        </w:rPr>
        <w:t xml:space="preserve">Le GAPHRSM signe la pétition de la coalition Montérégienne pour la tarification sociale en </w:t>
      </w:r>
      <w:r w:rsidR="00D23ED9" w:rsidRPr="002C41D1">
        <w:rPr>
          <w:rStyle w:val="MachinecrireHTML"/>
          <w:rFonts w:ascii="Arial" w:hAnsi="Arial" w:cs="Arial"/>
          <w:sz w:val="22"/>
          <w:szCs w:val="22"/>
        </w:rPr>
        <w:t>transport.</w:t>
      </w:r>
    </w:p>
    <w:p w14:paraId="14721AED" w14:textId="14F66748" w:rsidR="00AE2C08" w:rsidRPr="002C41D1" w:rsidRDefault="00AE2C08" w:rsidP="00026D77">
      <w:pPr>
        <w:pStyle w:val="Paragraphedeliste"/>
        <w:numPr>
          <w:ilvl w:val="0"/>
          <w:numId w:val="34"/>
        </w:numPr>
        <w:jc w:val="both"/>
        <w:rPr>
          <w:rFonts w:ascii="Arial" w:hAnsi="Arial" w:cs="Arial"/>
          <w:sz w:val="22"/>
          <w:szCs w:val="22"/>
        </w:rPr>
      </w:pPr>
      <w:r w:rsidRPr="002C41D1">
        <w:rPr>
          <w:rFonts w:ascii="Arial" w:hAnsi="Arial" w:cs="Arial"/>
          <w:sz w:val="22"/>
          <w:szCs w:val="22"/>
        </w:rPr>
        <w:t>Prix</w:t>
      </w:r>
      <w:r w:rsidR="00C158A4">
        <w:rPr>
          <w:rFonts w:ascii="Arial" w:hAnsi="Arial" w:cs="Arial"/>
          <w:sz w:val="22"/>
          <w:szCs w:val="22"/>
        </w:rPr>
        <w:t xml:space="preserve"> Hommage Bénévolat-Québec 2020.</w:t>
      </w:r>
      <w:r w:rsidRPr="002C41D1">
        <w:rPr>
          <w:rFonts w:ascii="Arial" w:hAnsi="Arial" w:cs="Arial"/>
          <w:b/>
          <w:sz w:val="22"/>
          <w:szCs w:val="22"/>
        </w:rPr>
        <w:t xml:space="preserve"> </w:t>
      </w:r>
      <w:r w:rsidR="00C158A4" w:rsidRPr="002C41D1">
        <w:rPr>
          <w:rFonts w:ascii="Arial" w:hAnsi="Arial" w:cs="Arial"/>
          <w:sz w:val="22"/>
          <w:szCs w:val="22"/>
        </w:rPr>
        <w:t>En</w:t>
      </w:r>
      <w:r w:rsidRPr="002C41D1">
        <w:rPr>
          <w:rFonts w:ascii="Arial" w:hAnsi="Arial" w:cs="Arial"/>
          <w:sz w:val="22"/>
          <w:szCs w:val="22"/>
        </w:rPr>
        <w:t xml:space="preserve"> novembre</w:t>
      </w:r>
      <w:r w:rsidRPr="002C41D1">
        <w:rPr>
          <w:rFonts w:ascii="Arial" w:hAnsi="Arial" w:cs="Arial"/>
          <w:b/>
          <w:sz w:val="22"/>
          <w:szCs w:val="22"/>
        </w:rPr>
        <w:t xml:space="preserve"> </w:t>
      </w:r>
      <w:r w:rsidRPr="002C41D1">
        <w:rPr>
          <w:rFonts w:ascii="Arial" w:hAnsi="Arial" w:cs="Arial"/>
          <w:sz w:val="22"/>
          <w:szCs w:val="22"/>
        </w:rPr>
        <w:t>le GAPHRSM a</w:t>
      </w:r>
      <w:r w:rsidRPr="002C41D1">
        <w:rPr>
          <w:rFonts w:ascii="Arial" w:hAnsi="Arial" w:cs="Arial"/>
          <w:b/>
          <w:sz w:val="22"/>
          <w:szCs w:val="22"/>
        </w:rPr>
        <w:t xml:space="preserve"> </w:t>
      </w:r>
      <w:r w:rsidRPr="002C41D1">
        <w:rPr>
          <w:rFonts w:ascii="Arial" w:hAnsi="Arial" w:cs="Arial"/>
          <w:sz w:val="22"/>
          <w:szCs w:val="22"/>
        </w:rPr>
        <w:t>appuyé la candidature de l’APHRSO pour que soit reconnu l’apport bénévole des personnes handicapées dans la réalisation de leur projet « Coup de main ».</w:t>
      </w:r>
    </w:p>
    <w:p w14:paraId="787FB0D7" w14:textId="4ECFAA00" w:rsidR="00AE2C08" w:rsidRPr="002C41D1" w:rsidRDefault="00AE2C08" w:rsidP="00026D77">
      <w:pPr>
        <w:pStyle w:val="Paragraphedeliste"/>
        <w:numPr>
          <w:ilvl w:val="0"/>
          <w:numId w:val="34"/>
        </w:numPr>
        <w:jc w:val="both"/>
        <w:rPr>
          <w:rFonts w:ascii="Arial" w:hAnsi="Arial" w:cs="Arial"/>
          <w:sz w:val="22"/>
          <w:szCs w:val="22"/>
        </w:rPr>
      </w:pPr>
      <w:r w:rsidRPr="002C41D1">
        <w:rPr>
          <w:rFonts w:ascii="Arial" w:hAnsi="Arial" w:cs="Arial"/>
          <w:sz w:val="22"/>
          <w:szCs w:val="22"/>
        </w:rPr>
        <w:t>Accessibilité dans les commerces</w:t>
      </w:r>
      <w:r w:rsidR="00C158A4">
        <w:rPr>
          <w:rFonts w:ascii="Arial" w:hAnsi="Arial" w:cs="Arial"/>
          <w:sz w:val="22"/>
          <w:szCs w:val="22"/>
        </w:rPr>
        <w:t>. A</w:t>
      </w:r>
      <w:r w:rsidRPr="002C41D1">
        <w:rPr>
          <w:rFonts w:ascii="Arial" w:hAnsi="Arial" w:cs="Arial"/>
          <w:sz w:val="22"/>
          <w:szCs w:val="22"/>
        </w:rPr>
        <w:t xml:space="preserve">ppui à l’AUTAL et </w:t>
      </w:r>
      <w:r w:rsidR="00C158A4">
        <w:rPr>
          <w:rFonts w:ascii="Arial" w:hAnsi="Arial" w:cs="Arial"/>
          <w:sz w:val="22"/>
          <w:szCs w:val="22"/>
        </w:rPr>
        <w:t xml:space="preserve">à </w:t>
      </w:r>
      <w:r w:rsidRPr="002C41D1">
        <w:rPr>
          <w:rFonts w:ascii="Arial" w:hAnsi="Arial" w:cs="Arial"/>
          <w:sz w:val="22"/>
          <w:szCs w:val="22"/>
        </w:rPr>
        <w:t>l’AILIA qui demande</w:t>
      </w:r>
      <w:r w:rsidR="002C41D1">
        <w:rPr>
          <w:rFonts w:ascii="Arial" w:hAnsi="Arial" w:cs="Arial"/>
          <w:sz w:val="22"/>
          <w:szCs w:val="22"/>
        </w:rPr>
        <w:t>nt</w:t>
      </w:r>
      <w:r w:rsidRPr="002C41D1">
        <w:rPr>
          <w:rFonts w:ascii="Arial" w:hAnsi="Arial" w:cs="Arial"/>
          <w:sz w:val="22"/>
          <w:szCs w:val="22"/>
        </w:rPr>
        <w:t xml:space="preserve"> à la Ville de Longueuil </w:t>
      </w:r>
      <w:r w:rsidR="00494B2D">
        <w:rPr>
          <w:rFonts w:ascii="Arial" w:hAnsi="Arial" w:cs="Arial"/>
          <w:sz w:val="22"/>
          <w:szCs w:val="22"/>
        </w:rPr>
        <w:t>de</w:t>
      </w:r>
      <w:r w:rsidRPr="002C41D1">
        <w:rPr>
          <w:rFonts w:ascii="Arial" w:hAnsi="Arial" w:cs="Arial"/>
          <w:sz w:val="22"/>
          <w:szCs w:val="22"/>
        </w:rPr>
        <w:t xml:space="preserve"> profiter de la revitalisation de la rue Saint-Charles afin d’inciter les commerçants à améliorer leur accessibilité. </w:t>
      </w:r>
      <w:r w:rsidR="00D23ED9">
        <w:rPr>
          <w:rFonts w:ascii="Arial" w:hAnsi="Arial" w:cs="Arial"/>
          <w:sz w:val="22"/>
          <w:szCs w:val="22"/>
        </w:rPr>
        <w:t>Appel aux membres à appuyer.</w:t>
      </w:r>
    </w:p>
    <w:p w14:paraId="55B01187" w14:textId="1AAC9C6E" w:rsidR="00AE2C08" w:rsidRPr="002C41D1" w:rsidRDefault="00AE2C08" w:rsidP="00026D77">
      <w:pPr>
        <w:pStyle w:val="Paragraphedeliste"/>
        <w:numPr>
          <w:ilvl w:val="0"/>
          <w:numId w:val="34"/>
        </w:numPr>
        <w:spacing w:after="0"/>
        <w:jc w:val="both"/>
        <w:rPr>
          <w:rFonts w:ascii="Arial" w:hAnsi="Arial" w:cs="Arial"/>
          <w:sz w:val="22"/>
          <w:szCs w:val="22"/>
        </w:rPr>
      </w:pPr>
      <w:r w:rsidRPr="002C41D1">
        <w:rPr>
          <w:rFonts w:ascii="Arial" w:hAnsi="Arial" w:cs="Arial"/>
          <w:sz w:val="22"/>
          <w:szCs w:val="22"/>
        </w:rPr>
        <w:t xml:space="preserve">Le GAPHRSM signe la pétition concernant les allocations personnelles des personnes handicapées qui sont hébergées en ressources intermédiaires déposée à l'Assemblée nationale par le député Harold Lebel. </w:t>
      </w:r>
      <w:r w:rsidR="00D23ED9">
        <w:rPr>
          <w:rFonts w:ascii="Arial" w:hAnsi="Arial" w:cs="Arial"/>
          <w:sz w:val="22"/>
          <w:szCs w:val="22"/>
        </w:rPr>
        <w:t>Appel aux membres à signer la pétition.</w:t>
      </w:r>
    </w:p>
    <w:p w14:paraId="5E9D57C2" w14:textId="660D7829" w:rsidR="00AE2C08" w:rsidRPr="00476540" w:rsidRDefault="002C41D1" w:rsidP="00026D77">
      <w:pPr>
        <w:pStyle w:val="NormalWeb"/>
        <w:numPr>
          <w:ilvl w:val="0"/>
          <w:numId w:val="34"/>
        </w:numPr>
        <w:shd w:val="clear" w:color="auto" w:fill="FFFFFF"/>
        <w:jc w:val="both"/>
        <w:textAlignment w:val="baseline"/>
        <w:rPr>
          <w:color w:val="auto"/>
          <w:sz w:val="22"/>
          <w:szCs w:val="22"/>
        </w:rPr>
      </w:pPr>
      <w:r w:rsidRPr="00476540">
        <w:rPr>
          <w:color w:val="auto"/>
          <w:sz w:val="22"/>
          <w:szCs w:val="22"/>
        </w:rPr>
        <w:t>Représentation des élèves en situation de handicap ou en difficulté d'adaptation ou d'apprentissage</w:t>
      </w:r>
      <w:r>
        <w:rPr>
          <w:color w:val="auto"/>
          <w:sz w:val="22"/>
          <w:szCs w:val="22"/>
        </w:rPr>
        <w:t xml:space="preserve"> Le GAPHRSM signe </w:t>
      </w:r>
      <w:r w:rsidR="007419FB">
        <w:rPr>
          <w:color w:val="auto"/>
          <w:sz w:val="22"/>
          <w:szCs w:val="22"/>
        </w:rPr>
        <w:t>l</w:t>
      </w:r>
      <w:r w:rsidRPr="00476540">
        <w:rPr>
          <w:color w:val="auto"/>
          <w:sz w:val="22"/>
          <w:szCs w:val="22"/>
        </w:rPr>
        <w:t>a pétition</w:t>
      </w:r>
      <w:r w:rsidR="007419FB">
        <w:rPr>
          <w:color w:val="auto"/>
          <w:sz w:val="22"/>
          <w:szCs w:val="22"/>
        </w:rPr>
        <w:t xml:space="preserve"> qui demande</w:t>
      </w:r>
      <w:r w:rsidRPr="00476540">
        <w:rPr>
          <w:color w:val="auto"/>
          <w:sz w:val="22"/>
          <w:szCs w:val="22"/>
        </w:rPr>
        <w:t xml:space="preserve"> que le conseil d'administration de chacun des centres de services scolaires alloue un siège réservé à un membre du Comité consultatif des services aux </w:t>
      </w:r>
      <w:r>
        <w:rPr>
          <w:color w:val="auto"/>
          <w:sz w:val="22"/>
          <w:szCs w:val="22"/>
        </w:rPr>
        <w:t>EHDAA</w:t>
      </w:r>
      <w:r w:rsidR="007419FB">
        <w:rPr>
          <w:color w:val="auto"/>
          <w:sz w:val="22"/>
          <w:szCs w:val="22"/>
        </w:rPr>
        <w:t>.</w:t>
      </w:r>
      <w:r w:rsidR="00D23ED9" w:rsidRPr="00D23ED9">
        <w:rPr>
          <w:sz w:val="22"/>
          <w:szCs w:val="22"/>
        </w:rPr>
        <w:t xml:space="preserve"> </w:t>
      </w:r>
      <w:r w:rsidR="00D23ED9" w:rsidRPr="00D23ED9">
        <w:rPr>
          <w:color w:val="auto"/>
          <w:sz w:val="22"/>
          <w:szCs w:val="22"/>
        </w:rPr>
        <w:t>Appel aux membres à signer la pétition.</w:t>
      </w:r>
    </w:p>
    <w:p w14:paraId="12DFE965" w14:textId="55C63B2F" w:rsidR="00AE2C08" w:rsidRPr="00476540" w:rsidRDefault="00D23ED9" w:rsidP="00026D77">
      <w:pPr>
        <w:pStyle w:val="Textebrut"/>
        <w:numPr>
          <w:ilvl w:val="0"/>
          <w:numId w:val="34"/>
        </w:numPr>
        <w:jc w:val="both"/>
        <w:rPr>
          <w:rFonts w:ascii="Arial" w:hAnsi="Arial" w:cs="Arial"/>
          <w:sz w:val="22"/>
          <w:szCs w:val="22"/>
        </w:rPr>
      </w:pPr>
      <w:r>
        <w:rPr>
          <w:rFonts w:ascii="Arial" w:hAnsi="Arial" w:cs="Arial"/>
          <w:sz w:val="22"/>
          <w:szCs w:val="22"/>
        </w:rPr>
        <w:t>P</w:t>
      </w:r>
      <w:r w:rsidRPr="00476540">
        <w:rPr>
          <w:rFonts w:ascii="Arial" w:hAnsi="Arial" w:cs="Arial"/>
          <w:sz w:val="22"/>
          <w:szCs w:val="22"/>
        </w:rPr>
        <w:t>andémie</w:t>
      </w:r>
      <w:r>
        <w:rPr>
          <w:rFonts w:ascii="Arial" w:hAnsi="Arial" w:cs="Arial"/>
          <w:sz w:val="22"/>
          <w:szCs w:val="22"/>
        </w:rPr>
        <w:t xml:space="preserve"> : le GAPHRSM et le GAPHRY </w:t>
      </w:r>
      <w:r w:rsidRPr="00476540">
        <w:rPr>
          <w:rFonts w:ascii="Arial" w:hAnsi="Arial" w:cs="Arial"/>
          <w:sz w:val="22"/>
          <w:szCs w:val="22"/>
        </w:rPr>
        <w:t>en conférence téléphonique avec les responsables de la cellule de crise de la direction DI-DP-TSA du CISSS</w:t>
      </w:r>
      <w:r>
        <w:rPr>
          <w:rFonts w:ascii="Arial" w:hAnsi="Arial" w:cs="Arial"/>
          <w:sz w:val="22"/>
          <w:szCs w:val="22"/>
        </w:rPr>
        <w:t xml:space="preserve"> </w:t>
      </w:r>
      <w:r w:rsidRPr="00476540">
        <w:rPr>
          <w:rFonts w:ascii="Arial" w:hAnsi="Arial" w:cs="Arial"/>
          <w:sz w:val="22"/>
          <w:szCs w:val="22"/>
        </w:rPr>
        <w:t>ME</w:t>
      </w:r>
      <w:r>
        <w:rPr>
          <w:rFonts w:ascii="Arial" w:hAnsi="Arial" w:cs="Arial"/>
          <w:sz w:val="22"/>
          <w:szCs w:val="22"/>
        </w:rPr>
        <w:t xml:space="preserve"> et CISSS MC</w:t>
      </w:r>
      <w:r w:rsidR="005048D3">
        <w:rPr>
          <w:rFonts w:ascii="Arial" w:hAnsi="Arial" w:cs="Arial"/>
          <w:sz w:val="22"/>
          <w:szCs w:val="22"/>
        </w:rPr>
        <w:t>,</w:t>
      </w:r>
      <w:r w:rsidR="00D731A0">
        <w:rPr>
          <w:rFonts w:ascii="Arial" w:hAnsi="Arial" w:cs="Arial"/>
          <w:sz w:val="22"/>
          <w:szCs w:val="22"/>
        </w:rPr>
        <w:t xml:space="preserve"> </w:t>
      </w:r>
      <w:r w:rsidR="00AE2C08" w:rsidRPr="00476540">
        <w:rPr>
          <w:rFonts w:ascii="Arial" w:hAnsi="Arial" w:cs="Arial"/>
          <w:sz w:val="22"/>
          <w:szCs w:val="22"/>
        </w:rPr>
        <w:t xml:space="preserve">il fut convenu que les organisateurs communautaires des établissements communiqueront avec certains </w:t>
      </w:r>
      <w:r w:rsidR="002C41D1">
        <w:rPr>
          <w:rFonts w:ascii="Arial" w:hAnsi="Arial" w:cs="Arial"/>
          <w:sz w:val="22"/>
          <w:szCs w:val="22"/>
        </w:rPr>
        <w:t>organismes afin de voir le</w:t>
      </w:r>
      <w:r w:rsidR="00AE2C08" w:rsidRPr="00476540">
        <w:rPr>
          <w:rFonts w:ascii="Arial" w:hAnsi="Arial" w:cs="Arial"/>
          <w:sz w:val="22"/>
          <w:szCs w:val="22"/>
        </w:rPr>
        <w:t xml:space="preserve">s possibilités et </w:t>
      </w:r>
      <w:r w:rsidR="002C41D1">
        <w:rPr>
          <w:rFonts w:ascii="Arial" w:hAnsi="Arial" w:cs="Arial"/>
          <w:sz w:val="22"/>
          <w:szCs w:val="22"/>
        </w:rPr>
        <w:t>l’</w:t>
      </w:r>
      <w:r w:rsidR="00AE2C08" w:rsidRPr="00476540">
        <w:rPr>
          <w:rFonts w:ascii="Arial" w:hAnsi="Arial" w:cs="Arial"/>
          <w:sz w:val="22"/>
          <w:szCs w:val="22"/>
        </w:rPr>
        <w:t>ouverture à offrir ce service dans le contexte de la pandémie.</w:t>
      </w:r>
      <w:r w:rsidRPr="00D23ED9">
        <w:rPr>
          <w:rFonts w:ascii="Arial" w:hAnsi="Arial" w:cs="Arial"/>
          <w:sz w:val="22"/>
          <w:szCs w:val="22"/>
        </w:rPr>
        <w:t xml:space="preserve"> </w:t>
      </w:r>
      <w:r>
        <w:rPr>
          <w:rFonts w:ascii="Arial" w:hAnsi="Arial" w:cs="Arial"/>
          <w:sz w:val="22"/>
          <w:szCs w:val="22"/>
        </w:rPr>
        <w:t>Nous faisons a</w:t>
      </w:r>
      <w:r w:rsidRPr="00476540">
        <w:rPr>
          <w:rFonts w:ascii="Arial" w:hAnsi="Arial" w:cs="Arial"/>
          <w:sz w:val="22"/>
          <w:szCs w:val="22"/>
        </w:rPr>
        <w:t xml:space="preserve">ppel </w:t>
      </w:r>
      <w:r>
        <w:rPr>
          <w:rFonts w:ascii="Arial" w:hAnsi="Arial" w:cs="Arial"/>
          <w:sz w:val="22"/>
          <w:szCs w:val="22"/>
        </w:rPr>
        <w:t>à nos</w:t>
      </w:r>
      <w:r w:rsidRPr="00476540">
        <w:rPr>
          <w:rFonts w:ascii="Arial" w:hAnsi="Arial" w:cs="Arial"/>
          <w:sz w:val="22"/>
          <w:szCs w:val="22"/>
        </w:rPr>
        <w:t xml:space="preserve"> membres </w:t>
      </w:r>
      <w:r>
        <w:rPr>
          <w:rFonts w:ascii="Arial" w:hAnsi="Arial" w:cs="Arial"/>
          <w:sz w:val="22"/>
          <w:szCs w:val="22"/>
        </w:rPr>
        <w:t xml:space="preserve">pour les encourager à </w:t>
      </w:r>
      <w:r w:rsidRPr="00476540">
        <w:rPr>
          <w:rFonts w:ascii="Arial" w:hAnsi="Arial" w:cs="Arial"/>
          <w:sz w:val="22"/>
          <w:szCs w:val="22"/>
        </w:rPr>
        <w:t xml:space="preserve">collaboration avec </w:t>
      </w:r>
      <w:r w:rsidR="004C4A48" w:rsidRPr="00476540">
        <w:rPr>
          <w:rFonts w:ascii="Arial" w:hAnsi="Arial" w:cs="Arial"/>
          <w:sz w:val="22"/>
          <w:szCs w:val="22"/>
        </w:rPr>
        <w:t>les CISSS</w:t>
      </w:r>
      <w:r w:rsidRPr="00476540">
        <w:rPr>
          <w:rFonts w:ascii="Arial" w:hAnsi="Arial" w:cs="Arial"/>
          <w:sz w:val="22"/>
          <w:szCs w:val="22"/>
        </w:rPr>
        <w:t>,</w:t>
      </w:r>
      <w:r>
        <w:rPr>
          <w:rFonts w:ascii="Arial" w:hAnsi="Arial" w:cs="Arial"/>
          <w:sz w:val="22"/>
          <w:szCs w:val="22"/>
        </w:rPr>
        <w:t xml:space="preserve"> t</w:t>
      </w:r>
      <w:r w:rsidR="00AE2C08" w:rsidRPr="00476540">
        <w:rPr>
          <w:rFonts w:ascii="Arial" w:hAnsi="Arial" w:cs="Arial"/>
          <w:sz w:val="22"/>
          <w:szCs w:val="22"/>
        </w:rPr>
        <w:t>outefois, les organismes sont libres d’accepter ou non les propositions.</w:t>
      </w:r>
    </w:p>
    <w:p w14:paraId="33099039" w14:textId="1C9175DF" w:rsidR="00AE2C08" w:rsidRPr="00476540" w:rsidRDefault="00AE2C08" w:rsidP="00B07EBC">
      <w:pPr>
        <w:spacing w:before="240"/>
        <w:jc w:val="center"/>
        <w:rPr>
          <w:rFonts w:ascii="Arial" w:hAnsi="Arial" w:cs="Arial"/>
          <w:b/>
          <w:sz w:val="22"/>
          <w:szCs w:val="22"/>
        </w:rPr>
      </w:pPr>
      <w:r w:rsidRPr="00476540">
        <w:rPr>
          <w:rFonts w:ascii="Arial" w:hAnsi="Arial" w:cs="Arial"/>
          <w:b/>
          <w:sz w:val="22"/>
          <w:szCs w:val="22"/>
        </w:rPr>
        <w:t xml:space="preserve">ACTIONS POLITIQUES </w:t>
      </w:r>
    </w:p>
    <w:p w14:paraId="10EEADF5" w14:textId="77777777" w:rsidR="00AE2C08" w:rsidRPr="00476540" w:rsidRDefault="00AE2C08" w:rsidP="009F51E0">
      <w:pPr>
        <w:autoSpaceDE w:val="0"/>
        <w:autoSpaceDN w:val="0"/>
        <w:adjustRightInd w:val="0"/>
        <w:jc w:val="both"/>
        <w:rPr>
          <w:rFonts w:ascii="Arial" w:hAnsi="Arial" w:cs="Arial"/>
          <w:sz w:val="22"/>
          <w:szCs w:val="22"/>
        </w:rPr>
      </w:pPr>
      <w:r w:rsidRPr="00476540">
        <w:rPr>
          <w:rFonts w:ascii="Arial" w:hAnsi="Arial" w:cs="Arial"/>
          <w:sz w:val="22"/>
          <w:szCs w:val="22"/>
        </w:rPr>
        <w:t>Toutes nos actions politiques sont en lien avec l’actualité et les dossiers que nous traitons dans nos comités internes du GAPHRSM, ainsi qu’au local, régional, national et aux dossiers de l’AQRIPH auxquels nous participons activement.</w:t>
      </w:r>
    </w:p>
    <w:p w14:paraId="650C907D" w14:textId="28A7263B" w:rsidR="00F85D04" w:rsidRPr="00D23ED9" w:rsidRDefault="00C11314" w:rsidP="001A17F9">
      <w:pPr>
        <w:spacing w:before="240"/>
        <w:jc w:val="both"/>
        <w:rPr>
          <w:rFonts w:ascii="Arial" w:hAnsi="Arial" w:cs="Arial"/>
          <w:bCs/>
          <w:sz w:val="22"/>
          <w:szCs w:val="22"/>
        </w:rPr>
      </w:pPr>
      <w:r w:rsidRPr="00C11314">
        <w:rPr>
          <w:rFonts w:ascii="Arial" w:hAnsi="Arial" w:cs="Arial"/>
          <w:b/>
          <w:sz w:val="22"/>
          <w:szCs w:val="22"/>
        </w:rPr>
        <w:t>É</w:t>
      </w:r>
      <w:r w:rsidR="00F85D04" w:rsidRPr="00C11314">
        <w:rPr>
          <w:rFonts w:ascii="Arial" w:hAnsi="Arial" w:cs="Arial"/>
          <w:b/>
          <w:sz w:val="22"/>
          <w:szCs w:val="22"/>
        </w:rPr>
        <w:t>lections fédérales</w:t>
      </w:r>
      <w:r w:rsidR="00F85D04" w:rsidRPr="00C11314">
        <w:rPr>
          <w:rFonts w:ascii="Arial" w:hAnsi="Arial" w:cs="Arial"/>
          <w:sz w:val="22"/>
          <w:szCs w:val="22"/>
        </w:rPr>
        <w:t xml:space="preserve"> le GAPHRSM a fait une recherche et a préparé un document qui départage les compétences fédérales et les compétences provinciales. Il identifie quelques enjeux fédéraux reliés à notre secteur et énonce des exemples de lois fédérales qui concernent les personnes handicapées. Ce document est pertinent comme outil d’information, utile aux organismes lors de leurs représentations </w:t>
      </w:r>
      <w:r>
        <w:rPr>
          <w:rFonts w:ascii="Arial" w:hAnsi="Arial" w:cs="Arial"/>
          <w:sz w:val="22"/>
          <w:szCs w:val="22"/>
        </w:rPr>
        <w:t xml:space="preserve">et à la </w:t>
      </w:r>
      <w:r w:rsidR="00F85D04" w:rsidRPr="00C11314">
        <w:rPr>
          <w:rFonts w:ascii="Arial" w:hAnsi="Arial" w:cs="Arial"/>
          <w:sz w:val="22"/>
          <w:szCs w:val="22"/>
        </w:rPr>
        <w:t xml:space="preserve">suite </w:t>
      </w:r>
      <w:r>
        <w:rPr>
          <w:rFonts w:ascii="Arial" w:hAnsi="Arial" w:cs="Arial"/>
          <w:sz w:val="22"/>
          <w:szCs w:val="22"/>
        </w:rPr>
        <w:t>des</w:t>
      </w:r>
      <w:r w:rsidR="00F85D04" w:rsidRPr="00C11314">
        <w:rPr>
          <w:rFonts w:ascii="Arial" w:hAnsi="Arial" w:cs="Arial"/>
          <w:sz w:val="22"/>
          <w:szCs w:val="22"/>
        </w:rPr>
        <w:t xml:space="preserve"> élections</w:t>
      </w:r>
      <w:r>
        <w:rPr>
          <w:rFonts w:ascii="Arial" w:hAnsi="Arial" w:cs="Arial"/>
          <w:sz w:val="22"/>
          <w:szCs w:val="22"/>
        </w:rPr>
        <w:t>,</w:t>
      </w:r>
      <w:r w:rsidR="00F85D04" w:rsidRPr="00C11314">
        <w:rPr>
          <w:rFonts w:ascii="Arial" w:hAnsi="Arial" w:cs="Arial"/>
          <w:sz w:val="22"/>
          <w:szCs w:val="22"/>
        </w:rPr>
        <w:t xml:space="preserve"> auprès les élus fédéraux de leurs circonscriptions. Tous nos membres</w:t>
      </w:r>
      <w:r w:rsidR="00F85D04" w:rsidRPr="00C11314">
        <w:rPr>
          <w:rFonts w:ascii="Arial" w:hAnsi="Arial" w:cs="Arial"/>
          <w:bCs/>
          <w:sz w:val="22"/>
          <w:szCs w:val="22"/>
        </w:rPr>
        <w:t xml:space="preserve"> l’ont reçu.</w:t>
      </w:r>
    </w:p>
    <w:p w14:paraId="36F0EAD9" w14:textId="77777777" w:rsidR="00AE2C08" w:rsidRPr="00476540" w:rsidRDefault="00AE2C08" w:rsidP="000C44F1">
      <w:pPr>
        <w:jc w:val="both"/>
        <w:rPr>
          <w:rFonts w:ascii="Arial" w:hAnsi="Arial" w:cs="Arial"/>
          <w:sz w:val="22"/>
          <w:szCs w:val="22"/>
        </w:rPr>
      </w:pPr>
      <w:r w:rsidRPr="00476540">
        <w:rPr>
          <w:rFonts w:ascii="Arial" w:hAnsi="Arial" w:cs="Arial"/>
          <w:b/>
          <w:sz w:val="22"/>
          <w:szCs w:val="22"/>
        </w:rPr>
        <w:t>Accessibilité dans les commerces</w:t>
      </w:r>
      <w:r w:rsidRPr="00476540">
        <w:rPr>
          <w:rFonts w:ascii="Arial" w:hAnsi="Arial" w:cs="Arial"/>
          <w:sz w:val="22"/>
          <w:szCs w:val="22"/>
        </w:rPr>
        <w:t xml:space="preserve"> le GAPHRSM a fait parvenir une lettre à la mairesse de Longueuil en appui à la demande de l’Association des usagers du transport adapté de Longueuil (AUTAL) et l’Association d’informations en logements et immeubles adaptés (AILIA) visant à inviter la Ville de Longueuil à profiter de la revitalisation de la rue Saint-Charles afin d’inciter les commerçants à améliorer leur accessibilité pour les personnes handicapées.</w:t>
      </w:r>
    </w:p>
    <w:p w14:paraId="536E5C53" w14:textId="7BF91B20" w:rsidR="00AE2C08" w:rsidRPr="00476540" w:rsidRDefault="00AE2C08" w:rsidP="000C44F1">
      <w:pPr>
        <w:jc w:val="both"/>
        <w:rPr>
          <w:rFonts w:ascii="Arial" w:hAnsi="Arial" w:cs="Arial"/>
          <w:sz w:val="22"/>
          <w:szCs w:val="22"/>
        </w:rPr>
      </w:pPr>
      <w:r w:rsidRPr="00476540">
        <w:rPr>
          <w:rFonts w:ascii="Arial" w:hAnsi="Arial" w:cs="Arial"/>
          <w:b/>
          <w:bCs/>
          <w:sz w:val="22"/>
          <w:szCs w:val="22"/>
        </w:rPr>
        <w:t xml:space="preserve">Journée internationale des personnes handicapées </w:t>
      </w:r>
      <w:r w:rsidRPr="00476540">
        <w:rPr>
          <w:rFonts w:ascii="Arial" w:hAnsi="Arial" w:cs="Arial"/>
          <w:sz w:val="22"/>
          <w:szCs w:val="22"/>
        </w:rPr>
        <w:t>l</w:t>
      </w:r>
      <w:r w:rsidRPr="00476540">
        <w:rPr>
          <w:rStyle w:val="MachinecrireHTML"/>
          <w:rFonts w:ascii="Arial" w:hAnsi="Arial" w:cs="Arial"/>
          <w:sz w:val="22"/>
          <w:szCs w:val="22"/>
        </w:rPr>
        <w:t xml:space="preserve">e 3 décembre le </w:t>
      </w:r>
      <w:r w:rsidRPr="00476540">
        <w:rPr>
          <w:rFonts w:ascii="Arial" w:hAnsi="Arial" w:cs="Arial"/>
          <w:sz w:val="22"/>
          <w:szCs w:val="22"/>
        </w:rPr>
        <w:t xml:space="preserve">ministre délégué à la Santé et aux Services sociaux M. Lionel Carmant m’a invitée à titre de présidente de </w:t>
      </w:r>
      <w:r w:rsidRPr="00476540">
        <w:rPr>
          <w:rFonts w:ascii="Arial" w:hAnsi="Arial" w:cs="Arial"/>
          <w:sz w:val="22"/>
          <w:szCs w:val="22"/>
        </w:rPr>
        <w:lastRenderedPageBreak/>
        <w:t>l’AQRIPH à l’Assemblée nationale du Québec,</w:t>
      </w:r>
      <w:r w:rsidRPr="00476540">
        <w:rPr>
          <w:rStyle w:val="MachinecrireHTML"/>
          <w:rFonts w:ascii="Arial" w:hAnsi="Arial" w:cs="Arial"/>
          <w:sz w:val="22"/>
          <w:szCs w:val="22"/>
        </w:rPr>
        <w:t xml:space="preserve"> </w:t>
      </w:r>
      <w:r w:rsidRPr="00476540">
        <w:rPr>
          <w:rFonts w:ascii="Arial" w:hAnsi="Arial" w:cs="Arial"/>
          <w:sz w:val="22"/>
          <w:szCs w:val="22"/>
        </w:rPr>
        <w:t xml:space="preserve">ainsi que les autres nationaux (COPHAN, SQDI, COSME et la FQA) pour rencontrer et échanger sur les principaux dossiers en cours avec la ministre de la Santé et des Services sociaux </w:t>
      </w:r>
      <w:r w:rsidR="00C11314">
        <w:rPr>
          <w:rFonts w:ascii="Arial" w:hAnsi="Arial" w:cs="Arial"/>
          <w:sz w:val="22"/>
          <w:szCs w:val="22"/>
        </w:rPr>
        <w:t xml:space="preserve">Mme </w:t>
      </w:r>
      <w:r w:rsidRPr="00476540">
        <w:rPr>
          <w:rFonts w:ascii="Arial" w:hAnsi="Arial" w:cs="Arial"/>
          <w:sz w:val="22"/>
          <w:szCs w:val="22"/>
        </w:rPr>
        <w:t xml:space="preserve">Danielle McCann, le ministre délégué à la Santé et aux Services sociaux </w:t>
      </w:r>
      <w:r w:rsidR="00C11314">
        <w:rPr>
          <w:rFonts w:ascii="Arial" w:hAnsi="Arial" w:cs="Arial"/>
          <w:sz w:val="22"/>
          <w:szCs w:val="22"/>
        </w:rPr>
        <w:t>M,</w:t>
      </w:r>
      <w:r w:rsidR="00C11314" w:rsidRPr="00476540">
        <w:rPr>
          <w:rFonts w:ascii="Arial" w:hAnsi="Arial" w:cs="Arial"/>
          <w:sz w:val="22"/>
          <w:szCs w:val="22"/>
        </w:rPr>
        <w:t xml:space="preserve"> Lionel</w:t>
      </w:r>
      <w:r w:rsidRPr="00476540">
        <w:rPr>
          <w:rFonts w:ascii="Arial" w:hAnsi="Arial" w:cs="Arial"/>
          <w:sz w:val="22"/>
          <w:szCs w:val="22"/>
        </w:rPr>
        <w:t xml:space="preserve"> Carmant, le ministre du Travail, de l’Emploi et de la Solidarité sociale </w:t>
      </w:r>
      <w:r w:rsidR="00C11314">
        <w:rPr>
          <w:rFonts w:ascii="Arial" w:hAnsi="Arial" w:cs="Arial"/>
          <w:sz w:val="22"/>
          <w:szCs w:val="22"/>
        </w:rPr>
        <w:t>M.</w:t>
      </w:r>
      <w:r w:rsidR="00C11314" w:rsidRPr="00476540">
        <w:rPr>
          <w:rFonts w:ascii="Arial" w:hAnsi="Arial" w:cs="Arial"/>
          <w:sz w:val="22"/>
          <w:szCs w:val="22"/>
        </w:rPr>
        <w:t xml:space="preserve"> Jean</w:t>
      </w:r>
      <w:r w:rsidRPr="00476540">
        <w:rPr>
          <w:rFonts w:ascii="Arial" w:hAnsi="Arial" w:cs="Arial"/>
          <w:sz w:val="22"/>
          <w:szCs w:val="22"/>
        </w:rPr>
        <w:t xml:space="preserve"> Boulet, le ministre de la Famille </w:t>
      </w:r>
      <w:r w:rsidR="00C11314">
        <w:rPr>
          <w:rFonts w:ascii="Arial" w:hAnsi="Arial" w:cs="Arial"/>
          <w:sz w:val="22"/>
          <w:szCs w:val="22"/>
        </w:rPr>
        <w:t>M.</w:t>
      </w:r>
      <w:r w:rsidR="00C11314" w:rsidRPr="00476540">
        <w:rPr>
          <w:rFonts w:ascii="Arial" w:hAnsi="Arial" w:cs="Arial"/>
          <w:sz w:val="22"/>
          <w:szCs w:val="22"/>
        </w:rPr>
        <w:t xml:space="preserve"> Mathieu</w:t>
      </w:r>
      <w:r w:rsidRPr="00476540">
        <w:rPr>
          <w:rFonts w:ascii="Arial" w:hAnsi="Arial" w:cs="Arial"/>
          <w:sz w:val="22"/>
          <w:szCs w:val="22"/>
        </w:rPr>
        <w:t xml:space="preserve"> Lacombe, ainsi que l’adjointe parlementaire de la ministre de la Santé et des Services sociaux (volet santé)</w:t>
      </w:r>
      <w:r w:rsidR="00C11314">
        <w:rPr>
          <w:rFonts w:ascii="Arial" w:hAnsi="Arial" w:cs="Arial"/>
          <w:sz w:val="22"/>
          <w:szCs w:val="22"/>
        </w:rPr>
        <w:t>Mme</w:t>
      </w:r>
      <w:r w:rsidRPr="00476540">
        <w:rPr>
          <w:rFonts w:ascii="Arial" w:hAnsi="Arial" w:cs="Arial"/>
          <w:sz w:val="22"/>
          <w:szCs w:val="22"/>
        </w:rPr>
        <w:t xml:space="preserve"> Marilyne Picard. C’est une première, ce type de rencontre ne s’est jamais vu aux dires des collègues.</w:t>
      </w:r>
    </w:p>
    <w:p w14:paraId="553D7243" w14:textId="67152785" w:rsidR="00AE2C08" w:rsidRPr="00476540" w:rsidRDefault="00AE2C08" w:rsidP="000C44F1">
      <w:pPr>
        <w:jc w:val="both"/>
        <w:rPr>
          <w:rFonts w:ascii="Arial" w:hAnsi="Arial" w:cs="Arial"/>
          <w:sz w:val="22"/>
          <w:szCs w:val="22"/>
        </w:rPr>
      </w:pPr>
      <w:r w:rsidRPr="00476540">
        <w:rPr>
          <w:rFonts w:ascii="Arial" w:hAnsi="Arial" w:cs="Arial"/>
          <w:b/>
          <w:sz w:val="22"/>
          <w:szCs w:val="22"/>
        </w:rPr>
        <w:t>PAPH </w:t>
      </w:r>
      <w:r w:rsidRPr="00476540">
        <w:rPr>
          <w:rFonts w:ascii="Arial" w:hAnsi="Arial" w:cs="Arial"/>
          <w:sz w:val="22"/>
          <w:szCs w:val="22"/>
        </w:rPr>
        <w:t xml:space="preserve">: Intervention auprès des élus des villes de Sainte-Julie, Chateauguay, Mont Saint Hilaire et Chambly, </w:t>
      </w:r>
      <w:r w:rsidR="00C11314">
        <w:rPr>
          <w:rFonts w:ascii="Arial" w:hAnsi="Arial" w:cs="Arial"/>
          <w:sz w:val="22"/>
          <w:szCs w:val="22"/>
        </w:rPr>
        <w:t>et aux responsables des P</w:t>
      </w:r>
      <w:r w:rsidRPr="00476540">
        <w:rPr>
          <w:rFonts w:ascii="Arial" w:hAnsi="Arial" w:cs="Arial"/>
          <w:sz w:val="22"/>
          <w:szCs w:val="22"/>
        </w:rPr>
        <w:t xml:space="preserve">APH pour proposer la collaboration des organismes membres du GAPHRSM aux comités consultatifs. (Voir </w:t>
      </w:r>
      <w:r w:rsidR="005048D3">
        <w:rPr>
          <w:rFonts w:ascii="Arial" w:hAnsi="Arial" w:cs="Arial"/>
          <w:sz w:val="22"/>
          <w:szCs w:val="22"/>
        </w:rPr>
        <w:t>p.17</w:t>
      </w:r>
      <w:r w:rsidR="00D9522C">
        <w:rPr>
          <w:rFonts w:ascii="Arial" w:hAnsi="Arial" w:cs="Arial"/>
          <w:sz w:val="22"/>
          <w:szCs w:val="22"/>
        </w:rPr>
        <w:t>)</w:t>
      </w:r>
    </w:p>
    <w:p w14:paraId="3165A3B8" w14:textId="20105ADE" w:rsidR="00AE2C08" w:rsidRPr="00476540" w:rsidRDefault="00AE2C08" w:rsidP="00630AAD">
      <w:pPr>
        <w:spacing w:after="240"/>
        <w:jc w:val="both"/>
        <w:rPr>
          <w:rFonts w:ascii="Arial" w:hAnsi="Arial" w:cs="Arial"/>
          <w:b/>
          <w:sz w:val="22"/>
          <w:szCs w:val="22"/>
        </w:rPr>
      </w:pPr>
      <w:r w:rsidRPr="00476540">
        <w:rPr>
          <w:rFonts w:ascii="Arial" w:hAnsi="Arial" w:cs="Arial"/>
          <w:b/>
          <w:sz w:val="22"/>
          <w:szCs w:val="22"/>
        </w:rPr>
        <w:t>Camp de jour</w:t>
      </w:r>
      <w:r w:rsidRPr="00476540">
        <w:rPr>
          <w:rFonts w:ascii="Arial" w:hAnsi="Arial" w:cs="Arial"/>
          <w:sz w:val="22"/>
          <w:szCs w:val="22"/>
        </w:rPr>
        <w:t> : envoi massif de notre rapport et de nos revendications aux villes aux MRC, aux différents ministres et députés</w:t>
      </w:r>
      <w:r w:rsidR="005048D3">
        <w:rPr>
          <w:rFonts w:ascii="Arial" w:hAnsi="Arial" w:cs="Arial"/>
          <w:sz w:val="22"/>
          <w:szCs w:val="22"/>
        </w:rPr>
        <w:t>.</w:t>
      </w:r>
      <w:r w:rsidRPr="00476540">
        <w:rPr>
          <w:rFonts w:ascii="Arial" w:hAnsi="Arial" w:cs="Arial"/>
          <w:sz w:val="22"/>
          <w:szCs w:val="22"/>
        </w:rPr>
        <w:t xml:space="preserve"> </w:t>
      </w:r>
      <w:r w:rsidRPr="00F226F6">
        <w:rPr>
          <w:rFonts w:ascii="Arial" w:hAnsi="Arial" w:cs="Arial"/>
          <w:sz w:val="22"/>
          <w:szCs w:val="22"/>
        </w:rPr>
        <w:t>(</w:t>
      </w:r>
      <w:r w:rsidR="00D731A0" w:rsidRPr="00F226F6">
        <w:rPr>
          <w:rFonts w:ascii="Arial" w:hAnsi="Arial" w:cs="Arial"/>
          <w:sz w:val="22"/>
          <w:szCs w:val="22"/>
        </w:rPr>
        <w:t>Voir</w:t>
      </w:r>
      <w:r w:rsidRPr="00F226F6">
        <w:rPr>
          <w:rFonts w:ascii="Arial" w:hAnsi="Arial" w:cs="Arial"/>
          <w:sz w:val="22"/>
          <w:szCs w:val="22"/>
        </w:rPr>
        <w:t xml:space="preserve"> p.</w:t>
      </w:r>
      <w:r w:rsidR="00F226F6" w:rsidRPr="00F226F6">
        <w:rPr>
          <w:rFonts w:ascii="Arial" w:hAnsi="Arial" w:cs="Arial"/>
          <w:sz w:val="22"/>
          <w:szCs w:val="22"/>
        </w:rPr>
        <w:t>21</w:t>
      </w:r>
      <w:r w:rsidRPr="00F226F6">
        <w:rPr>
          <w:rFonts w:ascii="Arial" w:hAnsi="Arial" w:cs="Arial"/>
          <w:sz w:val="22"/>
          <w:szCs w:val="22"/>
        </w:rPr>
        <w:t>)</w:t>
      </w:r>
    </w:p>
    <w:p w14:paraId="66CEB015" w14:textId="6761FA2C" w:rsidR="0048496D" w:rsidRDefault="0048496D" w:rsidP="00B07EBC">
      <w:pPr>
        <w:pStyle w:val="Paragraphedeliste"/>
        <w:spacing w:after="0"/>
        <w:ind w:left="360"/>
        <w:jc w:val="center"/>
        <w:rPr>
          <w:rFonts w:ascii="Arial" w:hAnsi="Arial" w:cs="Arial"/>
          <w:b/>
          <w:sz w:val="22"/>
          <w:szCs w:val="22"/>
        </w:rPr>
      </w:pPr>
      <w:r w:rsidRPr="00476540">
        <w:rPr>
          <w:rFonts w:ascii="Arial" w:hAnsi="Arial" w:cs="Arial"/>
          <w:b/>
          <w:sz w:val="22"/>
          <w:szCs w:val="22"/>
        </w:rPr>
        <w:t>SUPPORT AUX ORGANISMES MEMBRES</w:t>
      </w:r>
    </w:p>
    <w:p w14:paraId="47012F23" w14:textId="36532DC2" w:rsidR="000C5B1D" w:rsidRDefault="00373142" w:rsidP="000C5B1D">
      <w:pPr>
        <w:pStyle w:val="Paragraphedeliste"/>
        <w:spacing w:before="240" w:after="0"/>
        <w:ind w:left="0"/>
        <w:jc w:val="both"/>
        <w:rPr>
          <w:rFonts w:ascii="Arial" w:hAnsi="Arial" w:cs="Arial"/>
          <w:sz w:val="22"/>
          <w:szCs w:val="22"/>
        </w:rPr>
      </w:pPr>
      <w:r w:rsidRPr="00373142">
        <w:rPr>
          <w:rFonts w:ascii="Arial" w:hAnsi="Arial" w:cs="Arial"/>
          <w:sz w:val="22"/>
          <w:szCs w:val="22"/>
        </w:rPr>
        <w:t xml:space="preserve">Le GAPHRSM offre </w:t>
      </w:r>
      <w:r>
        <w:rPr>
          <w:rFonts w:ascii="Arial" w:hAnsi="Arial" w:cs="Arial"/>
          <w:sz w:val="22"/>
          <w:szCs w:val="22"/>
        </w:rPr>
        <w:t>un soutien conseil aux organismes qui en font la demande</w:t>
      </w:r>
      <w:r w:rsidR="00575100">
        <w:rPr>
          <w:rFonts w:ascii="Arial" w:hAnsi="Arial" w:cs="Arial"/>
          <w:sz w:val="22"/>
          <w:szCs w:val="22"/>
        </w:rPr>
        <w:t>. À noter que tous les appels et interventions ne sont pas notés</w:t>
      </w:r>
      <w:r w:rsidR="000C5B1D">
        <w:rPr>
          <w:rFonts w:ascii="Arial" w:hAnsi="Arial" w:cs="Arial"/>
          <w:sz w:val="22"/>
          <w:szCs w:val="22"/>
        </w:rPr>
        <w:t xml:space="preserve"> ici,</w:t>
      </w:r>
      <w:r w:rsidR="00575100">
        <w:rPr>
          <w:rFonts w:ascii="Arial" w:hAnsi="Arial" w:cs="Arial"/>
          <w:sz w:val="22"/>
          <w:szCs w:val="22"/>
        </w:rPr>
        <w:t xml:space="preserve"> ni comptabilisés</w:t>
      </w:r>
      <w:r w:rsidR="000C5B1D">
        <w:rPr>
          <w:rFonts w:ascii="Arial" w:hAnsi="Arial" w:cs="Arial"/>
          <w:sz w:val="22"/>
          <w:szCs w:val="22"/>
        </w:rPr>
        <w:t>.</w:t>
      </w:r>
    </w:p>
    <w:p w14:paraId="47A41D8D" w14:textId="2B0C6E68" w:rsidR="000C5B1D" w:rsidRDefault="000C5B1D" w:rsidP="000C5B1D">
      <w:pPr>
        <w:jc w:val="both"/>
        <w:rPr>
          <w:rFonts w:ascii="Arial" w:hAnsi="Arial" w:cs="Arial"/>
          <w:bCs/>
          <w:sz w:val="22"/>
          <w:szCs w:val="22"/>
        </w:rPr>
      </w:pPr>
      <w:r>
        <w:rPr>
          <w:rFonts w:ascii="Arial" w:hAnsi="Arial" w:cs="Arial"/>
          <w:bCs/>
          <w:sz w:val="22"/>
          <w:szCs w:val="22"/>
        </w:rPr>
        <w:t>Vingt et un organismes ont fait appel au regroupement pour différentes situations, en voici </w:t>
      </w:r>
      <w:r w:rsidR="001476DA">
        <w:rPr>
          <w:rFonts w:ascii="Arial" w:hAnsi="Arial" w:cs="Arial"/>
          <w:bCs/>
          <w:sz w:val="22"/>
          <w:szCs w:val="22"/>
        </w:rPr>
        <w:t xml:space="preserve">quelques-unes </w:t>
      </w:r>
      <w:r>
        <w:rPr>
          <w:rFonts w:ascii="Arial" w:hAnsi="Arial" w:cs="Arial"/>
          <w:bCs/>
          <w:sz w:val="22"/>
          <w:szCs w:val="22"/>
        </w:rPr>
        <w:t>: </w:t>
      </w:r>
    </w:p>
    <w:p w14:paraId="241066EE" w14:textId="67D5F713" w:rsidR="00373142" w:rsidRPr="000C5B1D" w:rsidRDefault="000C5B1D" w:rsidP="006F6CD7">
      <w:pPr>
        <w:pStyle w:val="Paragraphedeliste"/>
        <w:spacing w:after="0"/>
        <w:ind w:left="0"/>
        <w:jc w:val="center"/>
        <w:rPr>
          <w:rFonts w:ascii="Arial" w:hAnsi="Arial" w:cs="Arial"/>
          <w:b/>
          <w:sz w:val="22"/>
          <w:szCs w:val="22"/>
        </w:rPr>
      </w:pPr>
      <w:r w:rsidRPr="000C5B1D">
        <w:rPr>
          <w:rFonts w:ascii="Arial" w:hAnsi="Arial" w:cs="Arial"/>
          <w:b/>
          <w:sz w:val="22"/>
          <w:szCs w:val="22"/>
        </w:rPr>
        <w:t>LES FAITS SAILLANTS</w:t>
      </w:r>
    </w:p>
    <w:p w14:paraId="359CC9A2" w14:textId="0729F9F8" w:rsidR="004A3172" w:rsidRPr="000C5B1D" w:rsidRDefault="004A3172" w:rsidP="000C5B1D">
      <w:pPr>
        <w:pStyle w:val="Paragraphedeliste"/>
        <w:numPr>
          <w:ilvl w:val="0"/>
          <w:numId w:val="39"/>
        </w:numPr>
        <w:jc w:val="both"/>
        <w:rPr>
          <w:rFonts w:ascii="Arial" w:hAnsi="Arial" w:cs="Arial"/>
          <w:sz w:val="22"/>
          <w:szCs w:val="22"/>
        </w:rPr>
      </w:pPr>
      <w:r w:rsidRPr="000C5B1D">
        <w:rPr>
          <w:rFonts w:ascii="Arial" w:hAnsi="Arial" w:cs="Arial"/>
          <w:sz w:val="22"/>
          <w:szCs w:val="22"/>
        </w:rPr>
        <w:t>Échange</w:t>
      </w:r>
      <w:r w:rsidR="000C5B1D" w:rsidRPr="000C5B1D">
        <w:rPr>
          <w:rFonts w:ascii="Arial" w:hAnsi="Arial" w:cs="Arial"/>
          <w:sz w:val="22"/>
          <w:szCs w:val="22"/>
        </w:rPr>
        <w:t>s</w:t>
      </w:r>
      <w:r w:rsidRPr="000C5B1D">
        <w:rPr>
          <w:rFonts w:ascii="Arial" w:hAnsi="Arial" w:cs="Arial"/>
          <w:sz w:val="22"/>
          <w:szCs w:val="22"/>
        </w:rPr>
        <w:t xml:space="preserve"> d’expertise</w:t>
      </w:r>
      <w:r w:rsidR="000C5B1D" w:rsidRPr="000C5B1D">
        <w:rPr>
          <w:rFonts w:ascii="Arial" w:hAnsi="Arial" w:cs="Arial"/>
          <w:sz w:val="22"/>
          <w:szCs w:val="22"/>
        </w:rPr>
        <w:t>s</w:t>
      </w:r>
      <w:r w:rsidR="001476DA">
        <w:rPr>
          <w:rFonts w:ascii="Arial" w:hAnsi="Arial" w:cs="Arial"/>
          <w:sz w:val="22"/>
          <w:szCs w:val="22"/>
        </w:rPr>
        <w:t>.</w:t>
      </w:r>
      <w:r w:rsidR="00D9522C" w:rsidRPr="00D9522C">
        <w:rPr>
          <w:rFonts w:ascii="Arial" w:hAnsi="Arial" w:cs="Arial"/>
          <w:sz w:val="22"/>
          <w:szCs w:val="22"/>
        </w:rPr>
        <w:t xml:space="preserve"> </w:t>
      </w:r>
      <w:r w:rsidR="00D9522C" w:rsidRPr="000C5B1D">
        <w:rPr>
          <w:rFonts w:ascii="Arial" w:hAnsi="Arial" w:cs="Arial"/>
          <w:sz w:val="22"/>
          <w:szCs w:val="22"/>
        </w:rPr>
        <w:t>(Vise</w:t>
      </w:r>
      <w:r w:rsidR="00D9522C">
        <w:rPr>
          <w:rFonts w:ascii="Arial" w:hAnsi="Arial" w:cs="Arial"/>
          <w:sz w:val="22"/>
          <w:szCs w:val="22"/>
        </w:rPr>
        <w:t>/versa)</w:t>
      </w:r>
    </w:p>
    <w:p w14:paraId="03E82B7F" w14:textId="7DA2150B" w:rsidR="004A3172" w:rsidRPr="000C5B1D" w:rsidRDefault="000C5B1D" w:rsidP="000C5B1D">
      <w:pPr>
        <w:pStyle w:val="Paragraphedeliste"/>
        <w:numPr>
          <w:ilvl w:val="0"/>
          <w:numId w:val="39"/>
        </w:numPr>
        <w:jc w:val="both"/>
        <w:rPr>
          <w:rFonts w:ascii="Arial" w:hAnsi="Arial" w:cs="Arial"/>
          <w:sz w:val="22"/>
          <w:szCs w:val="22"/>
        </w:rPr>
      </w:pPr>
      <w:r>
        <w:rPr>
          <w:rFonts w:ascii="Arial" w:hAnsi="Arial" w:cs="Arial"/>
          <w:sz w:val="22"/>
          <w:szCs w:val="22"/>
        </w:rPr>
        <w:t>Demandes de p</w:t>
      </w:r>
      <w:r w:rsidR="004A3172" w:rsidRPr="000C5B1D">
        <w:rPr>
          <w:rFonts w:ascii="Arial" w:hAnsi="Arial" w:cs="Arial"/>
          <w:sz w:val="22"/>
          <w:szCs w:val="22"/>
        </w:rPr>
        <w:t>articipation sur certains enjeux</w:t>
      </w:r>
      <w:r w:rsidR="00D9522C">
        <w:rPr>
          <w:rFonts w:ascii="Arial" w:hAnsi="Arial" w:cs="Arial"/>
          <w:sz w:val="22"/>
          <w:szCs w:val="22"/>
        </w:rPr>
        <w:t>.</w:t>
      </w:r>
      <w:r w:rsidR="004A3172" w:rsidRPr="000C5B1D">
        <w:rPr>
          <w:rFonts w:ascii="Arial" w:hAnsi="Arial" w:cs="Arial"/>
          <w:sz w:val="22"/>
          <w:szCs w:val="22"/>
        </w:rPr>
        <w:t xml:space="preserve"> </w:t>
      </w:r>
    </w:p>
    <w:p w14:paraId="39D2FEE1" w14:textId="49E8F578" w:rsidR="004A3172" w:rsidRPr="000C5B1D" w:rsidRDefault="00373142" w:rsidP="000C5B1D">
      <w:pPr>
        <w:pStyle w:val="Paragraphedeliste"/>
        <w:numPr>
          <w:ilvl w:val="0"/>
          <w:numId w:val="39"/>
        </w:numPr>
        <w:jc w:val="both"/>
        <w:rPr>
          <w:rFonts w:ascii="Arial" w:hAnsi="Arial" w:cs="Arial"/>
          <w:sz w:val="22"/>
          <w:szCs w:val="22"/>
        </w:rPr>
      </w:pPr>
      <w:r w:rsidRPr="000C5B1D">
        <w:rPr>
          <w:rFonts w:ascii="Arial" w:hAnsi="Arial" w:cs="Arial"/>
          <w:sz w:val="22"/>
          <w:szCs w:val="22"/>
        </w:rPr>
        <w:t>Aide et conseils pour la rédaction d’un</w:t>
      </w:r>
      <w:r w:rsidR="001476DA">
        <w:rPr>
          <w:rFonts w:ascii="Arial" w:hAnsi="Arial" w:cs="Arial"/>
          <w:sz w:val="22"/>
          <w:szCs w:val="22"/>
        </w:rPr>
        <w:t> : texte, chronique,</w:t>
      </w:r>
      <w:r w:rsidRPr="000C5B1D">
        <w:rPr>
          <w:rFonts w:ascii="Arial" w:hAnsi="Arial" w:cs="Arial"/>
          <w:sz w:val="22"/>
          <w:szCs w:val="22"/>
        </w:rPr>
        <w:t xml:space="preserve"> </w:t>
      </w:r>
      <w:r w:rsidR="001476DA" w:rsidRPr="000C5B1D">
        <w:rPr>
          <w:rFonts w:ascii="Arial" w:hAnsi="Arial" w:cs="Arial"/>
          <w:sz w:val="22"/>
          <w:szCs w:val="22"/>
        </w:rPr>
        <w:t>mémoire,</w:t>
      </w:r>
      <w:r w:rsidR="004A3172" w:rsidRPr="000C5B1D">
        <w:rPr>
          <w:rFonts w:ascii="Arial" w:hAnsi="Arial" w:cs="Arial"/>
          <w:sz w:val="22"/>
          <w:szCs w:val="22"/>
        </w:rPr>
        <w:t xml:space="preserve"> </w:t>
      </w:r>
      <w:r w:rsidRPr="000C5B1D">
        <w:rPr>
          <w:rFonts w:ascii="Arial" w:hAnsi="Arial" w:cs="Arial"/>
          <w:sz w:val="22"/>
          <w:szCs w:val="22"/>
        </w:rPr>
        <w:t>rapport</w:t>
      </w:r>
      <w:r w:rsidR="001476DA">
        <w:rPr>
          <w:rFonts w:ascii="Arial" w:hAnsi="Arial" w:cs="Arial"/>
          <w:sz w:val="22"/>
          <w:szCs w:val="22"/>
        </w:rPr>
        <w:t>s</w:t>
      </w:r>
      <w:r w:rsidRPr="000C5B1D">
        <w:rPr>
          <w:rFonts w:ascii="Arial" w:hAnsi="Arial" w:cs="Arial"/>
          <w:sz w:val="22"/>
          <w:szCs w:val="22"/>
        </w:rPr>
        <w:t xml:space="preserve"> </w:t>
      </w:r>
      <w:r w:rsidR="001476DA" w:rsidRPr="000C5B1D">
        <w:rPr>
          <w:rFonts w:ascii="Arial" w:hAnsi="Arial" w:cs="Arial"/>
          <w:sz w:val="22"/>
          <w:szCs w:val="22"/>
        </w:rPr>
        <w:t>d’activités,</w:t>
      </w:r>
      <w:r w:rsidRPr="000C5B1D">
        <w:rPr>
          <w:rFonts w:ascii="Arial" w:hAnsi="Arial" w:cs="Arial"/>
          <w:sz w:val="22"/>
          <w:szCs w:val="22"/>
        </w:rPr>
        <w:t xml:space="preserve"> reddition de </w:t>
      </w:r>
      <w:r w:rsidR="004A3172" w:rsidRPr="000C5B1D">
        <w:rPr>
          <w:rFonts w:ascii="Arial" w:hAnsi="Arial" w:cs="Arial"/>
          <w:sz w:val="22"/>
          <w:szCs w:val="22"/>
        </w:rPr>
        <w:t>compte</w:t>
      </w:r>
      <w:r w:rsidR="001476DA">
        <w:rPr>
          <w:rFonts w:ascii="Arial" w:hAnsi="Arial" w:cs="Arial"/>
          <w:sz w:val="22"/>
          <w:szCs w:val="22"/>
        </w:rPr>
        <w:t>, etc.</w:t>
      </w:r>
      <w:r w:rsidR="00575100" w:rsidRPr="000C5B1D">
        <w:rPr>
          <w:rFonts w:ascii="Arial" w:hAnsi="Arial" w:cs="Arial"/>
          <w:sz w:val="22"/>
          <w:szCs w:val="22"/>
        </w:rPr>
        <w:t xml:space="preserve"> </w:t>
      </w:r>
    </w:p>
    <w:p w14:paraId="708E7F6E" w14:textId="5BFFD15D" w:rsidR="00575100" w:rsidRPr="000C5B1D" w:rsidRDefault="000C5B1D" w:rsidP="000C5B1D">
      <w:pPr>
        <w:pStyle w:val="Paragraphedeliste"/>
        <w:numPr>
          <w:ilvl w:val="0"/>
          <w:numId w:val="39"/>
        </w:numPr>
        <w:jc w:val="both"/>
        <w:rPr>
          <w:rFonts w:ascii="Arial" w:hAnsi="Arial" w:cs="Arial"/>
          <w:sz w:val="22"/>
          <w:szCs w:val="22"/>
        </w:rPr>
      </w:pPr>
      <w:r w:rsidRPr="000C5B1D">
        <w:rPr>
          <w:rFonts w:ascii="Arial" w:hAnsi="Arial" w:cs="Arial"/>
          <w:sz w:val="22"/>
          <w:szCs w:val="22"/>
        </w:rPr>
        <w:t>I</w:t>
      </w:r>
      <w:r w:rsidR="00575100" w:rsidRPr="000C5B1D">
        <w:rPr>
          <w:rFonts w:ascii="Arial" w:hAnsi="Arial" w:cs="Arial"/>
          <w:sz w:val="22"/>
          <w:szCs w:val="22"/>
        </w:rPr>
        <w:t>ntervention</w:t>
      </w:r>
      <w:r w:rsidRPr="000C5B1D">
        <w:rPr>
          <w:rFonts w:ascii="Arial" w:hAnsi="Arial" w:cs="Arial"/>
          <w:sz w:val="22"/>
          <w:szCs w:val="22"/>
        </w:rPr>
        <w:t>s</w:t>
      </w:r>
      <w:r w:rsidR="00575100" w:rsidRPr="000C5B1D">
        <w:rPr>
          <w:rFonts w:ascii="Arial" w:hAnsi="Arial" w:cs="Arial"/>
          <w:sz w:val="22"/>
          <w:szCs w:val="22"/>
        </w:rPr>
        <w:t xml:space="preserve"> dans </w:t>
      </w:r>
      <w:r w:rsidR="001476DA">
        <w:rPr>
          <w:rFonts w:ascii="Arial" w:hAnsi="Arial" w:cs="Arial"/>
          <w:sz w:val="22"/>
          <w:szCs w:val="22"/>
        </w:rPr>
        <w:t>des</w:t>
      </w:r>
      <w:r w:rsidR="00575100" w:rsidRPr="000C5B1D">
        <w:rPr>
          <w:rFonts w:ascii="Arial" w:hAnsi="Arial" w:cs="Arial"/>
          <w:sz w:val="22"/>
          <w:szCs w:val="22"/>
        </w:rPr>
        <w:t xml:space="preserve"> dossier</w:t>
      </w:r>
      <w:r w:rsidR="001476DA">
        <w:rPr>
          <w:rFonts w:ascii="Arial" w:hAnsi="Arial" w:cs="Arial"/>
          <w:sz w:val="22"/>
          <w:szCs w:val="22"/>
        </w:rPr>
        <w:t>s</w:t>
      </w:r>
      <w:r w:rsidR="00575100" w:rsidRPr="000C5B1D">
        <w:rPr>
          <w:rFonts w:ascii="Arial" w:hAnsi="Arial" w:cs="Arial"/>
          <w:sz w:val="22"/>
          <w:szCs w:val="22"/>
        </w:rPr>
        <w:t xml:space="preserve"> précis</w:t>
      </w:r>
      <w:r w:rsidRPr="000C5B1D">
        <w:rPr>
          <w:rFonts w:ascii="Arial" w:hAnsi="Arial" w:cs="Arial"/>
          <w:sz w:val="22"/>
          <w:szCs w:val="22"/>
        </w:rPr>
        <w:t xml:space="preserve"> pour soutenir des actions d’organismes. (Lettres d’appui, représentations directes auprès des instances, etc.)</w:t>
      </w:r>
    </w:p>
    <w:p w14:paraId="740360C1" w14:textId="160CAF15" w:rsidR="00373142" w:rsidRPr="000C5B1D" w:rsidRDefault="000C5B1D" w:rsidP="000C5B1D">
      <w:pPr>
        <w:pStyle w:val="Paragraphedeliste"/>
        <w:numPr>
          <w:ilvl w:val="0"/>
          <w:numId w:val="39"/>
        </w:numPr>
        <w:jc w:val="both"/>
        <w:rPr>
          <w:rFonts w:ascii="Arial" w:hAnsi="Arial" w:cs="Arial"/>
          <w:sz w:val="22"/>
          <w:szCs w:val="22"/>
        </w:rPr>
      </w:pPr>
      <w:r w:rsidRPr="000C5B1D">
        <w:rPr>
          <w:rFonts w:ascii="Arial" w:hAnsi="Arial" w:cs="Arial"/>
          <w:sz w:val="22"/>
          <w:szCs w:val="22"/>
        </w:rPr>
        <w:t>C</w:t>
      </w:r>
      <w:r w:rsidR="008D35B3" w:rsidRPr="000C5B1D">
        <w:rPr>
          <w:rFonts w:ascii="Arial" w:hAnsi="Arial" w:cs="Arial"/>
          <w:sz w:val="22"/>
          <w:szCs w:val="22"/>
        </w:rPr>
        <w:t xml:space="preserve">larifications d’informations </w:t>
      </w:r>
      <w:r w:rsidR="001476DA">
        <w:rPr>
          <w:rFonts w:ascii="Arial" w:hAnsi="Arial" w:cs="Arial"/>
          <w:sz w:val="22"/>
          <w:szCs w:val="22"/>
        </w:rPr>
        <w:t>transmises.</w:t>
      </w:r>
    </w:p>
    <w:p w14:paraId="49015516" w14:textId="60DEB6F7" w:rsidR="003251DF" w:rsidRPr="000C5B1D" w:rsidRDefault="008854A8" w:rsidP="000C5B1D">
      <w:pPr>
        <w:pStyle w:val="Paragraphedeliste"/>
        <w:numPr>
          <w:ilvl w:val="0"/>
          <w:numId w:val="39"/>
        </w:numPr>
        <w:jc w:val="both"/>
        <w:rPr>
          <w:rFonts w:ascii="Arial" w:hAnsi="Arial" w:cs="Arial"/>
          <w:sz w:val="22"/>
          <w:szCs w:val="22"/>
        </w:rPr>
      </w:pPr>
      <w:r>
        <w:rPr>
          <w:rFonts w:ascii="Arial" w:hAnsi="Arial" w:cs="Arial"/>
          <w:sz w:val="22"/>
          <w:szCs w:val="22"/>
        </w:rPr>
        <w:t>C</w:t>
      </w:r>
      <w:r w:rsidR="003251DF" w:rsidRPr="000C5B1D">
        <w:rPr>
          <w:rFonts w:ascii="Arial" w:hAnsi="Arial" w:cs="Arial"/>
          <w:sz w:val="22"/>
          <w:szCs w:val="22"/>
        </w:rPr>
        <w:t>onseil</w:t>
      </w:r>
      <w:r w:rsidR="00373142" w:rsidRPr="000C5B1D">
        <w:rPr>
          <w:rFonts w:ascii="Arial" w:hAnsi="Arial" w:cs="Arial"/>
          <w:sz w:val="22"/>
          <w:szCs w:val="22"/>
        </w:rPr>
        <w:t>s</w:t>
      </w:r>
      <w:r w:rsidR="003251DF" w:rsidRPr="000C5B1D">
        <w:rPr>
          <w:rFonts w:ascii="Arial" w:hAnsi="Arial" w:cs="Arial"/>
          <w:sz w:val="22"/>
          <w:szCs w:val="22"/>
        </w:rPr>
        <w:t xml:space="preserve"> </w:t>
      </w:r>
      <w:r w:rsidR="00373142" w:rsidRPr="000C5B1D">
        <w:rPr>
          <w:rFonts w:ascii="Arial" w:hAnsi="Arial" w:cs="Arial"/>
          <w:sz w:val="22"/>
          <w:szCs w:val="22"/>
        </w:rPr>
        <w:t>sur</w:t>
      </w:r>
      <w:r w:rsidR="003251DF" w:rsidRPr="000C5B1D">
        <w:rPr>
          <w:rFonts w:ascii="Arial" w:hAnsi="Arial" w:cs="Arial"/>
          <w:sz w:val="22"/>
          <w:szCs w:val="22"/>
        </w:rPr>
        <w:t xml:space="preserve"> l</w:t>
      </w:r>
      <w:r w:rsidR="00373142" w:rsidRPr="000C5B1D">
        <w:rPr>
          <w:rFonts w:ascii="Arial" w:hAnsi="Arial" w:cs="Arial"/>
          <w:sz w:val="22"/>
          <w:szCs w:val="22"/>
        </w:rPr>
        <w:t xml:space="preserve">es </w:t>
      </w:r>
      <w:r w:rsidR="003251DF" w:rsidRPr="000C5B1D">
        <w:rPr>
          <w:rFonts w:ascii="Arial" w:hAnsi="Arial" w:cs="Arial"/>
          <w:sz w:val="22"/>
          <w:szCs w:val="22"/>
        </w:rPr>
        <w:t>entente</w:t>
      </w:r>
      <w:r w:rsidR="00373142" w:rsidRPr="000C5B1D">
        <w:rPr>
          <w:rFonts w:ascii="Arial" w:hAnsi="Arial" w:cs="Arial"/>
          <w:sz w:val="22"/>
          <w:szCs w:val="22"/>
        </w:rPr>
        <w:t>s</w:t>
      </w:r>
      <w:r w:rsidR="003251DF" w:rsidRPr="000C5B1D">
        <w:rPr>
          <w:rFonts w:ascii="Arial" w:hAnsi="Arial" w:cs="Arial"/>
          <w:sz w:val="22"/>
          <w:szCs w:val="22"/>
        </w:rPr>
        <w:t xml:space="preserve"> de service </w:t>
      </w:r>
      <w:r w:rsidR="001476DA">
        <w:rPr>
          <w:rFonts w:ascii="Arial" w:hAnsi="Arial" w:cs="Arial"/>
          <w:sz w:val="22"/>
          <w:szCs w:val="22"/>
        </w:rPr>
        <w:t>(</w:t>
      </w:r>
      <w:r w:rsidR="003251DF" w:rsidRPr="000C5B1D">
        <w:rPr>
          <w:rFonts w:ascii="Arial" w:hAnsi="Arial" w:cs="Arial"/>
          <w:sz w:val="22"/>
          <w:szCs w:val="22"/>
        </w:rPr>
        <w:t xml:space="preserve">en activités de </w:t>
      </w:r>
      <w:r w:rsidR="004A3172" w:rsidRPr="000C5B1D">
        <w:rPr>
          <w:rFonts w:ascii="Arial" w:hAnsi="Arial" w:cs="Arial"/>
          <w:sz w:val="22"/>
          <w:szCs w:val="22"/>
        </w:rPr>
        <w:t>jour, répit et autres</w:t>
      </w:r>
      <w:r w:rsidR="001476DA">
        <w:rPr>
          <w:rFonts w:ascii="Arial" w:hAnsi="Arial" w:cs="Arial"/>
          <w:sz w:val="22"/>
          <w:szCs w:val="22"/>
        </w:rPr>
        <w:t>)</w:t>
      </w:r>
      <w:r>
        <w:rPr>
          <w:rFonts w:ascii="Arial" w:hAnsi="Arial" w:cs="Arial"/>
          <w:sz w:val="22"/>
          <w:szCs w:val="22"/>
        </w:rPr>
        <w:t xml:space="preserve">. </w:t>
      </w:r>
    </w:p>
    <w:p w14:paraId="2204E64A" w14:textId="6D38696F" w:rsidR="00373142" w:rsidRPr="000C5B1D" w:rsidRDefault="008854A8" w:rsidP="000C5B1D">
      <w:pPr>
        <w:pStyle w:val="Paragraphedeliste"/>
        <w:numPr>
          <w:ilvl w:val="0"/>
          <w:numId w:val="39"/>
        </w:numPr>
        <w:jc w:val="both"/>
        <w:rPr>
          <w:rFonts w:ascii="Arial" w:hAnsi="Arial" w:cs="Arial"/>
          <w:sz w:val="22"/>
          <w:szCs w:val="22"/>
        </w:rPr>
      </w:pPr>
      <w:r>
        <w:rPr>
          <w:rFonts w:ascii="Arial" w:hAnsi="Arial" w:cs="Arial"/>
          <w:sz w:val="22"/>
          <w:szCs w:val="22"/>
        </w:rPr>
        <w:t>A</w:t>
      </w:r>
      <w:r w:rsidR="00373142" w:rsidRPr="000C5B1D">
        <w:rPr>
          <w:rFonts w:ascii="Arial" w:hAnsi="Arial" w:cs="Arial"/>
          <w:sz w:val="22"/>
          <w:szCs w:val="22"/>
        </w:rPr>
        <w:t xml:space="preserve">vis sur certains projets </w:t>
      </w:r>
      <w:r w:rsidR="008D35B3" w:rsidRPr="000C5B1D">
        <w:rPr>
          <w:rFonts w:ascii="Arial" w:hAnsi="Arial" w:cs="Arial"/>
          <w:sz w:val="22"/>
          <w:szCs w:val="22"/>
        </w:rPr>
        <w:t>en cours</w:t>
      </w:r>
      <w:r w:rsidR="004A3172" w:rsidRPr="000C5B1D">
        <w:rPr>
          <w:rFonts w:ascii="Arial" w:hAnsi="Arial" w:cs="Arial"/>
          <w:sz w:val="22"/>
          <w:szCs w:val="22"/>
        </w:rPr>
        <w:t xml:space="preserve"> ou en chantier</w:t>
      </w:r>
      <w:r w:rsidR="00373142" w:rsidRPr="000C5B1D">
        <w:rPr>
          <w:rFonts w:ascii="Arial" w:hAnsi="Arial" w:cs="Arial"/>
          <w:sz w:val="22"/>
          <w:szCs w:val="22"/>
        </w:rPr>
        <w:t xml:space="preserve">. </w:t>
      </w:r>
    </w:p>
    <w:p w14:paraId="3746EA0D" w14:textId="548D4305" w:rsidR="00373142" w:rsidRPr="000C5B1D" w:rsidRDefault="008D35B3" w:rsidP="000C5B1D">
      <w:pPr>
        <w:pStyle w:val="Paragraphedeliste"/>
        <w:numPr>
          <w:ilvl w:val="0"/>
          <w:numId w:val="39"/>
        </w:numPr>
        <w:jc w:val="both"/>
        <w:rPr>
          <w:rFonts w:ascii="Arial" w:hAnsi="Arial" w:cs="Arial"/>
          <w:b/>
          <w:bCs/>
          <w:sz w:val="22"/>
          <w:szCs w:val="22"/>
        </w:rPr>
      </w:pPr>
      <w:r w:rsidRPr="000C5B1D">
        <w:rPr>
          <w:rFonts w:ascii="Arial" w:hAnsi="Arial" w:cs="Arial"/>
          <w:sz w:val="22"/>
          <w:szCs w:val="22"/>
        </w:rPr>
        <w:t>Soutien et conseil</w:t>
      </w:r>
      <w:r w:rsidR="004A3172" w:rsidRPr="000C5B1D">
        <w:rPr>
          <w:rFonts w:ascii="Arial" w:hAnsi="Arial" w:cs="Arial"/>
          <w:sz w:val="22"/>
          <w:szCs w:val="22"/>
        </w:rPr>
        <w:t>s</w:t>
      </w:r>
      <w:r w:rsidRPr="000C5B1D">
        <w:rPr>
          <w:rFonts w:ascii="Arial" w:hAnsi="Arial" w:cs="Arial"/>
          <w:sz w:val="22"/>
          <w:szCs w:val="22"/>
        </w:rPr>
        <w:t xml:space="preserve"> quant aux relations internes</w:t>
      </w:r>
      <w:r w:rsidR="004A3172" w:rsidRPr="000C5B1D">
        <w:rPr>
          <w:rFonts w:ascii="Arial" w:hAnsi="Arial" w:cs="Arial"/>
          <w:sz w:val="22"/>
          <w:szCs w:val="22"/>
        </w:rPr>
        <w:t xml:space="preserve"> (CA ou RH)</w:t>
      </w:r>
      <w:r w:rsidR="001476DA">
        <w:rPr>
          <w:rFonts w:ascii="Arial" w:hAnsi="Arial" w:cs="Arial"/>
          <w:sz w:val="22"/>
          <w:szCs w:val="22"/>
        </w:rPr>
        <w:t>.</w:t>
      </w:r>
    </w:p>
    <w:p w14:paraId="68729FDA" w14:textId="4EBB487B" w:rsidR="008D35B3" w:rsidRPr="000C5B1D" w:rsidRDefault="004A3172" w:rsidP="000C5B1D">
      <w:pPr>
        <w:pStyle w:val="Paragraphedeliste"/>
        <w:numPr>
          <w:ilvl w:val="0"/>
          <w:numId w:val="39"/>
        </w:numPr>
        <w:jc w:val="both"/>
        <w:rPr>
          <w:rFonts w:ascii="Arial" w:hAnsi="Arial" w:cs="Arial"/>
          <w:bCs/>
          <w:sz w:val="22"/>
          <w:szCs w:val="22"/>
        </w:rPr>
      </w:pPr>
      <w:r w:rsidRPr="000C5B1D">
        <w:rPr>
          <w:rFonts w:ascii="Arial" w:hAnsi="Arial" w:cs="Arial"/>
          <w:bCs/>
          <w:sz w:val="22"/>
          <w:szCs w:val="22"/>
        </w:rPr>
        <w:t>Échanges sur le</w:t>
      </w:r>
      <w:r w:rsidR="008D35B3" w:rsidRPr="000C5B1D">
        <w:rPr>
          <w:rFonts w:ascii="Arial" w:hAnsi="Arial" w:cs="Arial"/>
          <w:bCs/>
          <w:sz w:val="22"/>
          <w:szCs w:val="22"/>
        </w:rPr>
        <w:t xml:space="preserve"> fonctionnement et orientations d’un organisme en restructuration</w:t>
      </w:r>
      <w:r w:rsidR="008854A8">
        <w:rPr>
          <w:rFonts w:ascii="Arial" w:hAnsi="Arial" w:cs="Arial"/>
          <w:bCs/>
          <w:sz w:val="22"/>
          <w:szCs w:val="22"/>
        </w:rPr>
        <w:t>.</w:t>
      </w:r>
    </w:p>
    <w:p w14:paraId="56F77F66" w14:textId="3B62D05C" w:rsidR="008D35B3" w:rsidRPr="000C5B1D" w:rsidRDefault="008D35B3" w:rsidP="000C5B1D">
      <w:pPr>
        <w:pStyle w:val="Paragraphedeliste"/>
        <w:numPr>
          <w:ilvl w:val="0"/>
          <w:numId w:val="39"/>
        </w:numPr>
        <w:jc w:val="both"/>
        <w:rPr>
          <w:rFonts w:ascii="Arial" w:hAnsi="Arial" w:cs="Arial"/>
          <w:sz w:val="22"/>
          <w:szCs w:val="22"/>
        </w:rPr>
      </w:pPr>
      <w:r w:rsidRPr="000C5B1D">
        <w:rPr>
          <w:rFonts w:ascii="Arial" w:hAnsi="Arial" w:cs="Arial"/>
          <w:bCs/>
          <w:sz w:val="22"/>
          <w:szCs w:val="22"/>
        </w:rPr>
        <w:t xml:space="preserve">Accueil de </w:t>
      </w:r>
      <w:r w:rsidR="00575100" w:rsidRPr="000C5B1D">
        <w:rPr>
          <w:rFonts w:ascii="Arial" w:hAnsi="Arial" w:cs="Arial"/>
          <w:bCs/>
          <w:sz w:val="22"/>
          <w:szCs w:val="22"/>
        </w:rPr>
        <w:t xml:space="preserve">deux </w:t>
      </w:r>
      <w:r w:rsidRPr="000C5B1D">
        <w:rPr>
          <w:rFonts w:ascii="Arial" w:hAnsi="Arial" w:cs="Arial"/>
          <w:bCs/>
          <w:sz w:val="22"/>
          <w:szCs w:val="22"/>
        </w:rPr>
        <w:t>nouveaux organismes membres</w:t>
      </w:r>
      <w:r w:rsidR="00575100" w:rsidRPr="000C5B1D">
        <w:rPr>
          <w:rFonts w:ascii="Arial" w:hAnsi="Arial" w:cs="Arial"/>
          <w:bCs/>
          <w:sz w:val="22"/>
          <w:szCs w:val="22"/>
        </w:rPr>
        <w:t xml:space="preserve"> (AQEPA et AIDI)</w:t>
      </w:r>
      <w:r w:rsidRPr="000C5B1D">
        <w:rPr>
          <w:rFonts w:ascii="Arial" w:hAnsi="Arial" w:cs="Arial"/>
          <w:bCs/>
          <w:sz w:val="22"/>
          <w:szCs w:val="22"/>
        </w:rPr>
        <w:t xml:space="preserve"> et rencontres des nouvelles directions et/ou coordinations</w:t>
      </w:r>
      <w:r w:rsidR="001134A7">
        <w:rPr>
          <w:rFonts w:ascii="Arial" w:hAnsi="Arial" w:cs="Arial"/>
          <w:bCs/>
          <w:sz w:val="22"/>
          <w:szCs w:val="22"/>
        </w:rPr>
        <w:t xml:space="preserve"> (sept</w:t>
      </w:r>
      <w:r w:rsidR="00575100" w:rsidRPr="000C5B1D">
        <w:rPr>
          <w:rFonts w:ascii="Arial" w:hAnsi="Arial" w:cs="Arial"/>
          <w:bCs/>
          <w:sz w:val="22"/>
          <w:szCs w:val="22"/>
        </w:rPr>
        <w:t xml:space="preserve"> nouvelles personnes)</w:t>
      </w:r>
      <w:r w:rsidRPr="000C5B1D">
        <w:rPr>
          <w:rFonts w:ascii="Arial" w:hAnsi="Arial" w:cs="Arial"/>
          <w:bCs/>
          <w:sz w:val="22"/>
          <w:szCs w:val="22"/>
        </w:rPr>
        <w:t xml:space="preserve"> dans les organismes membres</w:t>
      </w:r>
      <w:r w:rsidR="00575100" w:rsidRPr="000C5B1D">
        <w:rPr>
          <w:rFonts w:ascii="Arial" w:hAnsi="Arial" w:cs="Arial"/>
          <w:bCs/>
          <w:sz w:val="22"/>
          <w:szCs w:val="22"/>
        </w:rPr>
        <w:t xml:space="preserve"> : échanges </w:t>
      </w:r>
      <w:r w:rsidRPr="000C5B1D">
        <w:rPr>
          <w:rFonts w:ascii="Arial" w:hAnsi="Arial" w:cs="Arial"/>
          <w:sz w:val="22"/>
          <w:szCs w:val="22"/>
        </w:rPr>
        <w:t xml:space="preserve">sur nos rôles et </w:t>
      </w:r>
      <w:r w:rsidR="00575100" w:rsidRPr="000C5B1D">
        <w:rPr>
          <w:rFonts w:ascii="Arial" w:hAnsi="Arial" w:cs="Arial"/>
          <w:sz w:val="22"/>
          <w:szCs w:val="22"/>
        </w:rPr>
        <w:t>nos responsabilités,</w:t>
      </w:r>
      <w:r w:rsidRPr="000C5B1D">
        <w:rPr>
          <w:rFonts w:ascii="Arial" w:hAnsi="Arial" w:cs="Arial"/>
          <w:sz w:val="22"/>
          <w:szCs w:val="22"/>
        </w:rPr>
        <w:t xml:space="preserve"> sur </w:t>
      </w:r>
      <w:r w:rsidR="00575100" w:rsidRPr="000C5B1D">
        <w:rPr>
          <w:rFonts w:ascii="Arial" w:hAnsi="Arial" w:cs="Arial"/>
          <w:sz w:val="22"/>
          <w:szCs w:val="22"/>
        </w:rPr>
        <w:t xml:space="preserve">nos </w:t>
      </w:r>
      <w:r w:rsidRPr="000C5B1D">
        <w:rPr>
          <w:rFonts w:ascii="Arial" w:hAnsi="Arial" w:cs="Arial"/>
          <w:sz w:val="22"/>
          <w:szCs w:val="22"/>
        </w:rPr>
        <w:t>mission</w:t>
      </w:r>
      <w:r w:rsidR="00575100" w:rsidRPr="000C5B1D">
        <w:rPr>
          <w:rFonts w:ascii="Arial" w:hAnsi="Arial" w:cs="Arial"/>
          <w:sz w:val="22"/>
          <w:szCs w:val="22"/>
        </w:rPr>
        <w:t>s</w:t>
      </w:r>
      <w:r w:rsidR="001476DA">
        <w:rPr>
          <w:rFonts w:ascii="Arial" w:hAnsi="Arial" w:cs="Arial"/>
          <w:sz w:val="22"/>
          <w:szCs w:val="22"/>
        </w:rPr>
        <w:t>,</w:t>
      </w:r>
      <w:r w:rsidRPr="000C5B1D">
        <w:rPr>
          <w:rFonts w:ascii="Arial" w:hAnsi="Arial" w:cs="Arial"/>
          <w:sz w:val="22"/>
          <w:szCs w:val="22"/>
        </w:rPr>
        <w:t xml:space="preserve"> sur les actions à court et moyen terme</w:t>
      </w:r>
      <w:r w:rsidR="004A3172" w:rsidRPr="000C5B1D">
        <w:rPr>
          <w:rFonts w:ascii="Arial" w:hAnsi="Arial" w:cs="Arial"/>
          <w:sz w:val="22"/>
          <w:szCs w:val="22"/>
        </w:rPr>
        <w:t xml:space="preserve"> de l’organisme</w:t>
      </w:r>
      <w:r w:rsidR="00575100" w:rsidRPr="000C5B1D">
        <w:rPr>
          <w:rFonts w:ascii="Arial" w:hAnsi="Arial" w:cs="Arial"/>
          <w:sz w:val="22"/>
          <w:szCs w:val="22"/>
        </w:rPr>
        <w:t>, etc.</w:t>
      </w:r>
    </w:p>
    <w:p w14:paraId="532A0B07" w14:textId="34E7CB4E" w:rsidR="003251DF" w:rsidRDefault="004A3172" w:rsidP="000C5B1D">
      <w:pPr>
        <w:pStyle w:val="Paragraphedeliste"/>
        <w:numPr>
          <w:ilvl w:val="0"/>
          <w:numId w:val="39"/>
        </w:numPr>
        <w:jc w:val="both"/>
        <w:rPr>
          <w:rFonts w:ascii="Arial" w:hAnsi="Arial" w:cs="Arial"/>
          <w:sz w:val="22"/>
          <w:szCs w:val="22"/>
        </w:rPr>
      </w:pPr>
      <w:r w:rsidRPr="000C5B1D">
        <w:rPr>
          <w:rFonts w:ascii="Arial" w:hAnsi="Arial" w:cs="Arial"/>
          <w:sz w:val="22"/>
          <w:szCs w:val="22"/>
        </w:rPr>
        <w:t>Prêt</w:t>
      </w:r>
      <w:r w:rsidR="00575100" w:rsidRPr="000C5B1D">
        <w:rPr>
          <w:rFonts w:ascii="Arial" w:hAnsi="Arial" w:cs="Arial"/>
          <w:sz w:val="22"/>
          <w:szCs w:val="22"/>
        </w:rPr>
        <w:t xml:space="preserve"> de notre local pour d</w:t>
      </w:r>
      <w:r w:rsidR="003251DF" w:rsidRPr="000C5B1D">
        <w:rPr>
          <w:rFonts w:ascii="Arial" w:hAnsi="Arial" w:cs="Arial"/>
          <w:sz w:val="22"/>
          <w:szCs w:val="22"/>
        </w:rPr>
        <w:t xml:space="preserve">es activités </w:t>
      </w:r>
      <w:r w:rsidR="00575100" w:rsidRPr="000C5B1D">
        <w:rPr>
          <w:rFonts w:ascii="Arial" w:hAnsi="Arial" w:cs="Arial"/>
          <w:sz w:val="22"/>
          <w:szCs w:val="22"/>
        </w:rPr>
        <w:t>d’organismes ou pour leurs membres.</w:t>
      </w:r>
    </w:p>
    <w:p w14:paraId="3B6F2FDA" w14:textId="3D0D5A67" w:rsidR="001476DA" w:rsidRPr="000C5B1D" w:rsidRDefault="001134A7" w:rsidP="000C5B1D">
      <w:pPr>
        <w:pStyle w:val="Paragraphedeliste"/>
        <w:numPr>
          <w:ilvl w:val="0"/>
          <w:numId w:val="39"/>
        </w:numPr>
        <w:jc w:val="both"/>
        <w:rPr>
          <w:rFonts w:ascii="Arial" w:hAnsi="Arial" w:cs="Arial"/>
          <w:sz w:val="22"/>
          <w:szCs w:val="22"/>
        </w:rPr>
      </w:pPr>
      <w:r>
        <w:rPr>
          <w:rFonts w:ascii="Arial" w:hAnsi="Arial" w:cs="Arial"/>
          <w:sz w:val="22"/>
          <w:szCs w:val="22"/>
        </w:rPr>
        <w:t>Le GAPHRSM assiste à cinq</w:t>
      </w:r>
      <w:r w:rsidR="001476DA">
        <w:rPr>
          <w:rFonts w:ascii="Arial" w:hAnsi="Arial" w:cs="Arial"/>
          <w:sz w:val="22"/>
          <w:szCs w:val="22"/>
        </w:rPr>
        <w:t xml:space="preserve"> assemblées générales annuelles des memb</w:t>
      </w:r>
      <w:r>
        <w:rPr>
          <w:rFonts w:ascii="Arial" w:hAnsi="Arial" w:cs="Arial"/>
          <w:sz w:val="22"/>
          <w:szCs w:val="22"/>
        </w:rPr>
        <w:t>res et préside l’AGA de deux</w:t>
      </w:r>
      <w:r w:rsidR="001476DA">
        <w:rPr>
          <w:rFonts w:ascii="Arial" w:hAnsi="Arial" w:cs="Arial"/>
          <w:sz w:val="22"/>
          <w:szCs w:val="22"/>
        </w:rPr>
        <w:t xml:space="preserve"> organismes.</w:t>
      </w:r>
    </w:p>
    <w:p w14:paraId="6E33A2B5" w14:textId="77777777" w:rsidR="00F226F6" w:rsidRDefault="00F226F6">
      <w:pPr>
        <w:spacing w:after="160" w:line="259" w:lineRule="auto"/>
        <w:rPr>
          <w:rFonts w:ascii="Arial" w:hAnsi="Arial" w:cs="Arial"/>
          <w:b/>
          <w:sz w:val="22"/>
          <w:szCs w:val="22"/>
        </w:rPr>
      </w:pPr>
      <w:r>
        <w:rPr>
          <w:rFonts w:ascii="Arial" w:hAnsi="Arial" w:cs="Arial"/>
          <w:b/>
          <w:sz w:val="22"/>
          <w:szCs w:val="22"/>
        </w:rPr>
        <w:br w:type="page"/>
      </w:r>
    </w:p>
    <w:p w14:paraId="1F3D799B" w14:textId="19E12ACC" w:rsidR="0048496D" w:rsidRPr="00476540" w:rsidRDefault="0048496D" w:rsidP="00BA2C3D">
      <w:pPr>
        <w:pStyle w:val="Paragraphedeliste"/>
        <w:spacing w:before="240" w:line="259" w:lineRule="auto"/>
        <w:ind w:left="0"/>
        <w:jc w:val="center"/>
        <w:rPr>
          <w:rFonts w:ascii="Arial" w:hAnsi="Arial" w:cs="Arial"/>
          <w:b/>
          <w:sz w:val="22"/>
          <w:szCs w:val="22"/>
        </w:rPr>
      </w:pPr>
      <w:r w:rsidRPr="00476540">
        <w:rPr>
          <w:rFonts w:ascii="Arial" w:hAnsi="Arial" w:cs="Arial"/>
          <w:b/>
          <w:sz w:val="22"/>
          <w:szCs w:val="22"/>
        </w:rPr>
        <w:lastRenderedPageBreak/>
        <w:t>ACTIVITÉS DE SENSIBILISATION ET D’ÉDUCATION POPULAIRE</w:t>
      </w:r>
    </w:p>
    <w:p w14:paraId="7CBA0DCB" w14:textId="1900097F" w:rsidR="0048496D" w:rsidRPr="00476540" w:rsidRDefault="007419FB" w:rsidP="00EE7C4F">
      <w:pPr>
        <w:jc w:val="center"/>
        <w:rPr>
          <w:rFonts w:ascii="Arial" w:hAnsi="Arial" w:cs="Arial"/>
          <w:b/>
          <w:sz w:val="22"/>
          <w:szCs w:val="22"/>
        </w:rPr>
      </w:pPr>
      <w:r w:rsidRPr="00476540">
        <w:rPr>
          <w:rFonts w:ascii="Arial" w:hAnsi="Arial" w:cs="Arial"/>
          <w:b/>
          <w:sz w:val="22"/>
          <w:szCs w:val="22"/>
        </w:rPr>
        <w:t>MÉDIAS</w:t>
      </w:r>
      <w:r w:rsidR="00E5258C">
        <w:rPr>
          <w:rFonts w:ascii="Arial" w:hAnsi="Arial" w:cs="Arial"/>
          <w:b/>
          <w:sz w:val="22"/>
          <w:szCs w:val="22"/>
        </w:rPr>
        <w:t xml:space="preserve"> </w:t>
      </w:r>
      <w:r w:rsidR="00F35C8F">
        <w:rPr>
          <w:rFonts w:ascii="Arial" w:hAnsi="Arial" w:cs="Arial"/>
          <w:b/>
          <w:sz w:val="22"/>
          <w:szCs w:val="22"/>
        </w:rPr>
        <w:t>TRADITIONNELS</w:t>
      </w:r>
    </w:p>
    <w:p w14:paraId="08B01451" w14:textId="606A067A" w:rsidR="0048496D" w:rsidRPr="00476540" w:rsidRDefault="0048496D" w:rsidP="00765580">
      <w:pPr>
        <w:spacing w:before="240"/>
        <w:jc w:val="both"/>
        <w:rPr>
          <w:rFonts w:ascii="Arial" w:hAnsi="Arial" w:cs="Arial"/>
          <w:sz w:val="22"/>
          <w:szCs w:val="22"/>
        </w:rPr>
      </w:pPr>
      <w:r w:rsidRPr="00476540">
        <w:rPr>
          <w:rFonts w:ascii="Arial" w:hAnsi="Arial" w:cs="Arial"/>
          <w:b/>
          <w:sz w:val="22"/>
          <w:szCs w:val="22"/>
        </w:rPr>
        <w:t xml:space="preserve">Gravité-médias </w:t>
      </w:r>
      <w:r w:rsidRPr="00476540">
        <w:rPr>
          <w:rFonts w:ascii="Arial" w:hAnsi="Arial" w:cs="Arial"/>
          <w:color w:val="000000"/>
          <w:sz w:val="22"/>
          <w:szCs w:val="22"/>
        </w:rPr>
        <w:t>distribue dans les journaux suivants :</w:t>
      </w:r>
      <w:r w:rsidRPr="00476540">
        <w:rPr>
          <w:rFonts w:ascii="Arial" w:hAnsi="Arial" w:cs="Arial"/>
          <w:sz w:val="22"/>
          <w:szCs w:val="22"/>
        </w:rPr>
        <w:t xml:space="preserve"> le Courrier du Sud, le Brossard Éclair, le Journal de Saint-Hubert et le Magazine de Saint-Lambert. Les journaux sont distribués gratuitement à plus de 150,000 foyers et sont également publiés sur le Web.</w:t>
      </w:r>
    </w:p>
    <w:p w14:paraId="66082CBC" w14:textId="5584E8D2" w:rsidR="0048496D" w:rsidRPr="00476540" w:rsidRDefault="0048496D" w:rsidP="000C44F1">
      <w:pPr>
        <w:jc w:val="both"/>
        <w:rPr>
          <w:rFonts w:ascii="Arial" w:hAnsi="Arial" w:cs="Arial"/>
          <w:i/>
          <w:iCs/>
          <w:sz w:val="22"/>
          <w:szCs w:val="22"/>
        </w:rPr>
      </w:pPr>
      <w:r w:rsidRPr="00476540">
        <w:rPr>
          <w:rFonts w:ascii="Arial" w:hAnsi="Arial" w:cs="Arial"/>
          <w:color w:val="000000"/>
          <w:sz w:val="22"/>
          <w:szCs w:val="22"/>
        </w:rPr>
        <w:t xml:space="preserve">Le GAPHRSM rédige </w:t>
      </w:r>
      <w:r w:rsidR="00BA2C3D" w:rsidRPr="00476540">
        <w:rPr>
          <w:rFonts w:ascii="Arial" w:hAnsi="Arial" w:cs="Arial"/>
          <w:color w:val="000000"/>
          <w:sz w:val="22"/>
          <w:szCs w:val="22"/>
        </w:rPr>
        <w:t xml:space="preserve">ou invite ses organismes membres à rédiger la chronique </w:t>
      </w:r>
      <w:r w:rsidRPr="00476540">
        <w:rPr>
          <w:rFonts w:ascii="Arial" w:hAnsi="Arial" w:cs="Arial"/>
          <w:sz w:val="22"/>
          <w:szCs w:val="22"/>
        </w:rPr>
        <w:t xml:space="preserve">dans la page </w:t>
      </w:r>
      <w:r w:rsidRPr="00476540">
        <w:rPr>
          <w:rFonts w:ascii="Arial" w:hAnsi="Arial" w:cs="Arial"/>
          <w:i/>
          <w:iCs/>
          <w:sz w:val="22"/>
          <w:szCs w:val="22"/>
        </w:rPr>
        <w:t>Opinions</w:t>
      </w:r>
      <w:r w:rsidR="008D486F">
        <w:rPr>
          <w:rFonts w:ascii="Arial" w:hAnsi="Arial" w:cs="Arial"/>
          <w:i/>
          <w:iCs/>
          <w:sz w:val="22"/>
          <w:szCs w:val="22"/>
        </w:rPr>
        <w:t> :</w:t>
      </w:r>
    </w:p>
    <w:p w14:paraId="62A902CF" w14:textId="09BDED63" w:rsidR="00BA2C3D" w:rsidRPr="00476540" w:rsidRDefault="00BA2C3D" w:rsidP="00E5258C">
      <w:pPr>
        <w:jc w:val="both"/>
        <w:rPr>
          <w:rFonts w:ascii="Arial" w:hAnsi="Arial" w:cs="Arial"/>
          <w:bCs/>
          <w:sz w:val="22"/>
          <w:szCs w:val="22"/>
        </w:rPr>
      </w:pPr>
      <w:r w:rsidRPr="00476540">
        <w:rPr>
          <w:rFonts w:ascii="Arial" w:hAnsi="Arial" w:cs="Arial"/>
          <w:bCs/>
          <w:sz w:val="22"/>
          <w:szCs w:val="22"/>
        </w:rPr>
        <w:t>En mai « </w:t>
      </w:r>
      <w:r w:rsidRPr="00476540">
        <w:rPr>
          <w:rFonts w:ascii="Arial" w:hAnsi="Arial" w:cs="Arial"/>
          <w:bCs/>
          <w:i/>
          <w:iCs/>
          <w:sz w:val="22"/>
          <w:szCs w:val="22"/>
        </w:rPr>
        <w:t>Le transport adapté, un service essentiel pour une vie active !</w:t>
      </w:r>
      <w:r w:rsidRPr="00476540">
        <w:rPr>
          <w:rFonts w:ascii="Arial" w:hAnsi="Arial" w:cs="Arial"/>
          <w:bCs/>
          <w:sz w:val="22"/>
          <w:szCs w:val="22"/>
        </w:rPr>
        <w:t> » par l’AUTAL</w:t>
      </w:r>
      <w:r w:rsidR="008D486F">
        <w:rPr>
          <w:rFonts w:ascii="Arial" w:hAnsi="Arial" w:cs="Arial"/>
          <w:bCs/>
          <w:sz w:val="22"/>
          <w:szCs w:val="22"/>
        </w:rPr>
        <w:t>.</w:t>
      </w:r>
    </w:p>
    <w:p w14:paraId="08DDA93A" w14:textId="77777777" w:rsidR="00BA2C3D" w:rsidRPr="00476540" w:rsidRDefault="00BA2C3D" w:rsidP="00E5258C">
      <w:pPr>
        <w:jc w:val="both"/>
        <w:rPr>
          <w:rFonts w:ascii="Arial" w:hAnsi="Arial" w:cs="Arial"/>
          <w:sz w:val="22"/>
          <w:szCs w:val="22"/>
        </w:rPr>
      </w:pPr>
      <w:r w:rsidRPr="00476540">
        <w:rPr>
          <w:rFonts w:ascii="Arial" w:hAnsi="Arial" w:cs="Arial"/>
          <w:bCs/>
          <w:sz w:val="22"/>
          <w:szCs w:val="22"/>
        </w:rPr>
        <w:t>En juillet « </w:t>
      </w:r>
      <w:r w:rsidRPr="00476540">
        <w:rPr>
          <w:rFonts w:ascii="Arial" w:hAnsi="Arial" w:cs="Arial"/>
          <w:i/>
          <w:iCs/>
          <w:sz w:val="22"/>
          <w:szCs w:val="22"/>
        </w:rPr>
        <w:t>l’accessibilité sur les terrasses et aux évènements publics</w:t>
      </w:r>
      <w:r w:rsidRPr="00476540">
        <w:rPr>
          <w:rFonts w:ascii="Arial" w:hAnsi="Arial" w:cs="Arial"/>
          <w:sz w:val="22"/>
          <w:szCs w:val="22"/>
        </w:rPr>
        <w:t> » par le GAPHRSM.</w:t>
      </w:r>
    </w:p>
    <w:p w14:paraId="3AB1CA5F" w14:textId="79809084" w:rsidR="00BA2C3D" w:rsidRPr="00476540" w:rsidRDefault="00BA2C3D" w:rsidP="00E5258C">
      <w:pPr>
        <w:jc w:val="both"/>
        <w:rPr>
          <w:rFonts w:ascii="Arial" w:hAnsi="Arial" w:cs="Arial"/>
          <w:sz w:val="22"/>
          <w:szCs w:val="22"/>
        </w:rPr>
      </w:pPr>
      <w:r w:rsidRPr="00476540">
        <w:rPr>
          <w:rFonts w:ascii="Arial" w:hAnsi="Arial" w:cs="Arial"/>
          <w:sz w:val="22"/>
          <w:szCs w:val="22"/>
        </w:rPr>
        <w:t xml:space="preserve">En octobre « Pour un corridor piétonnier libre d’obstacles » </w:t>
      </w:r>
      <w:r w:rsidR="001134A7">
        <w:rPr>
          <w:rFonts w:ascii="Arial" w:hAnsi="Arial" w:cs="Arial"/>
          <w:sz w:val="22"/>
          <w:szCs w:val="22"/>
        </w:rPr>
        <w:t>par le</w:t>
      </w:r>
      <w:r w:rsidRPr="00476540">
        <w:rPr>
          <w:rFonts w:ascii="Arial" w:hAnsi="Arial" w:cs="Arial"/>
          <w:sz w:val="22"/>
          <w:szCs w:val="22"/>
        </w:rPr>
        <w:t xml:space="preserve"> RAAMM</w:t>
      </w:r>
      <w:r w:rsidR="008D486F">
        <w:rPr>
          <w:rFonts w:ascii="Arial" w:hAnsi="Arial" w:cs="Arial"/>
          <w:sz w:val="22"/>
          <w:szCs w:val="22"/>
        </w:rPr>
        <w:t>.</w:t>
      </w:r>
    </w:p>
    <w:p w14:paraId="51AD701C" w14:textId="282C4A7A" w:rsidR="00BA2C3D" w:rsidRPr="00476540" w:rsidRDefault="00BA2C3D" w:rsidP="00E5258C">
      <w:pPr>
        <w:jc w:val="both"/>
        <w:rPr>
          <w:rFonts w:ascii="Arial" w:hAnsi="Arial" w:cs="Arial"/>
          <w:sz w:val="22"/>
          <w:szCs w:val="22"/>
        </w:rPr>
      </w:pPr>
      <w:r w:rsidRPr="00476540">
        <w:rPr>
          <w:rFonts w:ascii="Arial" w:hAnsi="Arial" w:cs="Arial"/>
          <w:sz w:val="22"/>
          <w:szCs w:val="22"/>
        </w:rPr>
        <w:t xml:space="preserve">En octobre « Je veux communiquer ! » </w:t>
      </w:r>
      <w:r w:rsidR="001134A7">
        <w:rPr>
          <w:rFonts w:ascii="Arial" w:hAnsi="Arial" w:cs="Arial"/>
          <w:sz w:val="22"/>
          <w:szCs w:val="22"/>
        </w:rPr>
        <w:t xml:space="preserve">par </w:t>
      </w:r>
      <w:r w:rsidRPr="00476540">
        <w:rPr>
          <w:rFonts w:ascii="Arial" w:hAnsi="Arial" w:cs="Arial"/>
          <w:sz w:val="22"/>
          <w:szCs w:val="22"/>
        </w:rPr>
        <w:t>Martin Ivanov de l’AQDM.</w:t>
      </w:r>
    </w:p>
    <w:p w14:paraId="05B2B499" w14:textId="61A849BD" w:rsidR="00BA2C3D" w:rsidRDefault="00BA2C3D" w:rsidP="00EE7C4F">
      <w:pPr>
        <w:jc w:val="both"/>
        <w:rPr>
          <w:rFonts w:ascii="Arial" w:hAnsi="Arial" w:cs="Arial"/>
          <w:sz w:val="22"/>
          <w:szCs w:val="22"/>
        </w:rPr>
      </w:pPr>
      <w:r w:rsidRPr="00476540">
        <w:rPr>
          <w:rFonts w:ascii="Arial" w:hAnsi="Arial" w:cs="Arial"/>
          <w:sz w:val="22"/>
          <w:szCs w:val="22"/>
        </w:rPr>
        <w:t>En février « L’accessibilité des commerces</w:t>
      </w:r>
      <w:r w:rsidR="001134A7">
        <w:rPr>
          <w:rFonts w:ascii="Arial" w:hAnsi="Arial" w:cs="Arial"/>
          <w:sz w:val="22"/>
          <w:szCs w:val="22"/>
        </w:rPr>
        <w:t>, un enjeu de taille ! »</w:t>
      </w:r>
      <w:r w:rsidR="001134A7" w:rsidRPr="00476540">
        <w:rPr>
          <w:rFonts w:ascii="Arial" w:hAnsi="Arial" w:cs="Arial"/>
          <w:sz w:val="22"/>
          <w:szCs w:val="22"/>
        </w:rPr>
        <w:t xml:space="preserve"> par</w:t>
      </w:r>
      <w:r w:rsidRPr="00476540">
        <w:rPr>
          <w:rFonts w:ascii="Arial" w:hAnsi="Arial" w:cs="Arial"/>
          <w:sz w:val="22"/>
          <w:szCs w:val="22"/>
        </w:rPr>
        <w:t xml:space="preserve"> l’AUTAL.</w:t>
      </w:r>
    </w:p>
    <w:p w14:paraId="1F68C9F8" w14:textId="77777777" w:rsidR="00EE7C4F" w:rsidRPr="00EE7C4F" w:rsidRDefault="00EE7C4F" w:rsidP="00EE7C4F">
      <w:pPr>
        <w:jc w:val="both"/>
        <w:rPr>
          <w:rFonts w:ascii="Arial" w:hAnsi="Arial" w:cs="Arial"/>
          <w:sz w:val="22"/>
          <w:szCs w:val="22"/>
        </w:rPr>
      </w:pPr>
      <w:r w:rsidRPr="00EE7C4F">
        <w:rPr>
          <w:rFonts w:ascii="Arial" w:hAnsi="Arial" w:cs="Arial"/>
          <w:b/>
          <w:bCs/>
          <w:sz w:val="22"/>
          <w:szCs w:val="22"/>
        </w:rPr>
        <w:t xml:space="preserve">CW Telbec </w:t>
      </w:r>
      <w:r w:rsidRPr="00EE7C4F">
        <w:rPr>
          <w:rFonts w:ascii="Arial" w:hAnsi="Arial" w:cs="Arial"/>
          <w:sz w:val="22"/>
          <w:szCs w:val="22"/>
        </w:rPr>
        <w:t>publie partout au Québec.</w:t>
      </w:r>
    </w:p>
    <w:p w14:paraId="74E50B62" w14:textId="0817B43C" w:rsidR="00EE7C4F" w:rsidRPr="00476540" w:rsidRDefault="00EE7C4F" w:rsidP="00EE7C4F">
      <w:pPr>
        <w:jc w:val="both"/>
        <w:rPr>
          <w:rFonts w:ascii="Arial" w:hAnsi="Arial" w:cs="Arial"/>
          <w:sz w:val="22"/>
          <w:szCs w:val="22"/>
        </w:rPr>
      </w:pPr>
      <w:r>
        <w:rPr>
          <w:rFonts w:ascii="Arial" w:hAnsi="Arial" w:cs="Arial"/>
          <w:bCs/>
          <w:sz w:val="22"/>
          <w:szCs w:val="22"/>
        </w:rPr>
        <w:t xml:space="preserve">En </w:t>
      </w:r>
      <w:r w:rsidRPr="00EE7C4F">
        <w:rPr>
          <w:rFonts w:ascii="Arial" w:hAnsi="Arial" w:cs="Arial"/>
          <w:bCs/>
          <w:sz w:val="22"/>
          <w:szCs w:val="22"/>
        </w:rPr>
        <w:t xml:space="preserve">juin parution de notre communiqué qui lance la campagne </w:t>
      </w:r>
      <w:r w:rsidRPr="00EE7C4F">
        <w:rPr>
          <w:rFonts w:ascii="Arial" w:hAnsi="Arial" w:cs="Arial"/>
          <w:sz w:val="22"/>
          <w:szCs w:val="22"/>
        </w:rPr>
        <w:t>de sensibilisation des commerces et des services</w:t>
      </w:r>
      <w:r w:rsidR="001134A7">
        <w:rPr>
          <w:rFonts w:ascii="Arial" w:hAnsi="Arial" w:cs="Arial"/>
          <w:sz w:val="22"/>
          <w:szCs w:val="22"/>
        </w:rPr>
        <w:t>.</w:t>
      </w:r>
      <w:r w:rsidRPr="00EE7C4F">
        <w:rPr>
          <w:rFonts w:ascii="Arial" w:hAnsi="Arial" w:cs="Arial"/>
          <w:sz w:val="22"/>
          <w:szCs w:val="22"/>
        </w:rPr>
        <w:t xml:space="preserve"> </w:t>
      </w:r>
    </w:p>
    <w:p w14:paraId="33C6FD91" w14:textId="6A070233" w:rsidR="007E70BB" w:rsidRPr="00476540" w:rsidRDefault="007419FB" w:rsidP="006F6CD7">
      <w:pPr>
        <w:jc w:val="center"/>
        <w:rPr>
          <w:rFonts w:ascii="Arial" w:hAnsi="Arial" w:cs="Arial"/>
          <w:b/>
          <w:sz w:val="22"/>
          <w:szCs w:val="22"/>
        </w:rPr>
      </w:pPr>
      <w:r w:rsidRPr="00476540">
        <w:rPr>
          <w:rFonts w:ascii="Arial" w:hAnsi="Arial" w:cs="Arial"/>
          <w:b/>
          <w:sz w:val="22"/>
          <w:szCs w:val="22"/>
        </w:rPr>
        <w:t>MÉDIAS SOCIAUX</w:t>
      </w:r>
    </w:p>
    <w:p w14:paraId="0A35F78A" w14:textId="2F53AB40" w:rsidR="008D486F" w:rsidRDefault="00AE2C08" w:rsidP="000C44F1">
      <w:pPr>
        <w:jc w:val="both"/>
        <w:rPr>
          <w:rFonts w:ascii="Arial" w:hAnsi="Arial" w:cs="Arial"/>
          <w:sz w:val="22"/>
          <w:szCs w:val="22"/>
        </w:rPr>
      </w:pPr>
      <w:r w:rsidRPr="00476540">
        <w:rPr>
          <w:rFonts w:ascii="Arial" w:hAnsi="Arial" w:cs="Arial"/>
          <w:b/>
          <w:bCs/>
          <w:sz w:val="22"/>
          <w:szCs w:val="22"/>
        </w:rPr>
        <w:t xml:space="preserve">Un besoin non comblé est un droit bafoué : </w:t>
      </w:r>
      <w:r w:rsidRPr="00476540">
        <w:rPr>
          <w:rFonts w:ascii="Arial" w:hAnsi="Arial" w:cs="Arial"/>
          <w:sz w:val="22"/>
          <w:szCs w:val="22"/>
        </w:rPr>
        <w:t>en avril et mai, poursuite de notre campagne sur les médias sociaux par la publication des synthèses des deux derniers volets de notre plateforme sur les activités sociales et professionnelles et sur les ressources résidentielles.</w:t>
      </w:r>
      <w:r w:rsidR="0068134F">
        <w:rPr>
          <w:rFonts w:ascii="Arial" w:hAnsi="Arial" w:cs="Arial"/>
          <w:sz w:val="22"/>
          <w:szCs w:val="22"/>
        </w:rPr>
        <w:t xml:space="preserve"> </w:t>
      </w:r>
    </w:p>
    <w:p w14:paraId="73FA6F0D" w14:textId="1645A1A7" w:rsidR="00AE2C08" w:rsidRDefault="00AE2C08" w:rsidP="000C44F1">
      <w:pPr>
        <w:jc w:val="both"/>
        <w:rPr>
          <w:rFonts w:ascii="Arial" w:hAnsi="Arial" w:cs="Arial"/>
          <w:sz w:val="22"/>
          <w:szCs w:val="22"/>
        </w:rPr>
      </w:pPr>
      <w:r w:rsidRPr="00476540">
        <w:rPr>
          <w:rFonts w:ascii="Arial" w:hAnsi="Arial" w:cs="Arial"/>
          <w:sz w:val="22"/>
          <w:szCs w:val="22"/>
        </w:rPr>
        <w:t xml:space="preserve">Les organismes membres en font une large diffusion sur leurs </w:t>
      </w:r>
      <w:r w:rsidR="00EE7C4F">
        <w:rPr>
          <w:rFonts w:ascii="Arial" w:hAnsi="Arial" w:cs="Arial"/>
          <w:sz w:val="22"/>
          <w:szCs w:val="22"/>
        </w:rPr>
        <w:t xml:space="preserve">réseaux </w:t>
      </w:r>
      <w:r w:rsidRPr="00476540">
        <w:rPr>
          <w:rFonts w:ascii="Arial" w:hAnsi="Arial" w:cs="Arial"/>
          <w:sz w:val="22"/>
          <w:szCs w:val="22"/>
        </w:rPr>
        <w:t>pour rejoindre les personnes et des familles membres des organismes.</w:t>
      </w:r>
    </w:p>
    <w:p w14:paraId="69833B95" w14:textId="673A5D18" w:rsidR="00AE2C08" w:rsidRPr="00476540" w:rsidRDefault="00AE2C08" w:rsidP="00F35C8F">
      <w:pPr>
        <w:jc w:val="both"/>
        <w:rPr>
          <w:rFonts w:ascii="Arial" w:hAnsi="Arial" w:cs="Arial"/>
          <w:sz w:val="22"/>
          <w:szCs w:val="22"/>
        </w:rPr>
      </w:pPr>
      <w:r w:rsidRPr="00476540">
        <w:rPr>
          <w:rFonts w:ascii="Arial" w:hAnsi="Arial" w:cs="Arial"/>
          <w:b/>
          <w:bCs/>
          <w:sz w:val="22"/>
          <w:szCs w:val="22"/>
        </w:rPr>
        <w:t>Lancement</w:t>
      </w:r>
      <w:r w:rsidRPr="00476540">
        <w:rPr>
          <w:rFonts w:ascii="Arial" w:hAnsi="Arial" w:cs="Arial"/>
          <w:b/>
          <w:sz w:val="22"/>
          <w:szCs w:val="22"/>
        </w:rPr>
        <w:t xml:space="preserve"> de la campagne de sensibilisation des commerces et des services de proximité accessibles à tous, c’est </w:t>
      </w:r>
      <w:r w:rsidR="00BA2C3D" w:rsidRPr="00476540">
        <w:rPr>
          <w:rFonts w:ascii="Arial" w:hAnsi="Arial" w:cs="Arial"/>
          <w:b/>
          <w:sz w:val="22"/>
          <w:szCs w:val="22"/>
        </w:rPr>
        <w:t>rentable !</w:t>
      </w:r>
      <w:r w:rsidRPr="00476540">
        <w:rPr>
          <w:rFonts w:ascii="Arial" w:hAnsi="Arial" w:cs="Arial"/>
          <w:b/>
          <w:sz w:val="22"/>
          <w:szCs w:val="22"/>
        </w:rPr>
        <w:t xml:space="preserve"> </w:t>
      </w:r>
      <w:r w:rsidR="00D9522C">
        <w:rPr>
          <w:rFonts w:ascii="Arial" w:hAnsi="Arial" w:cs="Arial"/>
          <w:sz w:val="22"/>
          <w:szCs w:val="22"/>
        </w:rPr>
        <w:t>L</w:t>
      </w:r>
      <w:r w:rsidRPr="00476540">
        <w:rPr>
          <w:rFonts w:ascii="Arial" w:hAnsi="Arial" w:cs="Arial"/>
          <w:sz w:val="22"/>
          <w:szCs w:val="22"/>
        </w:rPr>
        <w:t>ors de la semaine québécoise des personnes handicapées de juin 2019 (SQPH)</w:t>
      </w:r>
      <w:r w:rsidR="001134A7">
        <w:rPr>
          <w:rFonts w:ascii="Arial" w:hAnsi="Arial" w:cs="Arial"/>
          <w:sz w:val="22"/>
          <w:szCs w:val="22"/>
        </w:rPr>
        <w:t>.</w:t>
      </w:r>
      <w:r w:rsidRPr="00476540">
        <w:rPr>
          <w:rFonts w:ascii="Arial" w:hAnsi="Arial" w:cs="Arial"/>
          <w:sz w:val="22"/>
          <w:szCs w:val="22"/>
        </w:rPr>
        <w:t xml:space="preserve"> </w:t>
      </w:r>
    </w:p>
    <w:p w14:paraId="6A70DD2C" w14:textId="7338FBD9" w:rsidR="008D486F" w:rsidRPr="00476540" w:rsidRDefault="008D486F" w:rsidP="008D486F">
      <w:pPr>
        <w:jc w:val="both"/>
        <w:rPr>
          <w:rFonts w:ascii="Arial" w:hAnsi="Arial" w:cs="Arial"/>
          <w:sz w:val="22"/>
          <w:szCs w:val="22"/>
        </w:rPr>
      </w:pPr>
      <w:r w:rsidRPr="00476540">
        <w:rPr>
          <w:rFonts w:ascii="Arial" w:hAnsi="Arial" w:cs="Arial"/>
          <w:bCs/>
          <w:sz w:val="22"/>
          <w:szCs w:val="22"/>
        </w:rPr>
        <w:t>Le calendrier des publications :</w:t>
      </w:r>
    </w:p>
    <w:p w14:paraId="6A91B8B0" w14:textId="2FFB9936" w:rsidR="00AE2C08" w:rsidRPr="008D486F" w:rsidRDefault="00AE2C08" w:rsidP="00026D77">
      <w:pPr>
        <w:pStyle w:val="Paragraphedeliste"/>
        <w:numPr>
          <w:ilvl w:val="0"/>
          <w:numId w:val="37"/>
        </w:numPr>
        <w:jc w:val="both"/>
        <w:rPr>
          <w:rFonts w:ascii="Arial" w:hAnsi="Arial" w:cs="Arial"/>
          <w:bCs/>
          <w:sz w:val="22"/>
          <w:szCs w:val="22"/>
        </w:rPr>
      </w:pPr>
      <w:r w:rsidRPr="008D486F">
        <w:rPr>
          <w:rFonts w:ascii="Arial" w:hAnsi="Arial" w:cs="Arial"/>
          <w:bCs/>
          <w:sz w:val="22"/>
          <w:szCs w:val="22"/>
        </w:rPr>
        <w:t xml:space="preserve">Le 28 mai pré-lancement </w:t>
      </w:r>
      <w:r w:rsidR="007E70BB" w:rsidRPr="008D486F">
        <w:rPr>
          <w:rFonts w:ascii="Arial" w:hAnsi="Arial" w:cs="Arial"/>
          <w:bCs/>
          <w:sz w:val="22"/>
          <w:szCs w:val="22"/>
        </w:rPr>
        <w:t>campagne,</w:t>
      </w:r>
      <w:r w:rsidRPr="008D486F">
        <w:rPr>
          <w:rFonts w:ascii="Arial" w:hAnsi="Arial" w:cs="Arial"/>
          <w:bCs/>
          <w:sz w:val="22"/>
          <w:szCs w:val="22"/>
        </w:rPr>
        <w:t xml:space="preserve"> entrevue à TVRS</w:t>
      </w:r>
      <w:r w:rsidR="006E3426">
        <w:rPr>
          <w:rFonts w:ascii="Arial" w:hAnsi="Arial" w:cs="Arial"/>
          <w:bCs/>
          <w:sz w:val="22"/>
          <w:szCs w:val="22"/>
        </w:rPr>
        <w:t xml:space="preserve"> </w:t>
      </w:r>
      <w:r w:rsidR="00F410A2">
        <w:rPr>
          <w:rFonts w:ascii="Arial" w:hAnsi="Arial" w:cs="Arial"/>
          <w:bCs/>
          <w:sz w:val="22"/>
          <w:szCs w:val="22"/>
        </w:rPr>
        <w:t>avec</w:t>
      </w:r>
      <w:r w:rsidR="006E3426">
        <w:rPr>
          <w:rFonts w:ascii="Arial" w:hAnsi="Arial" w:cs="Arial"/>
          <w:bCs/>
          <w:sz w:val="22"/>
          <w:szCs w:val="22"/>
        </w:rPr>
        <w:t xml:space="preserve"> </w:t>
      </w:r>
      <w:r w:rsidR="00EE7C4F">
        <w:rPr>
          <w:rFonts w:ascii="Arial" w:hAnsi="Arial" w:cs="Arial"/>
          <w:bCs/>
          <w:sz w:val="22"/>
          <w:szCs w:val="22"/>
        </w:rPr>
        <w:t>M. Morin</w:t>
      </w:r>
      <w:r w:rsidR="006E3426">
        <w:rPr>
          <w:rFonts w:ascii="Arial" w:hAnsi="Arial" w:cs="Arial"/>
          <w:bCs/>
          <w:sz w:val="22"/>
          <w:szCs w:val="22"/>
        </w:rPr>
        <w:t xml:space="preserve"> membre du CA du GAPHRSM</w:t>
      </w:r>
      <w:r w:rsidR="00647638" w:rsidRPr="008D486F">
        <w:rPr>
          <w:rFonts w:ascii="Arial" w:hAnsi="Arial" w:cs="Arial"/>
          <w:bCs/>
          <w:sz w:val="22"/>
          <w:szCs w:val="22"/>
        </w:rPr>
        <w:t>.</w:t>
      </w:r>
      <w:r w:rsidRPr="008D486F">
        <w:rPr>
          <w:rFonts w:ascii="Arial" w:hAnsi="Arial" w:cs="Arial"/>
          <w:bCs/>
          <w:sz w:val="22"/>
          <w:szCs w:val="22"/>
        </w:rPr>
        <w:t xml:space="preserve"> </w:t>
      </w:r>
    </w:p>
    <w:p w14:paraId="736737EA" w14:textId="46FB2A05" w:rsidR="00AE2C08" w:rsidRDefault="00D9522C" w:rsidP="00026D77">
      <w:pPr>
        <w:pStyle w:val="Paragraphedeliste"/>
        <w:numPr>
          <w:ilvl w:val="0"/>
          <w:numId w:val="37"/>
        </w:numPr>
        <w:jc w:val="both"/>
        <w:rPr>
          <w:rFonts w:ascii="Arial" w:hAnsi="Arial" w:cs="Arial"/>
          <w:bCs/>
          <w:sz w:val="22"/>
          <w:szCs w:val="22"/>
        </w:rPr>
      </w:pPr>
      <w:r>
        <w:rPr>
          <w:rFonts w:ascii="Arial" w:hAnsi="Arial" w:cs="Arial"/>
          <w:bCs/>
          <w:sz w:val="22"/>
          <w:szCs w:val="22"/>
        </w:rPr>
        <w:t>Le 3 juin entrevue radiophonique</w:t>
      </w:r>
      <w:r w:rsidR="00AE2C08" w:rsidRPr="008D486F">
        <w:rPr>
          <w:rFonts w:ascii="Arial" w:hAnsi="Arial" w:cs="Arial"/>
          <w:bCs/>
          <w:sz w:val="22"/>
          <w:szCs w:val="22"/>
        </w:rPr>
        <w:t xml:space="preserve"> au canal M de Vues et Voix</w:t>
      </w:r>
      <w:r w:rsidR="00F410A2">
        <w:rPr>
          <w:rFonts w:ascii="Arial" w:hAnsi="Arial" w:cs="Arial"/>
          <w:bCs/>
          <w:sz w:val="22"/>
          <w:szCs w:val="22"/>
        </w:rPr>
        <w:t xml:space="preserve"> avec Mme Couture</w:t>
      </w:r>
      <w:r w:rsidR="00647638" w:rsidRPr="008D486F">
        <w:rPr>
          <w:rFonts w:ascii="Arial" w:hAnsi="Arial" w:cs="Arial"/>
          <w:bCs/>
          <w:sz w:val="22"/>
          <w:szCs w:val="22"/>
        </w:rPr>
        <w:t>.</w:t>
      </w:r>
    </w:p>
    <w:p w14:paraId="4F3D55C3" w14:textId="46AC74BE" w:rsidR="00026D77" w:rsidRPr="008D486F" w:rsidRDefault="00026D77" w:rsidP="00026D77">
      <w:pPr>
        <w:pStyle w:val="Paragraphedeliste"/>
        <w:numPr>
          <w:ilvl w:val="0"/>
          <w:numId w:val="37"/>
        </w:numPr>
        <w:jc w:val="both"/>
        <w:rPr>
          <w:rFonts w:ascii="Arial" w:hAnsi="Arial" w:cs="Arial"/>
          <w:bCs/>
          <w:sz w:val="22"/>
          <w:szCs w:val="22"/>
        </w:rPr>
      </w:pPr>
      <w:r w:rsidRPr="00476540">
        <w:rPr>
          <w:rFonts w:ascii="Arial" w:hAnsi="Arial" w:cs="Arial"/>
          <w:sz w:val="22"/>
          <w:szCs w:val="22"/>
        </w:rPr>
        <w:t>Le 4 juin : la vidéo Pour un Québec accessible.</w:t>
      </w:r>
    </w:p>
    <w:p w14:paraId="4C08C022" w14:textId="2387D427" w:rsidR="00026D77" w:rsidRDefault="00AE2C08" w:rsidP="00026D77">
      <w:pPr>
        <w:pStyle w:val="Paragraphedeliste"/>
        <w:numPr>
          <w:ilvl w:val="0"/>
          <w:numId w:val="23"/>
        </w:numPr>
        <w:spacing w:after="0"/>
        <w:jc w:val="both"/>
        <w:rPr>
          <w:rFonts w:ascii="Arial" w:hAnsi="Arial" w:cs="Arial"/>
          <w:sz w:val="22"/>
          <w:szCs w:val="22"/>
        </w:rPr>
      </w:pPr>
      <w:r w:rsidRPr="008D486F">
        <w:rPr>
          <w:rFonts w:ascii="Arial" w:hAnsi="Arial" w:cs="Arial"/>
          <w:bCs/>
          <w:sz w:val="22"/>
          <w:szCs w:val="22"/>
        </w:rPr>
        <w:t>Les 3 et 4 juin parution de notre communiqué qui lance la campagne sur CW Telbec</w:t>
      </w:r>
      <w:r w:rsidR="00026D77">
        <w:rPr>
          <w:rFonts w:ascii="Arial" w:hAnsi="Arial" w:cs="Arial"/>
          <w:bCs/>
          <w:sz w:val="22"/>
          <w:szCs w:val="22"/>
        </w:rPr>
        <w:t xml:space="preserve"> </w:t>
      </w:r>
      <w:r w:rsidR="00026D77" w:rsidRPr="00476540">
        <w:rPr>
          <w:rFonts w:ascii="Arial" w:hAnsi="Arial" w:cs="Arial"/>
          <w:sz w:val="22"/>
          <w:szCs w:val="22"/>
        </w:rPr>
        <w:t>qui</w:t>
      </w:r>
      <w:r w:rsidR="00F410A2">
        <w:rPr>
          <w:rFonts w:ascii="Arial" w:hAnsi="Arial" w:cs="Arial"/>
          <w:sz w:val="22"/>
          <w:szCs w:val="22"/>
        </w:rPr>
        <w:t xml:space="preserve"> publie partout au Québec</w:t>
      </w:r>
      <w:r w:rsidR="00026D77" w:rsidRPr="00476540">
        <w:rPr>
          <w:rFonts w:ascii="Arial" w:hAnsi="Arial" w:cs="Arial"/>
          <w:sz w:val="22"/>
          <w:szCs w:val="22"/>
        </w:rPr>
        <w:t>.</w:t>
      </w:r>
    </w:p>
    <w:p w14:paraId="1C108B41" w14:textId="4FECF0EF" w:rsidR="00026D77" w:rsidRPr="00026D77" w:rsidRDefault="00D9522C" w:rsidP="00026D77">
      <w:pPr>
        <w:pStyle w:val="Paragraphedeliste"/>
        <w:numPr>
          <w:ilvl w:val="0"/>
          <w:numId w:val="23"/>
        </w:numPr>
        <w:jc w:val="both"/>
        <w:rPr>
          <w:rFonts w:ascii="Arial" w:hAnsi="Arial" w:cs="Arial"/>
          <w:sz w:val="22"/>
          <w:szCs w:val="22"/>
        </w:rPr>
      </w:pPr>
      <w:r>
        <w:rPr>
          <w:rFonts w:ascii="Arial" w:hAnsi="Arial" w:cs="Arial"/>
          <w:sz w:val="22"/>
          <w:szCs w:val="22"/>
        </w:rPr>
        <w:t xml:space="preserve">Les 5,6 et 7 juin parution de nos </w:t>
      </w:r>
      <w:r w:rsidR="006E1099">
        <w:rPr>
          <w:rFonts w:ascii="Arial" w:hAnsi="Arial" w:cs="Arial"/>
          <w:sz w:val="22"/>
          <w:szCs w:val="22"/>
        </w:rPr>
        <w:t xml:space="preserve">trois </w:t>
      </w:r>
      <w:r w:rsidR="00026D77" w:rsidRPr="00026D77">
        <w:rPr>
          <w:rFonts w:ascii="Arial" w:hAnsi="Arial" w:cs="Arial"/>
          <w:sz w:val="22"/>
          <w:szCs w:val="22"/>
        </w:rPr>
        <w:t>vidéos, u</w:t>
      </w:r>
      <w:r w:rsidR="006E1099">
        <w:rPr>
          <w:rFonts w:ascii="Arial" w:hAnsi="Arial" w:cs="Arial"/>
          <w:sz w:val="22"/>
          <w:szCs w:val="22"/>
        </w:rPr>
        <w:t>ne à chaque jour, représentant trois</w:t>
      </w:r>
      <w:r w:rsidR="00026D77" w:rsidRPr="00026D77">
        <w:rPr>
          <w:rFonts w:ascii="Arial" w:hAnsi="Arial" w:cs="Arial"/>
          <w:sz w:val="22"/>
          <w:szCs w:val="22"/>
        </w:rPr>
        <w:t xml:space="preserve"> différentes situations de handicap. (Visuel, auditif et moteur).</w:t>
      </w:r>
      <w:r w:rsidR="00026D77" w:rsidRPr="00026D77">
        <w:rPr>
          <w:rFonts w:ascii="Arial" w:hAnsi="Arial" w:cs="Arial"/>
          <w:bCs/>
          <w:sz w:val="22"/>
          <w:szCs w:val="22"/>
        </w:rPr>
        <w:t xml:space="preserve"> </w:t>
      </w:r>
      <w:r w:rsidR="00EE7C4F">
        <w:rPr>
          <w:rFonts w:ascii="Arial" w:hAnsi="Arial" w:cs="Arial"/>
          <w:bCs/>
          <w:sz w:val="22"/>
          <w:szCs w:val="22"/>
        </w:rPr>
        <w:t xml:space="preserve">Les </w:t>
      </w:r>
      <w:r w:rsidR="00026D77" w:rsidRPr="00026D77">
        <w:rPr>
          <w:rFonts w:ascii="Arial" w:hAnsi="Arial" w:cs="Arial"/>
          <w:sz w:val="22"/>
          <w:szCs w:val="22"/>
        </w:rPr>
        <w:t xml:space="preserve">diapositives </w:t>
      </w:r>
      <w:r w:rsidR="00EE7C4F">
        <w:rPr>
          <w:rFonts w:ascii="Arial" w:hAnsi="Arial" w:cs="Arial"/>
          <w:sz w:val="22"/>
          <w:szCs w:val="22"/>
        </w:rPr>
        <w:t xml:space="preserve">sont </w:t>
      </w:r>
      <w:r w:rsidR="00026D77" w:rsidRPr="00026D77">
        <w:rPr>
          <w:rFonts w:ascii="Arial" w:hAnsi="Arial" w:cs="Arial"/>
          <w:sz w:val="22"/>
          <w:szCs w:val="22"/>
        </w:rPr>
        <w:t>animées et décrites verbalement.</w:t>
      </w:r>
    </w:p>
    <w:p w14:paraId="725AF78A" w14:textId="6FC1814F" w:rsidR="00AE2C08" w:rsidRPr="008D486F" w:rsidRDefault="00AE2C08" w:rsidP="00026D77">
      <w:pPr>
        <w:pStyle w:val="Paragraphedeliste"/>
        <w:numPr>
          <w:ilvl w:val="0"/>
          <w:numId w:val="37"/>
        </w:numPr>
        <w:jc w:val="both"/>
        <w:rPr>
          <w:rFonts w:ascii="Arial" w:hAnsi="Arial" w:cs="Arial"/>
          <w:sz w:val="22"/>
          <w:szCs w:val="22"/>
        </w:rPr>
      </w:pPr>
      <w:r w:rsidRPr="008D486F">
        <w:rPr>
          <w:rFonts w:ascii="Arial" w:hAnsi="Arial" w:cs="Arial"/>
          <w:sz w:val="22"/>
          <w:szCs w:val="22"/>
        </w:rPr>
        <w:t>Du 3 au 7 juin</w:t>
      </w:r>
      <w:r w:rsidRPr="008D486F">
        <w:rPr>
          <w:rFonts w:ascii="Arial" w:hAnsi="Arial" w:cs="Arial"/>
          <w:bCs/>
          <w:sz w:val="22"/>
          <w:szCs w:val="22"/>
        </w:rPr>
        <w:t xml:space="preserve"> le GAPHRSM et les organismes membres </w:t>
      </w:r>
      <w:r w:rsidRPr="008D486F">
        <w:rPr>
          <w:rFonts w:ascii="Arial" w:hAnsi="Arial" w:cs="Arial"/>
          <w:sz w:val="22"/>
          <w:szCs w:val="22"/>
        </w:rPr>
        <w:t>relayent en même temps et suivant l’ordre préétabli sur leur page Facebook les outils mis à leur disposition pour participer à</w:t>
      </w:r>
      <w:r w:rsidR="006E1099">
        <w:rPr>
          <w:rFonts w:ascii="Arial" w:hAnsi="Arial" w:cs="Arial"/>
          <w:sz w:val="22"/>
          <w:szCs w:val="22"/>
        </w:rPr>
        <w:t xml:space="preserve"> notre campagne virale commune.</w:t>
      </w:r>
    </w:p>
    <w:p w14:paraId="229FC9F6" w14:textId="77777777" w:rsidR="00661990" w:rsidRDefault="00661990" w:rsidP="006F6CD7">
      <w:pPr>
        <w:jc w:val="both"/>
        <w:rPr>
          <w:rFonts w:ascii="Arial" w:hAnsi="Arial" w:cs="Arial"/>
          <w:sz w:val="22"/>
          <w:szCs w:val="22"/>
        </w:rPr>
      </w:pPr>
      <w:r w:rsidRPr="00476540">
        <w:rPr>
          <w:rFonts w:ascii="Arial" w:hAnsi="Arial" w:cs="Arial"/>
          <w:b/>
          <w:bCs/>
          <w:sz w:val="22"/>
          <w:szCs w:val="22"/>
        </w:rPr>
        <w:t>PAGE FACEBOOK DU GAPHRSM</w:t>
      </w:r>
      <w:r w:rsidRPr="00476540">
        <w:rPr>
          <w:rFonts w:ascii="Arial" w:hAnsi="Arial" w:cs="Arial"/>
          <w:sz w:val="22"/>
          <w:szCs w:val="22"/>
        </w:rPr>
        <w:t xml:space="preserve"> </w:t>
      </w:r>
    </w:p>
    <w:p w14:paraId="37F55575" w14:textId="7F65AEB2" w:rsidR="00AE2C08" w:rsidRPr="00476540" w:rsidRDefault="00BA2C3D" w:rsidP="008F61F3">
      <w:pPr>
        <w:jc w:val="both"/>
        <w:rPr>
          <w:rFonts w:ascii="Arial" w:hAnsi="Arial" w:cs="Arial"/>
          <w:sz w:val="22"/>
          <w:szCs w:val="22"/>
        </w:rPr>
      </w:pPr>
      <w:r w:rsidRPr="00476540">
        <w:rPr>
          <w:rFonts w:ascii="Arial" w:hAnsi="Arial" w:cs="Arial"/>
          <w:b/>
          <w:sz w:val="22"/>
          <w:szCs w:val="22"/>
        </w:rPr>
        <w:t>« On est comme on est »</w:t>
      </w:r>
      <w:r w:rsidR="00AE2C08" w:rsidRPr="00476540">
        <w:rPr>
          <w:rFonts w:ascii="Arial" w:hAnsi="Arial" w:cs="Arial"/>
          <w:sz w:val="22"/>
          <w:szCs w:val="22"/>
        </w:rPr>
        <w:t xml:space="preserve"> le 3 décembre, pour souligner la journée internationale des personnes handicapées, envoi </w:t>
      </w:r>
      <w:r w:rsidR="006E1099">
        <w:rPr>
          <w:rFonts w:ascii="Arial" w:hAnsi="Arial" w:cs="Arial"/>
          <w:sz w:val="22"/>
          <w:szCs w:val="22"/>
        </w:rPr>
        <w:t>à tous nos membres, à</w:t>
      </w:r>
      <w:r w:rsidR="00A43E17" w:rsidRPr="00476540">
        <w:rPr>
          <w:rFonts w:ascii="Arial" w:hAnsi="Arial" w:cs="Arial"/>
          <w:sz w:val="22"/>
          <w:szCs w:val="22"/>
        </w:rPr>
        <w:t xml:space="preserve"> </w:t>
      </w:r>
      <w:r w:rsidR="007E70BB" w:rsidRPr="00476540">
        <w:rPr>
          <w:rFonts w:ascii="Arial" w:hAnsi="Arial" w:cs="Arial"/>
          <w:sz w:val="22"/>
          <w:szCs w:val="22"/>
        </w:rPr>
        <w:t xml:space="preserve">partager </w:t>
      </w:r>
      <w:r w:rsidR="006E1099">
        <w:rPr>
          <w:rFonts w:ascii="Arial" w:hAnsi="Arial" w:cs="Arial"/>
          <w:sz w:val="22"/>
          <w:szCs w:val="22"/>
        </w:rPr>
        <w:t>dans leurs réseaux sociaux, la</w:t>
      </w:r>
      <w:r w:rsidR="00AE2C08" w:rsidRPr="00476540">
        <w:rPr>
          <w:rFonts w:ascii="Arial" w:hAnsi="Arial" w:cs="Arial"/>
          <w:sz w:val="22"/>
          <w:szCs w:val="22"/>
        </w:rPr>
        <w:t xml:space="preserve"> vidéo </w:t>
      </w:r>
      <w:r w:rsidR="00F410A2">
        <w:rPr>
          <w:rFonts w:ascii="Arial" w:hAnsi="Arial" w:cs="Arial"/>
          <w:sz w:val="22"/>
          <w:szCs w:val="22"/>
        </w:rPr>
        <w:t>de</w:t>
      </w:r>
      <w:r w:rsidR="00F410A2" w:rsidRPr="00476540">
        <w:rPr>
          <w:rFonts w:ascii="Arial" w:hAnsi="Arial" w:cs="Arial"/>
          <w:sz w:val="22"/>
          <w:szCs w:val="22"/>
        </w:rPr>
        <w:t xml:space="preserve"> la Gang à Rambrou </w:t>
      </w:r>
      <w:r w:rsidR="00AE2C08" w:rsidRPr="00476540">
        <w:rPr>
          <w:rFonts w:ascii="Arial" w:hAnsi="Arial" w:cs="Arial"/>
          <w:sz w:val="22"/>
          <w:szCs w:val="22"/>
        </w:rPr>
        <w:t>produit</w:t>
      </w:r>
      <w:r w:rsidR="00F410A2">
        <w:rPr>
          <w:rFonts w:ascii="Arial" w:hAnsi="Arial" w:cs="Arial"/>
          <w:sz w:val="22"/>
          <w:szCs w:val="22"/>
        </w:rPr>
        <w:t>e par l’AQRIPH.</w:t>
      </w:r>
      <w:r w:rsidR="00AE2C08" w:rsidRPr="00476540">
        <w:rPr>
          <w:rFonts w:ascii="Arial" w:hAnsi="Arial" w:cs="Arial"/>
          <w:sz w:val="22"/>
          <w:szCs w:val="22"/>
        </w:rPr>
        <w:t xml:space="preserve"> Plusieurs partages sont effectués.</w:t>
      </w:r>
    </w:p>
    <w:p w14:paraId="3C25EE28" w14:textId="705E1580" w:rsidR="00F226F6" w:rsidRDefault="00B015D0" w:rsidP="008F61F3">
      <w:pPr>
        <w:jc w:val="both"/>
        <w:rPr>
          <w:rFonts w:ascii="Arial" w:hAnsi="Arial" w:cs="Arial"/>
          <w:sz w:val="22"/>
          <w:szCs w:val="22"/>
          <w:lang w:val="fr-FR"/>
        </w:rPr>
      </w:pPr>
      <w:r w:rsidRPr="00476540">
        <w:rPr>
          <w:rFonts w:ascii="Arial" w:hAnsi="Arial" w:cs="Arial"/>
          <w:b/>
          <w:sz w:val="22"/>
          <w:szCs w:val="22"/>
          <w:lang w:val="fr-FR"/>
        </w:rPr>
        <w:t>Nos coups de cœur</w:t>
      </w:r>
      <w:r w:rsidRPr="00476540">
        <w:rPr>
          <w:rFonts w:ascii="Arial" w:hAnsi="Arial" w:cs="Arial"/>
          <w:sz w:val="22"/>
          <w:szCs w:val="22"/>
          <w:lang w:val="fr-FR"/>
        </w:rPr>
        <w:t xml:space="preserve"> publié</w:t>
      </w:r>
      <w:r w:rsidR="00F410A2">
        <w:rPr>
          <w:rFonts w:ascii="Arial" w:hAnsi="Arial" w:cs="Arial"/>
          <w:sz w:val="22"/>
          <w:szCs w:val="22"/>
          <w:lang w:val="fr-FR"/>
        </w:rPr>
        <w:t>s</w:t>
      </w:r>
      <w:r w:rsidRPr="00476540">
        <w:rPr>
          <w:rFonts w:ascii="Arial" w:hAnsi="Arial" w:cs="Arial"/>
          <w:sz w:val="22"/>
          <w:szCs w:val="22"/>
          <w:lang w:val="fr-FR"/>
        </w:rPr>
        <w:t xml:space="preserve"> en février et mars sur FB, sur notre site web. Les publics cibl</w:t>
      </w:r>
      <w:r w:rsidR="00F410A2">
        <w:rPr>
          <w:rFonts w:ascii="Arial" w:hAnsi="Arial" w:cs="Arial"/>
          <w:sz w:val="22"/>
          <w:szCs w:val="22"/>
          <w:lang w:val="fr-FR"/>
        </w:rPr>
        <w:t>e</w:t>
      </w:r>
      <w:r w:rsidRPr="00476540">
        <w:rPr>
          <w:rFonts w:ascii="Arial" w:hAnsi="Arial" w:cs="Arial"/>
          <w:sz w:val="22"/>
          <w:szCs w:val="22"/>
          <w:lang w:val="fr-FR"/>
        </w:rPr>
        <w:t xml:space="preserve">s sont nos membres et nos </w:t>
      </w:r>
      <w:r w:rsidR="00F410A2" w:rsidRPr="00476540">
        <w:rPr>
          <w:rFonts w:ascii="Arial" w:hAnsi="Arial" w:cs="Arial"/>
          <w:sz w:val="22"/>
          <w:szCs w:val="22"/>
          <w:lang w:val="fr-FR"/>
        </w:rPr>
        <w:t xml:space="preserve">partenaires </w:t>
      </w:r>
      <w:r w:rsidR="00F410A2">
        <w:rPr>
          <w:rFonts w:ascii="Arial" w:hAnsi="Arial" w:cs="Arial"/>
          <w:sz w:val="22"/>
          <w:szCs w:val="22"/>
          <w:lang w:val="fr-FR"/>
        </w:rPr>
        <w:t>qui</w:t>
      </w:r>
      <w:r w:rsidR="00EE7C4F">
        <w:rPr>
          <w:rFonts w:ascii="Arial" w:hAnsi="Arial" w:cs="Arial"/>
          <w:sz w:val="22"/>
          <w:szCs w:val="22"/>
          <w:lang w:val="fr-FR"/>
        </w:rPr>
        <w:t>,</w:t>
      </w:r>
      <w:r w:rsidR="00F410A2">
        <w:rPr>
          <w:rFonts w:ascii="Arial" w:hAnsi="Arial" w:cs="Arial"/>
          <w:sz w:val="22"/>
          <w:szCs w:val="22"/>
          <w:lang w:val="fr-FR"/>
        </w:rPr>
        <w:t xml:space="preserve"> </w:t>
      </w:r>
      <w:r w:rsidR="00661990">
        <w:rPr>
          <w:rFonts w:ascii="Arial" w:hAnsi="Arial" w:cs="Arial"/>
          <w:sz w:val="22"/>
          <w:szCs w:val="22"/>
          <w:lang w:val="fr-FR"/>
        </w:rPr>
        <w:t>à leur tour</w:t>
      </w:r>
      <w:r w:rsidR="00EE7C4F">
        <w:rPr>
          <w:rFonts w:ascii="Arial" w:hAnsi="Arial" w:cs="Arial"/>
          <w:sz w:val="22"/>
          <w:szCs w:val="22"/>
          <w:lang w:val="fr-FR"/>
        </w:rPr>
        <w:t>,</w:t>
      </w:r>
      <w:r w:rsidR="00661990">
        <w:rPr>
          <w:rFonts w:ascii="Arial" w:hAnsi="Arial" w:cs="Arial"/>
          <w:sz w:val="22"/>
          <w:szCs w:val="22"/>
          <w:lang w:val="fr-FR"/>
        </w:rPr>
        <w:t xml:space="preserve"> </w:t>
      </w:r>
      <w:r w:rsidR="00F410A2">
        <w:rPr>
          <w:rFonts w:ascii="Arial" w:hAnsi="Arial" w:cs="Arial"/>
          <w:sz w:val="22"/>
          <w:szCs w:val="22"/>
          <w:lang w:val="fr-FR"/>
        </w:rPr>
        <w:t xml:space="preserve">ont </w:t>
      </w:r>
      <w:r w:rsidR="00F410A2" w:rsidRPr="00476540">
        <w:rPr>
          <w:rFonts w:ascii="Arial" w:hAnsi="Arial" w:cs="Arial"/>
          <w:sz w:val="22"/>
          <w:szCs w:val="22"/>
          <w:lang w:val="fr-FR"/>
        </w:rPr>
        <w:t>été</w:t>
      </w:r>
      <w:r w:rsidRPr="00476540">
        <w:rPr>
          <w:rFonts w:ascii="Arial" w:hAnsi="Arial" w:cs="Arial"/>
          <w:sz w:val="22"/>
          <w:szCs w:val="22"/>
          <w:lang w:val="fr-FR"/>
        </w:rPr>
        <w:t xml:space="preserve"> invités à le</w:t>
      </w:r>
      <w:r w:rsidR="00AD4C92">
        <w:rPr>
          <w:rFonts w:ascii="Arial" w:hAnsi="Arial" w:cs="Arial"/>
          <w:sz w:val="22"/>
          <w:szCs w:val="22"/>
          <w:lang w:val="fr-FR"/>
        </w:rPr>
        <w:t>s</w:t>
      </w:r>
      <w:r w:rsidRPr="00476540">
        <w:rPr>
          <w:rFonts w:ascii="Arial" w:hAnsi="Arial" w:cs="Arial"/>
          <w:sz w:val="22"/>
          <w:szCs w:val="22"/>
          <w:lang w:val="fr-FR"/>
        </w:rPr>
        <w:t xml:space="preserve"> publier dans leurs réseaux</w:t>
      </w:r>
      <w:r w:rsidRPr="00476540">
        <w:rPr>
          <w:rFonts w:ascii="Arial" w:hAnsi="Arial" w:cs="Arial"/>
          <w:color w:val="FF0000"/>
          <w:sz w:val="22"/>
          <w:szCs w:val="22"/>
          <w:lang w:val="fr-FR"/>
        </w:rPr>
        <w:t>.</w:t>
      </w:r>
      <w:r w:rsidR="006522D2" w:rsidRPr="00476540">
        <w:rPr>
          <w:rFonts w:ascii="Arial" w:hAnsi="Arial" w:cs="Arial"/>
          <w:sz w:val="22"/>
          <w:szCs w:val="22"/>
          <w:lang w:val="fr-FR"/>
        </w:rPr>
        <w:t xml:space="preserve"> </w:t>
      </w:r>
    </w:p>
    <w:p w14:paraId="06230AFC" w14:textId="77777777" w:rsidR="00F226F6" w:rsidRDefault="00F226F6">
      <w:pPr>
        <w:spacing w:after="160" w:line="259" w:lineRule="auto"/>
        <w:rPr>
          <w:rFonts w:ascii="Arial" w:hAnsi="Arial" w:cs="Arial"/>
          <w:sz w:val="22"/>
          <w:szCs w:val="22"/>
          <w:lang w:val="fr-FR"/>
        </w:rPr>
      </w:pPr>
      <w:r>
        <w:rPr>
          <w:rFonts w:ascii="Arial" w:hAnsi="Arial" w:cs="Arial"/>
          <w:sz w:val="22"/>
          <w:szCs w:val="22"/>
          <w:lang w:val="fr-FR"/>
        </w:rPr>
        <w:br w:type="page"/>
      </w:r>
    </w:p>
    <w:p w14:paraId="1317DF12" w14:textId="162E37E5" w:rsidR="00661990" w:rsidRDefault="006522D2" w:rsidP="008F61F3">
      <w:pPr>
        <w:jc w:val="both"/>
        <w:rPr>
          <w:rFonts w:ascii="Arial" w:hAnsi="Arial" w:cs="Arial"/>
          <w:sz w:val="22"/>
          <w:szCs w:val="22"/>
          <w:lang w:val="fr-FR"/>
        </w:rPr>
      </w:pPr>
      <w:r w:rsidRPr="00476540">
        <w:rPr>
          <w:rFonts w:ascii="Arial" w:hAnsi="Arial" w:cs="Arial"/>
          <w:sz w:val="22"/>
          <w:szCs w:val="22"/>
          <w:lang w:val="fr-FR"/>
        </w:rPr>
        <w:lastRenderedPageBreak/>
        <w:t>Nos coups de cœur sont</w:t>
      </w:r>
      <w:r w:rsidR="00661990">
        <w:rPr>
          <w:rFonts w:ascii="Arial" w:hAnsi="Arial" w:cs="Arial"/>
          <w:sz w:val="22"/>
          <w:szCs w:val="22"/>
          <w:lang w:val="fr-FR"/>
        </w:rPr>
        <w:t> :</w:t>
      </w:r>
    </w:p>
    <w:p w14:paraId="5E201048" w14:textId="7AB1E26D" w:rsidR="00661990" w:rsidRPr="003527E5" w:rsidRDefault="00661990" w:rsidP="003527E5">
      <w:pPr>
        <w:pStyle w:val="Paragraphedeliste"/>
        <w:numPr>
          <w:ilvl w:val="0"/>
          <w:numId w:val="37"/>
        </w:numPr>
        <w:jc w:val="both"/>
        <w:rPr>
          <w:rFonts w:ascii="Arial" w:hAnsi="Arial" w:cs="Arial"/>
          <w:sz w:val="22"/>
          <w:szCs w:val="22"/>
        </w:rPr>
      </w:pPr>
      <w:r w:rsidRPr="003527E5">
        <w:rPr>
          <w:rFonts w:ascii="Arial" w:hAnsi="Arial" w:cs="Arial"/>
          <w:sz w:val="22"/>
          <w:szCs w:val="22"/>
          <w:lang w:val="fr-FR"/>
        </w:rPr>
        <w:t>Le</w:t>
      </w:r>
      <w:r w:rsidR="00AD4C92">
        <w:rPr>
          <w:rFonts w:ascii="Arial" w:hAnsi="Arial" w:cs="Arial"/>
          <w:sz w:val="22"/>
          <w:szCs w:val="22"/>
        </w:rPr>
        <w:t xml:space="preserve"> soutien civique du CISSS MO </w:t>
      </w:r>
      <w:r w:rsidR="00AD4C92" w:rsidRPr="003527E5">
        <w:rPr>
          <w:rFonts w:ascii="Arial" w:hAnsi="Arial" w:cs="Arial"/>
          <w:sz w:val="22"/>
          <w:szCs w:val="22"/>
        </w:rPr>
        <w:t>qui</w:t>
      </w:r>
      <w:r w:rsidR="003527E5" w:rsidRPr="003527E5">
        <w:rPr>
          <w:rFonts w:ascii="Arial" w:hAnsi="Arial" w:cs="Arial"/>
          <w:sz w:val="22"/>
          <w:szCs w:val="22"/>
        </w:rPr>
        <w:t xml:space="preserve"> concrétise et met en œuvre un élément important de la politique </w:t>
      </w:r>
      <w:r w:rsidR="003527E5" w:rsidRPr="003527E5">
        <w:rPr>
          <w:rFonts w:ascii="Arial" w:hAnsi="Arial" w:cs="Arial"/>
          <w:i/>
          <w:sz w:val="22"/>
          <w:szCs w:val="22"/>
        </w:rPr>
        <w:t>Chez soi le premier choix</w:t>
      </w:r>
      <w:r w:rsidR="00AD4C92">
        <w:rPr>
          <w:rFonts w:ascii="Arial" w:hAnsi="Arial" w:cs="Arial"/>
          <w:i/>
          <w:sz w:val="22"/>
          <w:szCs w:val="22"/>
        </w:rPr>
        <w:t>.</w:t>
      </w:r>
    </w:p>
    <w:p w14:paraId="2E01CC13" w14:textId="079614BA" w:rsidR="00661990" w:rsidRPr="003527E5" w:rsidRDefault="00661990" w:rsidP="003527E5">
      <w:pPr>
        <w:pStyle w:val="Paragraphedeliste"/>
        <w:numPr>
          <w:ilvl w:val="0"/>
          <w:numId w:val="37"/>
        </w:numPr>
        <w:jc w:val="both"/>
        <w:rPr>
          <w:rFonts w:ascii="Arial" w:hAnsi="Arial" w:cs="Arial"/>
          <w:sz w:val="22"/>
          <w:szCs w:val="22"/>
        </w:rPr>
      </w:pPr>
      <w:r w:rsidRPr="003527E5">
        <w:rPr>
          <w:rFonts w:ascii="Arial" w:hAnsi="Arial" w:cs="Arial"/>
          <w:sz w:val="22"/>
          <w:szCs w:val="22"/>
        </w:rPr>
        <w:t xml:space="preserve">L’abolition de tarifs à l’acquisition des certificats requis </w:t>
      </w:r>
      <w:r w:rsidR="00AD4C92">
        <w:rPr>
          <w:rFonts w:ascii="Arial" w:hAnsi="Arial" w:cs="Arial"/>
          <w:sz w:val="22"/>
          <w:szCs w:val="22"/>
        </w:rPr>
        <w:t>lors</w:t>
      </w:r>
      <w:r w:rsidR="00D9522C">
        <w:rPr>
          <w:rFonts w:ascii="Arial" w:hAnsi="Arial" w:cs="Arial"/>
          <w:sz w:val="22"/>
          <w:szCs w:val="22"/>
        </w:rPr>
        <w:t xml:space="preserve"> d’un projet d’adaptation de domicile</w:t>
      </w:r>
      <w:r w:rsidRPr="003527E5">
        <w:rPr>
          <w:rFonts w:ascii="Arial" w:hAnsi="Arial" w:cs="Arial"/>
          <w:sz w:val="22"/>
          <w:szCs w:val="22"/>
        </w:rPr>
        <w:t xml:space="preserve"> par </w:t>
      </w:r>
      <w:r w:rsidR="00D9522C" w:rsidRPr="003527E5">
        <w:rPr>
          <w:rFonts w:ascii="Arial" w:hAnsi="Arial" w:cs="Arial"/>
          <w:sz w:val="22"/>
          <w:szCs w:val="22"/>
        </w:rPr>
        <w:t>plusieurs municipalités</w:t>
      </w:r>
      <w:r w:rsidR="00D9522C">
        <w:rPr>
          <w:rFonts w:ascii="Arial" w:hAnsi="Arial" w:cs="Arial"/>
          <w:sz w:val="22"/>
          <w:szCs w:val="22"/>
        </w:rPr>
        <w:t xml:space="preserve"> de la Rive-Sud</w:t>
      </w:r>
      <w:r w:rsidR="003527E5">
        <w:rPr>
          <w:rFonts w:ascii="Arial" w:hAnsi="Arial" w:cs="Arial"/>
          <w:sz w:val="22"/>
          <w:szCs w:val="22"/>
        </w:rPr>
        <w:t>.</w:t>
      </w:r>
      <w:r w:rsidR="006522D2" w:rsidRPr="003527E5">
        <w:rPr>
          <w:rFonts w:ascii="Arial" w:hAnsi="Arial" w:cs="Arial"/>
          <w:sz w:val="22"/>
          <w:szCs w:val="22"/>
        </w:rPr>
        <w:t xml:space="preserve"> </w:t>
      </w:r>
    </w:p>
    <w:p w14:paraId="32C814EC" w14:textId="67281FA1" w:rsidR="003527E5" w:rsidRPr="003527E5" w:rsidRDefault="003527E5" w:rsidP="003527E5">
      <w:pPr>
        <w:pStyle w:val="Paragraphedeliste"/>
        <w:numPr>
          <w:ilvl w:val="0"/>
          <w:numId w:val="37"/>
        </w:numPr>
        <w:jc w:val="both"/>
        <w:rPr>
          <w:rFonts w:ascii="Arial" w:hAnsi="Arial" w:cs="Arial"/>
          <w:sz w:val="22"/>
          <w:szCs w:val="22"/>
        </w:rPr>
      </w:pPr>
      <w:r>
        <w:rPr>
          <w:rFonts w:ascii="Arial" w:hAnsi="Arial" w:cs="Arial"/>
          <w:sz w:val="22"/>
          <w:szCs w:val="22"/>
        </w:rPr>
        <w:t xml:space="preserve">Les </w:t>
      </w:r>
      <w:r w:rsidRPr="00476540">
        <w:rPr>
          <w:rFonts w:ascii="Arial" w:hAnsi="Arial" w:cs="Arial"/>
          <w:sz w:val="22"/>
          <w:szCs w:val="22"/>
        </w:rPr>
        <w:t>politique</w:t>
      </w:r>
      <w:r>
        <w:rPr>
          <w:rFonts w:ascii="Arial" w:hAnsi="Arial" w:cs="Arial"/>
          <w:sz w:val="22"/>
          <w:szCs w:val="22"/>
        </w:rPr>
        <w:t>s</w:t>
      </w:r>
      <w:r w:rsidRPr="00476540">
        <w:rPr>
          <w:rFonts w:ascii="Arial" w:hAnsi="Arial" w:cs="Arial"/>
          <w:sz w:val="22"/>
          <w:szCs w:val="22"/>
        </w:rPr>
        <w:t xml:space="preserve"> d’accessibilité universelle </w:t>
      </w:r>
      <w:r w:rsidR="00EE79FF" w:rsidRPr="003527E5">
        <w:rPr>
          <w:rFonts w:ascii="Arial" w:hAnsi="Arial" w:cs="Arial"/>
          <w:sz w:val="22"/>
          <w:szCs w:val="22"/>
        </w:rPr>
        <w:t>adopté</w:t>
      </w:r>
      <w:r w:rsidR="00D9522C">
        <w:rPr>
          <w:rFonts w:ascii="Arial" w:hAnsi="Arial" w:cs="Arial"/>
          <w:sz w:val="22"/>
          <w:szCs w:val="22"/>
        </w:rPr>
        <w:t xml:space="preserve">es par </w:t>
      </w:r>
      <w:r w:rsidR="006522D2" w:rsidRPr="003527E5">
        <w:rPr>
          <w:rFonts w:ascii="Arial" w:hAnsi="Arial" w:cs="Arial"/>
          <w:sz w:val="22"/>
          <w:szCs w:val="22"/>
        </w:rPr>
        <w:t>Saint-</w:t>
      </w:r>
      <w:r w:rsidR="00AD4C92">
        <w:rPr>
          <w:rFonts w:ascii="Arial" w:hAnsi="Arial" w:cs="Arial"/>
          <w:sz w:val="22"/>
          <w:szCs w:val="22"/>
        </w:rPr>
        <w:t xml:space="preserve">Constant, </w:t>
      </w:r>
      <w:r w:rsidR="00D9522C">
        <w:rPr>
          <w:rFonts w:ascii="Arial" w:hAnsi="Arial" w:cs="Arial"/>
          <w:sz w:val="22"/>
          <w:szCs w:val="22"/>
        </w:rPr>
        <w:t>Saint-</w:t>
      </w:r>
      <w:r w:rsidR="006522D2" w:rsidRPr="003527E5">
        <w:rPr>
          <w:rFonts w:ascii="Arial" w:hAnsi="Arial" w:cs="Arial"/>
          <w:sz w:val="22"/>
          <w:szCs w:val="22"/>
        </w:rPr>
        <w:t xml:space="preserve">Lambert </w:t>
      </w:r>
      <w:r>
        <w:rPr>
          <w:rFonts w:ascii="Arial" w:hAnsi="Arial" w:cs="Arial"/>
          <w:sz w:val="22"/>
          <w:szCs w:val="22"/>
        </w:rPr>
        <w:t xml:space="preserve">et </w:t>
      </w:r>
      <w:r w:rsidR="00EE7C4F" w:rsidRPr="003527E5">
        <w:rPr>
          <w:rFonts w:ascii="Arial" w:hAnsi="Arial" w:cs="Arial"/>
          <w:sz w:val="22"/>
          <w:szCs w:val="22"/>
        </w:rPr>
        <w:t>Varennes</w:t>
      </w:r>
      <w:r w:rsidR="00EE79FF">
        <w:rPr>
          <w:rFonts w:ascii="Arial" w:hAnsi="Arial" w:cs="Arial"/>
          <w:sz w:val="22"/>
          <w:szCs w:val="22"/>
        </w:rPr>
        <w:t xml:space="preserve"> qui </w:t>
      </w:r>
      <w:r w:rsidR="00EE79FF" w:rsidRPr="003527E5">
        <w:rPr>
          <w:rFonts w:ascii="Arial" w:hAnsi="Arial" w:cs="Arial"/>
          <w:sz w:val="22"/>
          <w:szCs w:val="22"/>
        </w:rPr>
        <w:t>adoptera</w:t>
      </w:r>
      <w:r w:rsidR="00EE7C4F" w:rsidRPr="003527E5">
        <w:rPr>
          <w:rFonts w:ascii="Arial" w:hAnsi="Arial" w:cs="Arial"/>
          <w:sz w:val="22"/>
          <w:szCs w:val="22"/>
        </w:rPr>
        <w:t xml:space="preserve"> </w:t>
      </w:r>
      <w:r w:rsidRPr="003527E5">
        <w:rPr>
          <w:rFonts w:ascii="Arial" w:hAnsi="Arial" w:cs="Arial"/>
          <w:sz w:val="22"/>
          <w:szCs w:val="22"/>
        </w:rPr>
        <w:t>sa politique d’inclusion sociale</w:t>
      </w:r>
      <w:r w:rsidR="006522D2" w:rsidRPr="003527E5">
        <w:rPr>
          <w:rFonts w:ascii="Arial" w:hAnsi="Arial" w:cs="Arial"/>
          <w:sz w:val="22"/>
          <w:szCs w:val="22"/>
        </w:rPr>
        <w:t xml:space="preserve"> en 2020-21</w:t>
      </w:r>
      <w:r w:rsidRPr="003527E5">
        <w:rPr>
          <w:rFonts w:ascii="Arial" w:hAnsi="Arial" w:cs="Arial"/>
          <w:sz w:val="22"/>
          <w:szCs w:val="22"/>
        </w:rPr>
        <w:t xml:space="preserve">. </w:t>
      </w:r>
    </w:p>
    <w:p w14:paraId="181B73BE" w14:textId="6D6167AE" w:rsidR="008F61F3" w:rsidRPr="003527E5" w:rsidRDefault="006522D2" w:rsidP="003527E5">
      <w:pPr>
        <w:pStyle w:val="Paragraphedeliste"/>
        <w:numPr>
          <w:ilvl w:val="0"/>
          <w:numId w:val="37"/>
        </w:numPr>
        <w:jc w:val="both"/>
        <w:rPr>
          <w:rFonts w:ascii="Arial" w:hAnsi="Arial" w:cs="Arial"/>
          <w:sz w:val="22"/>
          <w:szCs w:val="22"/>
        </w:rPr>
      </w:pPr>
      <w:r w:rsidRPr="003527E5">
        <w:rPr>
          <w:rFonts w:ascii="Arial" w:hAnsi="Arial" w:cs="Arial"/>
          <w:sz w:val="22"/>
          <w:szCs w:val="22"/>
        </w:rPr>
        <w:t xml:space="preserve"> </w:t>
      </w:r>
      <w:r w:rsidR="003527E5">
        <w:rPr>
          <w:rFonts w:ascii="Arial" w:hAnsi="Arial" w:cs="Arial"/>
          <w:sz w:val="22"/>
          <w:szCs w:val="22"/>
        </w:rPr>
        <w:t>L</w:t>
      </w:r>
      <w:r w:rsidR="008F61F3" w:rsidRPr="003527E5">
        <w:rPr>
          <w:rFonts w:ascii="Arial" w:hAnsi="Arial" w:cs="Arial"/>
          <w:sz w:val="22"/>
          <w:szCs w:val="22"/>
        </w:rPr>
        <w:t xml:space="preserve">a municipalité </w:t>
      </w:r>
      <w:r w:rsidR="00EE7C4F">
        <w:rPr>
          <w:rFonts w:ascii="Arial" w:hAnsi="Arial" w:cs="Arial"/>
          <w:sz w:val="22"/>
          <w:szCs w:val="22"/>
        </w:rPr>
        <w:t xml:space="preserve">de </w:t>
      </w:r>
      <w:r w:rsidR="008F61F3" w:rsidRPr="003527E5">
        <w:rPr>
          <w:rFonts w:ascii="Arial" w:hAnsi="Arial" w:cs="Arial"/>
          <w:sz w:val="22"/>
          <w:szCs w:val="22"/>
        </w:rPr>
        <w:t>La Prairie nomme à chaque année un citoyen handicapé à titre d’ambassadeur de la ville.</w:t>
      </w:r>
    </w:p>
    <w:p w14:paraId="59DC28E4" w14:textId="77777777" w:rsidR="0048496D" w:rsidRPr="00476540" w:rsidRDefault="0048496D" w:rsidP="00310416">
      <w:pPr>
        <w:spacing w:before="240" w:after="240"/>
        <w:jc w:val="center"/>
        <w:rPr>
          <w:rFonts w:ascii="Arial" w:hAnsi="Arial" w:cs="Arial"/>
          <w:b/>
          <w:bCs/>
          <w:sz w:val="22"/>
          <w:szCs w:val="22"/>
        </w:rPr>
      </w:pPr>
      <w:r w:rsidRPr="00476540">
        <w:rPr>
          <w:rFonts w:ascii="Arial" w:hAnsi="Arial" w:cs="Arial"/>
          <w:b/>
          <w:bCs/>
          <w:sz w:val="22"/>
          <w:szCs w:val="22"/>
        </w:rPr>
        <w:t>LES COMITÉS INTERNES DU GAPHRSM</w:t>
      </w:r>
    </w:p>
    <w:p w14:paraId="6E19A64A" w14:textId="69C99D3C" w:rsidR="0048496D" w:rsidRDefault="0048496D" w:rsidP="007E70BB">
      <w:pPr>
        <w:jc w:val="both"/>
        <w:rPr>
          <w:rFonts w:ascii="Arial" w:hAnsi="Arial" w:cs="Arial"/>
          <w:sz w:val="22"/>
          <w:szCs w:val="22"/>
        </w:rPr>
      </w:pPr>
      <w:r w:rsidRPr="00476540">
        <w:rPr>
          <w:rFonts w:ascii="Arial" w:hAnsi="Arial" w:cs="Arial"/>
          <w:sz w:val="22"/>
          <w:szCs w:val="22"/>
        </w:rPr>
        <w:t>Les comités relèvent du CA du GAPHRSM</w:t>
      </w:r>
    </w:p>
    <w:p w14:paraId="575C6F70" w14:textId="77777777" w:rsidR="003527E5" w:rsidRPr="003527E5" w:rsidRDefault="003527E5" w:rsidP="009F51E0">
      <w:pPr>
        <w:jc w:val="both"/>
        <w:rPr>
          <w:rFonts w:ascii="Arial" w:hAnsi="Arial" w:cs="Arial"/>
          <w:sz w:val="22"/>
          <w:szCs w:val="22"/>
        </w:rPr>
      </w:pPr>
      <w:r w:rsidRPr="003527E5">
        <w:rPr>
          <w:rFonts w:ascii="Arial" w:hAnsi="Arial" w:cs="Arial"/>
          <w:sz w:val="22"/>
          <w:szCs w:val="22"/>
        </w:rPr>
        <w:t>La permanence du GAPHRSM assure la coordination, la préparation et l’animation des rencontres et rend compte au CA.</w:t>
      </w:r>
    </w:p>
    <w:p w14:paraId="690D6190" w14:textId="77777777" w:rsidR="0048496D" w:rsidRPr="00476540" w:rsidRDefault="0048496D" w:rsidP="000C44F1">
      <w:pPr>
        <w:autoSpaceDE w:val="0"/>
        <w:autoSpaceDN w:val="0"/>
        <w:adjustRightInd w:val="0"/>
        <w:jc w:val="both"/>
        <w:rPr>
          <w:rFonts w:ascii="Arial" w:hAnsi="Arial" w:cs="Arial"/>
          <w:bCs/>
          <w:sz w:val="22"/>
          <w:szCs w:val="22"/>
        </w:rPr>
      </w:pPr>
      <w:r w:rsidRPr="00476540">
        <w:rPr>
          <w:rFonts w:ascii="Arial" w:hAnsi="Arial" w:cs="Arial"/>
          <w:bCs/>
          <w:sz w:val="22"/>
          <w:szCs w:val="22"/>
        </w:rPr>
        <w:t>Chacun des comités a pour mandat :</w:t>
      </w:r>
    </w:p>
    <w:p w14:paraId="4164B4BE" w14:textId="5EB86B85" w:rsidR="0048496D" w:rsidRPr="00476540" w:rsidRDefault="0048496D" w:rsidP="000C44F1">
      <w:pPr>
        <w:numPr>
          <w:ilvl w:val="0"/>
          <w:numId w:val="8"/>
        </w:numPr>
        <w:tabs>
          <w:tab w:val="clear" w:pos="720"/>
          <w:tab w:val="num" w:pos="360"/>
        </w:tabs>
        <w:autoSpaceDE w:val="0"/>
        <w:autoSpaceDN w:val="0"/>
        <w:adjustRightInd w:val="0"/>
        <w:ind w:left="360"/>
        <w:jc w:val="both"/>
        <w:rPr>
          <w:rFonts w:ascii="Arial" w:hAnsi="Arial" w:cs="Arial"/>
          <w:bCs/>
          <w:sz w:val="22"/>
          <w:szCs w:val="22"/>
        </w:rPr>
      </w:pPr>
      <w:r w:rsidRPr="00476540">
        <w:rPr>
          <w:rFonts w:ascii="Arial" w:hAnsi="Arial" w:cs="Arial"/>
          <w:sz w:val="22"/>
          <w:szCs w:val="22"/>
        </w:rPr>
        <w:t>De connaître</w:t>
      </w:r>
      <w:r w:rsidR="00D9522C">
        <w:rPr>
          <w:rFonts w:ascii="Arial" w:hAnsi="Arial" w:cs="Arial"/>
          <w:sz w:val="22"/>
          <w:szCs w:val="22"/>
        </w:rPr>
        <w:t xml:space="preserve"> les enjeux dans leur ensemble,</w:t>
      </w:r>
      <w:r w:rsidRPr="00476540">
        <w:rPr>
          <w:rFonts w:ascii="Arial" w:hAnsi="Arial" w:cs="Arial"/>
          <w:sz w:val="22"/>
          <w:szCs w:val="22"/>
        </w:rPr>
        <w:t xml:space="preserve"> la situation sur le terrain, les demandes des personnes et des familles en cohérence avec les lois, les règles et le sens commun en vue d’établir un meilleur rapport de force dans nos représentations</w:t>
      </w:r>
      <w:r w:rsidR="00F35C8F">
        <w:rPr>
          <w:rFonts w:ascii="Arial" w:hAnsi="Arial" w:cs="Arial"/>
          <w:sz w:val="22"/>
          <w:szCs w:val="22"/>
        </w:rPr>
        <w:t>.</w:t>
      </w:r>
    </w:p>
    <w:p w14:paraId="4F76B849" w14:textId="54000783" w:rsidR="0048496D" w:rsidRPr="00476540" w:rsidRDefault="0048496D" w:rsidP="000C44F1">
      <w:pPr>
        <w:numPr>
          <w:ilvl w:val="0"/>
          <w:numId w:val="8"/>
        </w:numPr>
        <w:tabs>
          <w:tab w:val="clear" w:pos="720"/>
          <w:tab w:val="num" w:pos="360"/>
        </w:tabs>
        <w:autoSpaceDE w:val="0"/>
        <w:autoSpaceDN w:val="0"/>
        <w:adjustRightInd w:val="0"/>
        <w:ind w:left="360"/>
        <w:jc w:val="both"/>
        <w:rPr>
          <w:rFonts w:ascii="Arial" w:hAnsi="Arial" w:cs="Arial"/>
          <w:sz w:val="22"/>
          <w:szCs w:val="22"/>
        </w:rPr>
      </w:pPr>
      <w:r w:rsidRPr="00476540">
        <w:rPr>
          <w:rFonts w:ascii="Arial" w:hAnsi="Arial" w:cs="Arial"/>
          <w:sz w:val="22"/>
          <w:szCs w:val="22"/>
        </w:rPr>
        <w:t xml:space="preserve">De faire des constats sur les enjeux, d’établir des </w:t>
      </w:r>
      <w:r w:rsidR="00D9522C">
        <w:rPr>
          <w:rFonts w:ascii="Arial" w:hAnsi="Arial" w:cs="Arial"/>
          <w:sz w:val="22"/>
          <w:szCs w:val="22"/>
        </w:rPr>
        <w:t>consensus,</w:t>
      </w:r>
      <w:r w:rsidRPr="00476540">
        <w:rPr>
          <w:rFonts w:ascii="Arial" w:hAnsi="Arial" w:cs="Arial"/>
          <w:sz w:val="22"/>
          <w:szCs w:val="22"/>
        </w:rPr>
        <w:t xml:space="preserve"> de connaître l’encadrement </w:t>
      </w:r>
      <w:r w:rsidR="00D9522C">
        <w:rPr>
          <w:rFonts w:ascii="Arial" w:hAnsi="Arial" w:cs="Arial"/>
          <w:sz w:val="22"/>
          <w:szCs w:val="22"/>
        </w:rPr>
        <w:t xml:space="preserve">juridique, </w:t>
      </w:r>
      <w:r w:rsidRPr="00476540">
        <w:rPr>
          <w:rFonts w:ascii="Arial" w:hAnsi="Arial" w:cs="Arial"/>
          <w:sz w:val="22"/>
          <w:szCs w:val="22"/>
        </w:rPr>
        <w:t xml:space="preserve">de partager une vision </w:t>
      </w:r>
      <w:r w:rsidR="00D9522C">
        <w:rPr>
          <w:rFonts w:ascii="Arial" w:hAnsi="Arial" w:cs="Arial"/>
          <w:sz w:val="22"/>
          <w:szCs w:val="22"/>
        </w:rPr>
        <w:t>commune,</w:t>
      </w:r>
      <w:r w:rsidRPr="00476540">
        <w:rPr>
          <w:rFonts w:ascii="Arial" w:hAnsi="Arial" w:cs="Arial"/>
          <w:sz w:val="22"/>
          <w:szCs w:val="22"/>
        </w:rPr>
        <w:t xml:space="preserve"> d’avoir un langage commun afin de porter des actions communes</w:t>
      </w:r>
      <w:r w:rsidR="00F35C8F">
        <w:rPr>
          <w:rFonts w:ascii="Arial" w:hAnsi="Arial" w:cs="Arial"/>
          <w:sz w:val="22"/>
          <w:szCs w:val="22"/>
        </w:rPr>
        <w:t>.</w:t>
      </w:r>
    </w:p>
    <w:p w14:paraId="67B1E2CB" w14:textId="77777777" w:rsidR="004273A3" w:rsidRPr="004273A3" w:rsidRDefault="0048496D" w:rsidP="004273A3">
      <w:pPr>
        <w:numPr>
          <w:ilvl w:val="0"/>
          <w:numId w:val="8"/>
        </w:numPr>
        <w:tabs>
          <w:tab w:val="clear" w:pos="720"/>
          <w:tab w:val="num" w:pos="360"/>
        </w:tabs>
        <w:autoSpaceDE w:val="0"/>
        <w:autoSpaceDN w:val="0"/>
        <w:adjustRightInd w:val="0"/>
        <w:ind w:left="360"/>
        <w:jc w:val="both"/>
        <w:rPr>
          <w:rFonts w:ascii="Arial" w:hAnsi="Arial" w:cs="Arial"/>
          <w:bCs/>
          <w:color w:val="000000"/>
          <w:sz w:val="22"/>
          <w:szCs w:val="22"/>
        </w:rPr>
      </w:pPr>
      <w:bookmarkStart w:id="4" w:name="_Hlk2596056"/>
      <w:bookmarkEnd w:id="2"/>
      <w:r w:rsidRPr="004273A3">
        <w:rPr>
          <w:rFonts w:ascii="Arial" w:hAnsi="Arial" w:cs="Arial"/>
          <w:sz w:val="22"/>
          <w:szCs w:val="22"/>
        </w:rPr>
        <w:t>De définir les priorités et les plans d’actions par secteurs, en fonction de la réalité, de l’actualité et de l’importance de l’enjeu sur l’accessibilité, la continuité, la qualité des services publics et parapublics aux personnes handicapées et à leur famille.</w:t>
      </w:r>
    </w:p>
    <w:p w14:paraId="7DEA3BCB" w14:textId="20AC07A2" w:rsidR="004273A3" w:rsidRPr="004273A3" w:rsidRDefault="004273A3" w:rsidP="005C5365">
      <w:pPr>
        <w:numPr>
          <w:ilvl w:val="0"/>
          <w:numId w:val="8"/>
        </w:numPr>
        <w:tabs>
          <w:tab w:val="clear" w:pos="720"/>
          <w:tab w:val="num" w:pos="360"/>
        </w:tabs>
        <w:autoSpaceDE w:val="0"/>
        <w:autoSpaceDN w:val="0"/>
        <w:adjustRightInd w:val="0"/>
        <w:spacing w:after="240"/>
        <w:ind w:left="360"/>
        <w:jc w:val="both"/>
        <w:rPr>
          <w:rFonts w:ascii="Arial" w:hAnsi="Arial" w:cs="Arial"/>
          <w:sz w:val="22"/>
          <w:szCs w:val="22"/>
        </w:rPr>
      </w:pPr>
      <w:r w:rsidRPr="004273A3">
        <w:rPr>
          <w:rFonts w:ascii="Arial" w:hAnsi="Arial" w:cs="Arial"/>
          <w:bCs/>
          <w:color w:val="000000"/>
          <w:sz w:val="22"/>
          <w:szCs w:val="22"/>
        </w:rPr>
        <w:t>Les orientations et les positions prises aux comités</w:t>
      </w:r>
      <w:r w:rsidR="00F35C8F">
        <w:rPr>
          <w:rFonts w:ascii="Arial" w:hAnsi="Arial" w:cs="Arial"/>
          <w:bCs/>
          <w:color w:val="000000"/>
          <w:sz w:val="22"/>
          <w:szCs w:val="22"/>
        </w:rPr>
        <w:t xml:space="preserve"> internes</w:t>
      </w:r>
      <w:r w:rsidRPr="004273A3">
        <w:rPr>
          <w:rFonts w:ascii="Arial" w:hAnsi="Arial" w:cs="Arial"/>
          <w:bCs/>
          <w:color w:val="000000"/>
          <w:sz w:val="22"/>
          <w:szCs w:val="22"/>
        </w:rPr>
        <w:t xml:space="preserve"> et aux sous-comités sont transportées sur les Tables de concertation, les différents comités de partenaires sur tout le territoire et où interviennent les représentants des associations et la permanence du GAPHRSM (au local, régional et national)</w:t>
      </w:r>
      <w:r>
        <w:rPr>
          <w:rFonts w:ascii="Arial" w:hAnsi="Arial" w:cs="Arial"/>
          <w:bCs/>
          <w:color w:val="000000"/>
          <w:sz w:val="22"/>
          <w:szCs w:val="22"/>
        </w:rPr>
        <w:t>.</w:t>
      </w:r>
    </w:p>
    <w:p w14:paraId="4E282551" w14:textId="77777777" w:rsidR="0048496D" w:rsidRPr="00476540" w:rsidRDefault="0048496D" w:rsidP="00310416">
      <w:pPr>
        <w:spacing w:after="240"/>
        <w:jc w:val="center"/>
        <w:rPr>
          <w:rFonts w:ascii="Arial" w:hAnsi="Arial" w:cs="Arial"/>
          <w:b/>
          <w:sz w:val="22"/>
          <w:szCs w:val="22"/>
        </w:rPr>
      </w:pPr>
      <w:bookmarkStart w:id="5" w:name="_Hlk2596090"/>
      <w:bookmarkEnd w:id="4"/>
      <w:r w:rsidRPr="00476540">
        <w:rPr>
          <w:rFonts w:ascii="Arial" w:hAnsi="Arial" w:cs="Arial"/>
          <w:b/>
          <w:sz w:val="22"/>
          <w:szCs w:val="22"/>
        </w:rPr>
        <w:t>COMITÉ ENJEUX MUNICIPAUX</w:t>
      </w:r>
    </w:p>
    <w:bookmarkEnd w:id="5"/>
    <w:p w14:paraId="43E28022" w14:textId="7CC1C3E9" w:rsidR="0048496D" w:rsidRPr="00476540" w:rsidRDefault="0048496D" w:rsidP="006F6CD7">
      <w:pPr>
        <w:pStyle w:val="Paragraphedeliste"/>
        <w:spacing w:after="0" w:line="276" w:lineRule="auto"/>
        <w:ind w:left="0"/>
        <w:jc w:val="both"/>
        <w:rPr>
          <w:rFonts w:ascii="Arial" w:hAnsi="Arial" w:cs="Arial"/>
          <w:sz w:val="22"/>
          <w:szCs w:val="22"/>
        </w:rPr>
      </w:pPr>
      <w:r w:rsidRPr="00476540">
        <w:rPr>
          <w:rFonts w:ascii="Arial" w:hAnsi="Arial" w:cs="Arial"/>
          <w:b/>
          <w:sz w:val="22"/>
          <w:szCs w:val="22"/>
        </w:rPr>
        <w:t>Composition :</w:t>
      </w:r>
      <w:r w:rsidR="006F6CD7">
        <w:rPr>
          <w:rFonts w:ascii="Arial" w:hAnsi="Arial" w:cs="Arial"/>
          <w:b/>
          <w:sz w:val="22"/>
          <w:szCs w:val="22"/>
        </w:rPr>
        <w:t xml:space="preserve"> </w:t>
      </w:r>
      <w:r w:rsidRPr="00476540">
        <w:rPr>
          <w:rFonts w:ascii="Arial" w:hAnsi="Arial" w:cs="Arial"/>
          <w:sz w:val="22"/>
          <w:szCs w:val="22"/>
        </w:rPr>
        <w:t>AILIA,</w:t>
      </w:r>
      <w:r w:rsidR="00B86333" w:rsidRPr="00476540">
        <w:rPr>
          <w:rFonts w:ascii="Arial" w:hAnsi="Arial" w:cs="Arial"/>
          <w:sz w:val="22"/>
          <w:szCs w:val="22"/>
        </w:rPr>
        <w:t xml:space="preserve"> ALPHA,</w:t>
      </w:r>
      <w:r w:rsidR="00647638" w:rsidRPr="00476540">
        <w:rPr>
          <w:rFonts w:ascii="Arial" w:hAnsi="Arial" w:cs="Arial"/>
          <w:sz w:val="22"/>
          <w:szCs w:val="22"/>
        </w:rPr>
        <w:t xml:space="preserve"> </w:t>
      </w:r>
      <w:r w:rsidRPr="00476540">
        <w:rPr>
          <w:rFonts w:ascii="Arial" w:hAnsi="Arial" w:cs="Arial"/>
          <w:sz w:val="22"/>
          <w:szCs w:val="22"/>
        </w:rPr>
        <w:t xml:space="preserve">APHRSM, APHRSO, </w:t>
      </w:r>
      <w:r w:rsidR="00B86333" w:rsidRPr="00476540">
        <w:rPr>
          <w:rFonts w:ascii="Arial" w:hAnsi="Arial" w:cs="Arial"/>
          <w:sz w:val="22"/>
          <w:szCs w:val="22"/>
        </w:rPr>
        <w:t xml:space="preserve">AQEPA, </w:t>
      </w:r>
      <w:r w:rsidRPr="00476540">
        <w:rPr>
          <w:rFonts w:ascii="Arial" w:hAnsi="Arial" w:cs="Arial"/>
          <w:sz w:val="22"/>
          <w:szCs w:val="22"/>
        </w:rPr>
        <w:t>AUTAL, CUCMR, MAD,</w:t>
      </w:r>
      <w:r w:rsidR="00647638" w:rsidRPr="00476540">
        <w:rPr>
          <w:rFonts w:ascii="Arial" w:hAnsi="Arial" w:cs="Arial"/>
          <w:sz w:val="22"/>
          <w:szCs w:val="22"/>
        </w:rPr>
        <w:t xml:space="preserve"> PCHR</w:t>
      </w:r>
      <w:r w:rsidR="00DE4F41" w:rsidRPr="00476540">
        <w:rPr>
          <w:rFonts w:ascii="Arial" w:hAnsi="Arial" w:cs="Arial"/>
          <w:sz w:val="22"/>
          <w:szCs w:val="22"/>
        </w:rPr>
        <w:t>,</w:t>
      </w:r>
      <w:r w:rsidR="00647638" w:rsidRPr="00476540">
        <w:rPr>
          <w:rFonts w:ascii="Arial" w:hAnsi="Arial" w:cs="Arial"/>
          <w:sz w:val="22"/>
          <w:szCs w:val="22"/>
        </w:rPr>
        <w:t xml:space="preserve"> PAUSE, RAAMM</w:t>
      </w:r>
      <w:r w:rsidRPr="00476540">
        <w:rPr>
          <w:rFonts w:ascii="Arial" w:hAnsi="Arial" w:cs="Arial"/>
          <w:sz w:val="22"/>
          <w:szCs w:val="22"/>
        </w:rPr>
        <w:t>, GAPHRSM.</w:t>
      </w:r>
    </w:p>
    <w:p w14:paraId="225F7681" w14:textId="0595CA00" w:rsidR="008070DD" w:rsidRPr="006F6CD7" w:rsidRDefault="008070DD" w:rsidP="00B07EBC">
      <w:pPr>
        <w:jc w:val="both"/>
        <w:rPr>
          <w:rFonts w:ascii="Arial" w:hAnsi="Arial" w:cs="Arial"/>
          <w:bCs/>
          <w:color w:val="000000"/>
          <w:sz w:val="22"/>
          <w:szCs w:val="22"/>
        </w:rPr>
      </w:pPr>
      <w:bookmarkStart w:id="6" w:name="_Hlk2596220"/>
      <w:r w:rsidRPr="006F6CD7">
        <w:rPr>
          <w:rFonts w:ascii="Arial" w:hAnsi="Arial" w:cs="Arial"/>
          <w:sz w:val="22"/>
          <w:szCs w:val="22"/>
        </w:rPr>
        <w:t>Le comité s’est rencontré</w:t>
      </w:r>
      <w:r w:rsidRPr="006F6CD7">
        <w:rPr>
          <w:rFonts w:ascii="Arial" w:hAnsi="Arial" w:cs="Arial"/>
          <w:b/>
          <w:sz w:val="22"/>
          <w:szCs w:val="22"/>
        </w:rPr>
        <w:t xml:space="preserve"> </w:t>
      </w:r>
      <w:bookmarkStart w:id="7" w:name="_Hlk2596337"/>
      <w:r w:rsidR="00AD4C92">
        <w:rPr>
          <w:rFonts w:ascii="Arial" w:hAnsi="Arial" w:cs="Arial"/>
          <w:bCs/>
          <w:sz w:val="22"/>
          <w:szCs w:val="22"/>
        </w:rPr>
        <w:t>quatre</w:t>
      </w:r>
      <w:r w:rsidRPr="006F6CD7">
        <w:rPr>
          <w:rFonts w:ascii="Arial" w:hAnsi="Arial" w:cs="Arial"/>
          <w:bCs/>
          <w:sz w:val="22"/>
          <w:szCs w:val="22"/>
        </w:rPr>
        <w:t xml:space="preserve"> fois </w:t>
      </w:r>
      <w:r w:rsidRPr="006F6CD7">
        <w:rPr>
          <w:rFonts w:ascii="Arial" w:hAnsi="Arial" w:cs="Arial"/>
          <w:bCs/>
          <w:color w:val="000000"/>
          <w:sz w:val="22"/>
          <w:szCs w:val="22"/>
        </w:rPr>
        <w:t>au cours de l’année</w:t>
      </w:r>
      <w:bookmarkEnd w:id="7"/>
      <w:r w:rsidRPr="006F6CD7">
        <w:rPr>
          <w:rFonts w:ascii="Arial" w:hAnsi="Arial" w:cs="Arial"/>
          <w:bCs/>
          <w:color w:val="000000"/>
          <w:sz w:val="22"/>
          <w:szCs w:val="22"/>
        </w:rPr>
        <w:t>.</w:t>
      </w:r>
    </w:p>
    <w:bookmarkEnd w:id="6"/>
    <w:p w14:paraId="435209DB" w14:textId="16895B81" w:rsidR="008070DD" w:rsidRPr="00476540" w:rsidRDefault="008070DD" w:rsidP="006F6CD7">
      <w:pPr>
        <w:autoSpaceDE w:val="0"/>
        <w:autoSpaceDN w:val="0"/>
        <w:adjustRightInd w:val="0"/>
        <w:jc w:val="both"/>
        <w:rPr>
          <w:rFonts w:ascii="Arial" w:hAnsi="Arial" w:cs="Arial"/>
          <w:bCs/>
          <w:color w:val="000000"/>
          <w:sz w:val="22"/>
          <w:szCs w:val="22"/>
        </w:rPr>
      </w:pPr>
      <w:r w:rsidRPr="00476540">
        <w:rPr>
          <w:rFonts w:ascii="Arial" w:hAnsi="Arial" w:cs="Arial"/>
          <w:bCs/>
          <w:color w:val="000000"/>
          <w:sz w:val="22"/>
          <w:szCs w:val="22"/>
        </w:rPr>
        <w:t xml:space="preserve">Très bonne participation et représentation : </w:t>
      </w:r>
      <w:r w:rsidRPr="00476540">
        <w:rPr>
          <w:rFonts w:ascii="Arial" w:hAnsi="Arial" w:cs="Arial"/>
          <w:bCs/>
          <w:sz w:val="22"/>
          <w:szCs w:val="22"/>
        </w:rPr>
        <w:t xml:space="preserve">onze organismes </w:t>
      </w:r>
      <w:r w:rsidRPr="00476540">
        <w:rPr>
          <w:rFonts w:ascii="Arial" w:hAnsi="Arial" w:cs="Arial"/>
          <w:bCs/>
          <w:color w:val="000000"/>
          <w:sz w:val="22"/>
          <w:szCs w:val="22"/>
        </w:rPr>
        <w:t>différents, représentant toutes déficiences, répartis sur tout le territoire du GAPHRSM.</w:t>
      </w:r>
    </w:p>
    <w:p w14:paraId="2BBC336A" w14:textId="62AA16A2" w:rsidR="0048496D" w:rsidRPr="00476540" w:rsidRDefault="0048496D" w:rsidP="00310416">
      <w:pPr>
        <w:pStyle w:val="Paragraphedeliste"/>
        <w:numPr>
          <w:ilvl w:val="0"/>
          <w:numId w:val="9"/>
        </w:numPr>
        <w:autoSpaceDE w:val="0"/>
        <w:autoSpaceDN w:val="0"/>
        <w:adjustRightInd w:val="0"/>
        <w:spacing w:before="240"/>
        <w:jc w:val="both"/>
        <w:rPr>
          <w:rFonts w:ascii="Arial" w:hAnsi="Arial" w:cs="Arial"/>
          <w:bCs/>
          <w:color w:val="000000"/>
          <w:sz w:val="22"/>
          <w:szCs w:val="22"/>
        </w:rPr>
      </w:pPr>
      <w:r w:rsidRPr="00476540">
        <w:rPr>
          <w:rFonts w:ascii="Arial" w:hAnsi="Arial" w:cs="Arial"/>
          <w:sz w:val="22"/>
          <w:szCs w:val="22"/>
        </w:rPr>
        <w:t>Les membres documentent la situation localement et représentent localement les revendications de notre plateforme dans le contexte des élections municipales de novembre</w:t>
      </w:r>
      <w:r w:rsidR="004273A3">
        <w:rPr>
          <w:rFonts w:ascii="Arial" w:hAnsi="Arial" w:cs="Arial"/>
          <w:sz w:val="22"/>
          <w:szCs w:val="22"/>
        </w:rPr>
        <w:t xml:space="preserve"> et tout au cours de l’année</w:t>
      </w:r>
      <w:r w:rsidR="00647638" w:rsidRPr="00476540">
        <w:rPr>
          <w:rFonts w:ascii="Arial" w:hAnsi="Arial" w:cs="Arial"/>
          <w:sz w:val="22"/>
          <w:szCs w:val="22"/>
        </w:rPr>
        <w:t xml:space="preserve">. </w:t>
      </w:r>
    </w:p>
    <w:p w14:paraId="6E0D21A0" w14:textId="79803488" w:rsidR="0048496D" w:rsidRPr="00476540" w:rsidRDefault="0048496D" w:rsidP="000C44F1">
      <w:pPr>
        <w:pStyle w:val="Paragraphedeliste"/>
        <w:numPr>
          <w:ilvl w:val="0"/>
          <w:numId w:val="9"/>
        </w:numPr>
        <w:autoSpaceDE w:val="0"/>
        <w:autoSpaceDN w:val="0"/>
        <w:adjustRightInd w:val="0"/>
        <w:jc w:val="both"/>
        <w:rPr>
          <w:rFonts w:ascii="Arial" w:hAnsi="Arial" w:cs="Arial"/>
          <w:bCs/>
          <w:color w:val="000000"/>
          <w:sz w:val="22"/>
          <w:szCs w:val="22"/>
        </w:rPr>
      </w:pPr>
      <w:r w:rsidRPr="00476540">
        <w:rPr>
          <w:rFonts w:ascii="Arial" w:hAnsi="Arial" w:cs="Arial"/>
          <w:sz w:val="22"/>
          <w:szCs w:val="22"/>
        </w:rPr>
        <w:t>L’état de situation en transport, en loisir et en habitation dans chaque secteur du terr</w:t>
      </w:r>
      <w:r w:rsidR="00494B2D">
        <w:rPr>
          <w:rFonts w:ascii="Arial" w:hAnsi="Arial" w:cs="Arial"/>
          <w:sz w:val="22"/>
          <w:szCs w:val="22"/>
        </w:rPr>
        <w:t>itoire du GAPHRSM est documenté</w:t>
      </w:r>
      <w:r w:rsidR="003527E5">
        <w:rPr>
          <w:rFonts w:ascii="Arial" w:hAnsi="Arial" w:cs="Arial"/>
          <w:sz w:val="22"/>
          <w:szCs w:val="22"/>
        </w:rPr>
        <w:t>.</w:t>
      </w:r>
    </w:p>
    <w:p w14:paraId="08CFF934" w14:textId="110A3B26" w:rsidR="0048496D" w:rsidRPr="00476540" w:rsidRDefault="0048496D" w:rsidP="000C44F1">
      <w:pPr>
        <w:pStyle w:val="Paragraphedeliste"/>
        <w:numPr>
          <w:ilvl w:val="0"/>
          <w:numId w:val="9"/>
        </w:numPr>
        <w:jc w:val="both"/>
        <w:rPr>
          <w:rFonts w:ascii="Arial" w:hAnsi="Arial" w:cs="Arial"/>
          <w:sz w:val="22"/>
          <w:szCs w:val="22"/>
        </w:rPr>
      </w:pPr>
      <w:r w:rsidRPr="00476540">
        <w:rPr>
          <w:rFonts w:ascii="Arial" w:hAnsi="Arial" w:cs="Arial"/>
          <w:sz w:val="22"/>
          <w:szCs w:val="22"/>
        </w:rPr>
        <w:t>Révision des plans d’action des villes</w:t>
      </w:r>
      <w:r w:rsidR="003527E5">
        <w:rPr>
          <w:rFonts w:ascii="Arial" w:hAnsi="Arial" w:cs="Arial"/>
          <w:sz w:val="22"/>
          <w:szCs w:val="22"/>
        </w:rPr>
        <w:t>.</w:t>
      </w:r>
      <w:r w:rsidRPr="00476540">
        <w:rPr>
          <w:rFonts w:ascii="Arial" w:hAnsi="Arial" w:cs="Arial"/>
          <w:sz w:val="22"/>
          <w:szCs w:val="22"/>
        </w:rPr>
        <w:t xml:space="preserve"> </w:t>
      </w:r>
    </w:p>
    <w:p w14:paraId="2D97FFF5" w14:textId="6141E1B7" w:rsidR="0048496D" w:rsidRPr="00476540" w:rsidRDefault="0048496D" w:rsidP="000C44F1">
      <w:pPr>
        <w:pStyle w:val="Paragraphedeliste"/>
        <w:numPr>
          <w:ilvl w:val="0"/>
          <w:numId w:val="9"/>
        </w:numPr>
        <w:jc w:val="both"/>
        <w:rPr>
          <w:rFonts w:ascii="Arial" w:hAnsi="Arial" w:cs="Arial"/>
          <w:sz w:val="22"/>
          <w:szCs w:val="22"/>
        </w:rPr>
      </w:pPr>
      <w:r w:rsidRPr="00476540">
        <w:rPr>
          <w:rFonts w:ascii="Arial" w:hAnsi="Arial" w:cs="Arial"/>
          <w:sz w:val="22"/>
          <w:szCs w:val="22"/>
        </w:rPr>
        <w:t>Participation aux comités consultatifs du transport</w:t>
      </w:r>
      <w:r w:rsidR="009B30E6">
        <w:rPr>
          <w:rFonts w:ascii="Arial" w:hAnsi="Arial" w:cs="Arial"/>
          <w:sz w:val="22"/>
          <w:szCs w:val="22"/>
        </w:rPr>
        <w:t>.</w:t>
      </w:r>
      <w:r w:rsidRPr="00476540">
        <w:rPr>
          <w:rFonts w:ascii="Arial" w:hAnsi="Arial" w:cs="Arial"/>
          <w:sz w:val="22"/>
          <w:szCs w:val="22"/>
        </w:rPr>
        <w:t xml:space="preserve">  </w:t>
      </w:r>
    </w:p>
    <w:p w14:paraId="3B431918" w14:textId="2B805504" w:rsidR="0048496D" w:rsidRPr="00F226F6" w:rsidRDefault="007E70BB" w:rsidP="008070DD">
      <w:pPr>
        <w:pStyle w:val="Paragraphedeliste"/>
        <w:numPr>
          <w:ilvl w:val="0"/>
          <w:numId w:val="9"/>
        </w:numPr>
        <w:jc w:val="both"/>
        <w:rPr>
          <w:rFonts w:ascii="Arial" w:hAnsi="Arial" w:cs="Arial"/>
          <w:sz w:val="22"/>
          <w:szCs w:val="22"/>
        </w:rPr>
      </w:pPr>
      <w:r w:rsidRPr="00476540">
        <w:rPr>
          <w:rFonts w:ascii="Arial" w:hAnsi="Arial" w:cs="Arial"/>
          <w:bCs/>
          <w:color w:val="000000"/>
          <w:sz w:val="22"/>
          <w:szCs w:val="22"/>
        </w:rPr>
        <w:t>Réalisation d’</w:t>
      </w:r>
      <w:r w:rsidR="0048496D" w:rsidRPr="00476540">
        <w:rPr>
          <w:rFonts w:ascii="Arial" w:hAnsi="Arial" w:cs="Arial"/>
          <w:sz w:val="22"/>
          <w:szCs w:val="22"/>
        </w:rPr>
        <w:t xml:space="preserve">une campagne virale sur l’accessibilité des services et des commerces lors de la semaine québécoise des personnes handicapées </w:t>
      </w:r>
      <w:r w:rsidR="00BE61DA" w:rsidRPr="00476540">
        <w:rPr>
          <w:rFonts w:ascii="Arial" w:hAnsi="Arial" w:cs="Arial"/>
          <w:sz w:val="22"/>
          <w:szCs w:val="22"/>
        </w:rPr>
        <w:t xml:space="preserve">(SQPH) </w:t>
      </w:r>
      <w:r w:rsidR="0048496D" w:rsidRPr="00476540">
        <w:rPr>
          <w:rFonts w:ascii="Arial" w:hAnsi="Arial" w:cs="Arial"/>
          <w:sz w:val="22"/>
          <w:szCs w:val="22"/>
        </w:rPr>
        <w:t>de juin 2019</w:t>
      </w:r>
      <w:r w:rsidR="00BE61DA">
        <w:rPr>
          <w:rFonts w:ascii="Arial" w:hAnsi="Arial" w:cs="Arial"/>
          <w:sz w:val="22"/>
          <w:szCs w:val="22"/>
        </w:rPr>
        <w:t>,</w:t>
      </w:r>
      <w:r w:rsidR="0048496D" w:rsidRPr="00476540">
        <w:rPr>
          <w:rFonts w:ascii="Arial" w:hAnsi="Arial" w:cs="Arial"/>
          <w:sz w:val="22"/>
          <w:szCs w:val="22"/>
        </w:rPr>
        <w:t xml:space="preserve"> </w:t>
      </w:r>
      <w:r w:rsidR="00891AD2" w:rsidRPr="00F226F6">
        <w:rPr>
          <w:rFonts w:ascii="Arial" w:hAnsi="Arial" w:cs="Arial"/>
          <w:sz w:val="22"/>
          <w:szCs w:val="22"/>
        </w:rPr>
        <w:t>(Voir p</w:t>
      </w:r>
      <w:r w:rsidR="008854A8" w:rsidRPr="00F226F6">
        <w:rPr>
          <w:rFonts w:ascii="Arial" w:hAnsi="Arial" w:cs="Arial"/>
          <w:sz w:val="22"/>
          <w:szCs w:val="22"/>
        </w:rPr>
        <w:t>.</w:t>
      </w:r>
      <w:r w:rsidR="00891AD2" w:rsidRPr="00F226F6">
        <w:rPr>
          <w:rFonts w:ascii="Arial" w:hAnsi="Arial" w:cs="Arial"/>
          <w:sz w:val="22"/>
          <w:szCs w:val="22"/>
        </w:rPr>
        <w:t xml:space="preserve"> 13)</w:t>
      </w:r>
      <w:r w:rsidR="008070DD" w:rsidRPr="00F226F6">
        <w:rPr>
          <w:rFonts w:ascii="Arial" w:hAnsi="Arial" w:cs="Arial"/>
          <w:sz w:val="22"/>
          <w:szCs w:val="22"/>
        </w:rPr>
        <w:t>.</w:t>
      </w:r>
    </w:p>
    <w:p w14:paraId="5CB83F57" w14:textId="68678A13" w:rsidR="009B30E6" w:rsidRPr="00310416" w:rsidRDefault="006522D2" w:rsidP="00C706C1">
      <w:pPr>
        <w:pStyle w:val="Paragraphedeliste"/>
        <w:numPr>
          <w:ilvl w:val="0"/>
          <w:numId w:val="9"/>
        </w:numPr>
        <w:spacing w:after="160" w:line="259" w:lineRule="auto"/>
        <w:jc w:val="both"/>
        <w:rPr>
          <w:rFonts w:ascii="Arial" w:hAnsi="Arial" w:cs="Arial"/>
          <w:b/>
          <w:sz w:val="22"/>
          <w:szCs w:val="22"/>
        </w:rPr>
      </w:pPr>
      <w:r w:rsidRPr="00310416">
        <w:rPr>
          <w:rFonts w:ascii="Arial" w:hAnsi="Arial" w:cs="Arial"/>
          <w:sz w:val="22"/>
          <w:szCs w:val="22"/>
        </w:rPr>
        <w:t>Échanges sur les avancées du comité c</w:t>
      </w:r>
      <w:r w:rsidRPr="00310416">
        <w:rPr>
          <w:rFonts w:ascii="Arial" w:hAnsi="Arial" w:cs="Arial"/>
          <w:bCs/>
          <w:sz w:val="22"/>
          <w:szCs w:val="22"/>
        </w:rPr>
        <w:t xml:space="preserve">amp de jour. Les membres établissent un consensus sur </w:t>
      </w:r>
      <w:r w:rsidR="00494B2D">
        <w:rPr>
          <w:rFonts w:ascii="Arial" w:hAnsi="Arial" w:cs="Arial"/>
          <w:bCs/>
          <w:sz w:val="22"/>
          <w:szCs w:val="22"/>
        </w:rPr>
        <w:t xml:space="preserve">le </w:t>
      </w:r>
      <w:r w:rsidRPr="00310416">
        <w:rPr>
          <w:rFonts w:ascii="Arial" w:hAnsi="Arial" w:cs="Arial"/>
          <w:bCs/>
          <w:sz w:val="22"/>
          <w:szCs w:val="22"/>
        </w:rPr>
        <w:t xml:space="preserve">contenu du rapport ainsi que sur les revendications. </w:t>
      </w:r>
      <w:r w:rsidR="009B30E6" w:rsidRPr="00310416">
        <w:rPr>
          <w:rFonts w:ascii="Arial" w:hAnsi="Arial" w:cs="Arial"/>
          <w:b/>
          <w:sz w:val="22"/>
          <w:szCs w:val="22"/>
        </w:rPr>
        <w:br w:type="page"/>
      </w:r>
    </w:p>
    <w:p w14:paraId="18268550" w14:textId="2681CD93" w:rsidR="008070DD" w:rsidRPr="00476540" w:rsidRDefault="00A054FF" w:rsidP="009B30E6">
      <w:pPr>
        <w:spacing w:after="240"/>
        <w:jc w:val="center"/>
        <w:rPr>
          <w:rFonts w:ascii="Arial" w:hAnsi="Arial" w:cs="Arial"/>
          <w:b/>
          <w:sz w:val="22"/>
          <w:szCs w:val="22"/>
        </w:rPr>
      </w:pPr>
      <w:r w:rsidRPr="00476540">
        <w:rPr>
          <w:rFonts w:ascii="Arial" w:hAnsi="Arial" w:cs="Arial"/>
          <w:b/>
          <w:sz w:val="22"/>
          <w:szCs w:val="22"/>
        </w:rPr>
        <w:lastRenderedPageBreak/>
        <w:t>LES FAITS SAILLANTS</w:t>
      </w:r>
    </w:p>
    <w:p w14:paraId="18D50E81" w14:textId="10BD8337" w:rsidR="00A054FF" w:rsidRPr="00476540" w:rsidRDefault="00A054FF" w:rsidP="006522D2">
      <w:pPr>
        <w:jc w:val="both"/>
        <w:rPr>
          <w:rFonts w:ascii="Arial" w:hAnsi="Arial" w:cs="Arial"/>
          <w:sz w:val="22"/>
          <w:szCs w:val="22"/>
        </w:rPr>
      </w:pPr>
      <w:r w:rsidRPr="00476540">
        <w:rPr>
          <w:rFonts w:ascii="Arial" w:hAnsi="Arial" w:cs="Arial"/>
          <w:b/>
          <w:sz w:val="22"/>
          <w:szCs w:val="22"/>
        </w:rPr>
        <w:t xml:space="preserve">Le sous-comité sur l’accessibilité dans les services et les commerces </w:t>
      </w:r>
      <w:r w:rsidR="00125CAA" w:rsidRPr="00125CAA">
        <w:rPr>
          <w:rFonts w:ascii="Arial" w:hAnsi="Arial" w:cs="Arial"/>
          <w:sz w:val="22"/>
          <w:szCs w:val="22"/>
        </w:rPr>
        <w:t>(</w:t>
      </w:r>
      <w:r w:rsidR="00125CAA">
        <w:rPr>
          <w:rFonts w:ascii="Arial" w:hAnsi="Arial" w:cs="Arial"/>
          <w:sz w:val="22"/>
          <w:szCs w:val="22"/>
        </w:rPr>
        <w:t>composé de </w:t>
      </w:r>
      <w:r w:rsidRPr="00476540">
        <w:rPr>
          <w:rFonts w:ascii="Arial" w:hAnsi="Arial" w:cs="Arial"/>
          <w:sz w:val="22"/>
          <w:szCs w:val="22"/>
        </w:rPr>
        <w:t>AILIA, AUTAL, APHRSO, MEMO, GAPHRSM</w:t>
      </w:r>
      <w:r w:rsidR="00125CAA">
        <w:rPr>
          <w:rFonts w:ascii="Arial" w:hAnsi="Arial" w:cs="Arial"/>
          <w:sz w:val="22"/>
          <w:szCs w:val="22"/>
        </w:rPr>
        <w:t>)</w:t>
      </w:r>
      <w:r w:rsidRPr="00476540">
        <w:rPr>
          <w:rFonts w:ascii="Arial" w:hAnsi="Arial" w:cs="Arial"/>
          <w:sz w:val="22"/>
          <w:szCs w:val="22"/>
        </w:rPr>
        <w:t xml:space="preserve"> a tenu deux rencontres.</w:t>
      </w:r>
    </w:p>
    <w:p w14:paraId="409A266E" w14:textId="2B2D209E" w:rsidR="00A054FF" w:rsidRPr="00476540" w:rsidRDefault="00A054FF" w:rsidP="00A054FF">
      <w:pPr>
        <w:jc w:val="both"/>
        <w:rPr>
          <w:rFonts w:ascii="Arial" w:hAnsi="Arial" w:cs="Arial"/>
          <w:bCs/>
          <w:sz w:val="22"/>
          <w:szCs w:val="22"/>
        </w:rPr>
      </w:pPr>
      <w:r w:rsidRPr="00476540">
        <w:rPr>
          <w:rFonts w:ascii="Arial" w:hAnsi="Arial" w:cs="Arial"/>
          <w:sz w:val="22"/>
          <w:szCs w:val="22"/>
        </w:rPr>
        <w:t xml:space="preserve">Finalisation de la logistique de la campagne </w:t>
      </w:r>
      <w:r w:rsidRPr="00476540">
        <w:rPr>
          <w:rFonts w:ascii="Arial" w:hAnsi="Arial" w:cs="Arial"/>
          <w:bCs/>
          <w:sz w:val="22"/>
          <w:szCs w:val="22"/>
        </w:rPr>
        <w:t>virale lors de la SQPH 2019</w:t>
      </w:r>
      <w:r w:rsidRPr="00476540">
        <w:rPr>
          <w:rFonts w:ascii="Arial" w:hAnsi="Arial" w:cs="Arial"/>
          <w:sz w:val="22"/>
          <w:szCs w:val="22"/>
        </w:rPr>
        <w:t xml:space="preserve">. </w:t>
      </w:r>
      <w:r w:rsidRPr="00F226F6">
        <w:rPr>
          <w:rFonts w:ascii="Arial" w:hAnsi="Arial" w:cs="Arial"/>
          <w:sz w:val="22"/>
          <w:szCs w:val="22"/>
        </w:rPr>
        <w:t xml:space="preserve">(Voir </w:t>
      </w:r>
      <w:r w:rsidR="008854A8" w:rsidRPr="00F226F6">
        <w:rPr>
          <w:rFonts w:ascii="Arial" w:hAnsi="Arial" w:cs="Arial"/>
          <w:sz w:val="22"/>
          <w:szCs w:val="22"/>
        </w:rPr>
        <w:t>p.</w:t>
      </w:r>
      <w:r w:rsidR="00F226F6" w:rsidRPr="00F226F6">
        <w:rPr>
          <w:rFonts w:ascii="Arial" w:hAnsi="Arial" w:cs="Arial"/>
          <w:sz w:val="22"/>
          <w:szCs w:val="22"/>
        </w:rPr>
        <w:t>13</w:t>
      </w:r>
      <w:r w:rsidRPr="00F226F6">
        <w:rPr>
          <w:rFonts w:ascii="Arial" w:hAnsi="Arial" w:cs="Arial"/>
          <w:sz w:val="22"/>
          <w:szCs w:val="22"/>
        </w:rPr>
        <w:t>)</w:t>
      </w:r>
    </w:p>
    <w:p w14:paraId="74C1334F" w14:textId="2A9A49A2" w:rsidR="00647638" w:rsidRPr="00476540" w:rsidRDefault="00647638" w:rsidP="00B015D0">
      <w:pPr>
        <w:pStyle w:val="Paragraphedeliste1"/>
        <w:ind w:left="0"/>
        <w:jc w:val="both"/>
        <w:rPr>
          <w:rFonts w:ascii="Arial" w:hAnsi="Arial" w:cs="Arial"/>
          <w:bCs/>
          <w:sz w:val="22"/>
          <w:szCs w:val="22"/>
        </w:rPr>
      </w:pPr>
      <w:r w:rsidRPr="00476540">
        <w:rPr>
          <w:rFonts w:ascii="Arial" w:hAnsi="Arial" w:cs="Arial"/>
          <w:b/>
          <w:sz w:val="22"/>
          <w:szCs w:val="22"/>
        </w:rPr>
        <w:t>Comité ad hoc</w:t>
      </w:r>
      <w:r w:rsidR="00A054FF" w:rsidRPr="00476540">
        <w:rPr>
          <w:rFonts w:ascii="Arial" w:hAnsi="Arial" w:cs="Arial"/>
          <w:b/>
          <w:sz w:val="22"/>
          <w:szCs w:val="22"/>
        </w:rPr>
        <w:t xml:space="preserve"> PAPH </w:t>
      </w:r>
      <w:r w:rsidR="00125CAA">
        <w:rPr>
          <w:rFonts w:ascii="Arial" w:hAnsi="Arial" w:cs="Arial"/>
          <w:b/>
          <w:sz w:val="22"/>
          <w:szCs w:val="22"/>
        </w:rPr>
        <w:t>(</w:t>
      </w:r>
      <w:r w:rsidR="00A054FF" w:rsidRPr="00476540">
        <w:rPr>
          <w:rFonts w:ascii="Arial" w:hAnsi="Arial" w:cs="Arial"/>
          <w:bCs/>
          <w:sz w:val="22"/>
          <w:szCs w:val="22"/>
        </w:rPr>
        <w:t>formé</w:t>
      </w:r>
      <w:r w:rsidR="00125CAA">
        <w:rPr>
          <w:rFonts w:ascii="Arial" w:hAnsi="Arial" w:cs="Arial"/>
          <w:bCs/>
          <w:sz w:val="22"/>
          <w:szCs w:val="22"/>
        </w:rPr>
        <w:t xml:space="preserve"> de APHRSO, MAD, ALPHA, PAUSE, AILIA,</w:t>
      </w:r>
      <w:r w:rsidR="008070DD" w:rsidRPr="00476540">
        <w:rPr>
          <w:rFonts w:ascii="Arial" w:hAnsi="Arial" w:cs="Arial"/>
          <w:bCs/>
          <w:sz w:val="22"/>
          <w:szCs w:val="22"/>
        </w:rPr>
        <w:t xml:space="preserve"> GAPHRSM</w:t>
      </w:r>
      <w:r w:rsidR="00125CAA">
        <w:rPr>
          <w:rFonts w:ascii="Arial" w:hAnsi="Arial" w:cs="Arial"/>
          <w:bCs/>
          <w:sz w:val="22"/>
          <w:szCs w:val="22"/>
        </w:rPr>
        <w:t>)</w:t>
      </w:r>
      <w:r w:rsidR="008070DD" w:rsidRPr="00476540">
        <w:rPr>
          <w:rFonts w:ascii="Arial" w:hAnsi="Arial" w:cs="Arial"/>
          <w:sz w:val="22"/>
          <w:szCs w:val="22"/>
        </w:rPr>
        <w:t xml:space="preserve"> pour élaborer et mettre en œuvre </w:t>
      </w:r>
      <w:r w:rsidRPr="00476540">
        <w:rPr>
          <w:rFonts w:ascii="Arial" w:hAnsi="Arial" w:cs="Arial"/>
          <w:bCs/>
          <w:sz w:val="22"/>
          <w:szCs w:val="22"/>
        </w:rPr>
        <w:t>une stratégie d’action vis-à-vis les villes de Saint-Jean sur Richelieu, de Chambly, de Chateauguay, et de Sainte-</w:t>
      </w:r>
      <w:r w:rsidR="008070DD" w:rsidRPr="00476540">
        <w:rPr>
          <w:rFonts w:ascii="Arial" w:hAnsi="Arial" w:cs="Arial"/>
          <w:bCs/>
          <w:sz w:val="22"/>
          <w:szCs w:val="22"/>
        </w:rPr>
        <w:t>Julie, villes qui n’ont pas de comité consultatif où le communautaire est présent</w:t>
      </w:r>
      <w:r w:rsidRPr="00476540">
        <w:rPr>
          <w:rFonts w:ascii="Arial" w:hAnsi="Arial" w:cs="Arial"/>
          <w:bCs/>
          <w:sz w:val="22"/>
          <w:szCs w:val="22"/>
        </w:rPr>
        <w:t xml:space="preserve">. </w:t>
      </w:r>
      <w:r w:rsidR="008070DD" w:rsidRPr="00476540">
        <w:rPr>
          <w:rFonts w:ascii="Arial" w:hAnsi="Arial" w:cs="Arial"/>
          <w:bCs/>
          <w:sz w:val="22"/>
          <w:szCs w:val="22"/>
        </w:rPr>
        <w:t>La ville de Mont Saint-Hilaire fut ajoutée en cours de processus.</w:t>
      </w:r>
      <w:r w:rsidR="008070DD" w:rsidRPr="00476540">
        <w:rPr>
          <w:rFonts w:ascii="Arial" w:hAnsi="Arial" w:cs="Arial"/>
          <w:sz w:val="22"/>
          <w:szCs w:val="22"/>
        </w:rPr>
        <w:t xml:space="preserve"> </w:t>
      </w:r>
      <w:r w:rsidR="00125CAA">
        <w:rPr>
          <w:rFonts w:ascii="Arial" w:hAnsi="Arial" w:cs="Arial"/>
          <w:sz w:val="22"/>
          <w:szCs w:val="22"/>
        </w:rPr>
        <w:t>(Voir p.17)</w:t>
      </w:r>
    </w:p>
    <w:p w14:paraId="4A99D072" w14:textId="20511E4D" w:rsidR="00BD35EE" w:rsidRPr="00476540" w:rsidRDefault="00E37831" w:rsidP="000C44F1">
      <w:pPr>
        <w:jc w:val="both"/>
        <w:rPr>
          <w:rFonts w:ascii="Arial" w:hAnsi="Arial" w:cs="Arial"/>
          <w:sz w:val="22"/>
          <w:szCs w:val="22"/>
        </w:rPr>
      </w:pPr>
      <w:bookmarkStart w:id="8" w:name="_Hlk2596477"/>
      <w:r w:rsidRPr="00476540">
        <w:rPr>
          <w:rFonts w:ascii="Arial" w:hAnsi="Arial" w:cs="Arial"/>
          <w:b/>
          <w:bCs/>
          <w:sz w:val="22"/>
          <w:szCs w:val="22"/>
        </w:rPr>
        <w:t xml:space="preserve">Le </w:t>
      </w:r>
      <w:r w:rsidR="00314293">
        <w:rPr>
          <w:rFonts w:ascii="Arial" w:hAnsi="Arial" w:cs="Arial"/>
          <w:b/>
          <w:bCs/>
          <w:sz w:val="22"/>
          <w:szCs w:val="22"/>
        </w:rPr>
        <w:t>s</w:t>
      </w:r>
      <w:r w:rsidR="00BD35EE" w:rsidRPr="00476540">
        <w:rPr>
          <w:rFonts w:ascii="Arial" w:hAnsi="Arial" w:cs="Arial"/>
          <w:b/>
          <w:bCs/>
          <w:sz w:val="22"/>
          <w:szCs w:val="22"/>
        </w:rPr>
        <w:t xml:space="preserve">ous-comité </w:t>
      </w:r>
      <w:r w:rsidR="00314293">
        <w:rPr>
          <w:rFonts w:ascii="Arial" w:hAnsi="Arial" w:cs="Arial"/>
          <w:b/>
          <w:bCs/>
          <w:sz w:val="22"/>
          <w:szCs w:val="22"/>
        </w:rPr>
        <w:t>habitation</w:t>
      </w:r>
      <w:r w:rsidR="00BD35EE" w:rsidRPr="00476540">
        <w:rPr>
          <w:rFonts w:ascii="Arial" w:hAnsi="Arial" w:cs="Arial"/>
          <w:sz w:val="22"/>
          <w:szCs w:val="22"/>
        </w:rPr>
        <w:t xml:space="preserve"> </w:t>
      </w:r>
    </w:p>
    <w:p w14:paraId="3AC70FA0" w14:textId="3B8F7447" w:rsidR="00E37831" w:rsidRPr="00F226F6" w:rsidRDefault="00DE4F41" w:rsidP="00E37831">
      <w:pPr>
        <w:jc w:val="both"/>
        <w:rPr>
          <w:rFonts w:ascii="Arial" w:hAnsi="Arial" w:cs="Arial"/>
          <w:bCs/>
          <w:sz w:val="22"/>
          <w:szCs w:val="22"/>
        </w:rPr>
      </w:pPr>
      <w:r w:rsidRPr="00476540">
        <w:rPr>
          <w:rFonts w:ascii="Arial" w:hAnsi="Arial" w:cs="Arial"/>
          <w:sz w:val="22"/>
          <w:szCs w:val="22"/>
        </w:rPr>
        <w:t>L’</w:t>
      </w:r>
      <w:r w:rsidR="00BD35EE" w:rsidRPr="00476540">
        <w:rPr>
          <w:rFonts w:ascii="Arial" w:hAnsi="Arial" w:cs="Arial"/>
          <w:sz w:val="22"/>
          <w:szCs w:val="22"/>
        </w:rPr>
        <w:t xml:space="preserve">objectif </w:t>
      </w:r>
      <w:r w:rsidR="00A054FF" w:rsidRPr="00476540">
        <w:rPr>
          <w:rFonts w:ascii="Arial" w:hAnsi="Arial" w:cs="Arial"/>
          <w:sz w:val="22"/>
          <w:szCs w:val="22"/>
        </w:rPr>
        <w:t>était</w:t>
      </w:r>
      <w:r w:rsidR="00BD35EE" w:rsidRPr="00476540">
        <w:rPr>
          <w:rFonts w:ascii="Arial" w:hAnsi="Arial" w:cs="Arial"/>
          <w:sz w:val="22"/>
          <w:szCs w:val="22"/>
        </w:rPr>
        <w:t xml:space="preserve"> de faire un état de situation sur les ressources résidentielles, des appartements supervisés aux logements sociaux.</w:t>
      </w:r>
      <w:r w:rsidR="00314293">
        <w:rPr>
          <w:rFonts w:ascii="Arial" w:hAnsi="Arial" w:cs="Arial"/>
          <w:sz w:val="22"/>
          <w:szCs w:val="22"/>
        </w:rPr>
        <w:t xml:space="preserve"> La présidente du</w:t>
      </w:r>
      <w:r w:rsidRPr="00476540">
        <w:rPr>
          <w:rFonts w:ascii="Arial" w:hAnsi="Arial" w:cs="Arial"/>
          <w:sz w:val="22"/>
          <w:szCs w:val="22"/>
        </w:rPr>
        <w:t xml:space="preserve"> GAPHRSM interpelle le </w:t>
      </w:r>
      <w:r w:rsidR="00314293">
        <w:rPr>
          <w:rFonts w:ascii="Arial" w:hAnsi="Arial" w:cs="Arial"/>
          <w:sz w:val="22"/>
          <w:szCs w:val="22"/>
        </w:rPr>
        <w:t xml:space="preserve">CISSSMO. </w:t>
      </w:r>
      <w:r w:rsidR="009B30E6">
        <w:rPr>
          <w:rFonts w:ascii="Arial" w:hAnsi="Arial" w:cs="Arial"/>
          <w:sz w:val="22"/>
          <w:szCs w:val="22"/>
        </w:rPr>
        <w:t>Création d’</w:t>
      </w:r>
      <w:r w:rsidR="00BD35EE" w:rsidRPr="00476540">
        <w:rPr>
          <w:rFonts w:ascii="Arial" w:hAnsi="Arial" w:cs="Arial"/>
          <w:sz w:val="22"/>
          <w:szCs w:val="22"/>
        </w:rPr>
        <w:t>un</w:t>
      </w:r>
      <w:r w:rsidR="00314293">
        <w:rPr>
          <w:rFonts w:ascii="Arial" w:hAnsi="Arial" w:cs="Arial"/>
          <w:sz w:val="22"/>
          <w:szCs w:val="22"/>
        </w:rPr>
        <w:t xml:space="preserve"> questionnaire</w:t>
      </w:r>
      <w:r w:rsidR="00BD35EE" w:rsidRPr="00476540">
        <w:rPr>
          <w:rFonts w:ascii="Arial" w:hAnsi="Arial" w:cs="Arial"/>
          <w:sz w:val="22"/>
          <w:szCs w:val="22"/>
        </w:rPr>
        <w:t xml:space="preserve"> </w:t>
      </w:r>
      <w:r w:rsidR="008F61F3" w:rsidRPr="00476540">
        <w:rPr>
          <w:rFonts w:ascii="Arial" w:hAnsi="Arial" w:cs="Arial"/>
          <w:sz w:val="22"/>
          <w:szCs w:val="22"/>
        </w:rPr>
        <w:t xml:space="preserve">afin de </w:t>
      </w:r>
      <w:r w:rsidR="00314293">
        <w:rPr>
          <w:rFonts w:ascii="Arial" w:hAnsi="Arial" w:cs="Arial"/>
          <w:sz w:val="22"/>
          <w:szCs w:val="22"/>
        </w:rPr>
        <w:t>connaître la</w:t>
      </w:r>
      <w:r w:rsidR="008F61F3" w:rsidRPr="00476540">
        <w:rPr>
          <w:rFonts w:ascii="Arial" w:hAnsi="Arial" w:cs="Arial"/>
          <w:sz w:val="22"/>
          <w:szCs w:val="22"/>
        </w:rPr>
        <w:t xml:space="preserve"> situation en Montérégie</w:t>
      </w:r>
      <w:r w:rsidR="00314293">
        <w:rPr>
          <w:rFonts w:ascii="Arial" w:hAnsi="Arial" w:cs="Arial"/>
          <w:sz w:val="22"/>
          <w:szCs w:val="22"/>
        </w:rPr>
        <w:t>,</w:t>
      </w:r>
      <w:r w:rsidR="008F61F3" w:rsidRPr="00476540">
        <w:rPr>
          <w:rFonts w:ascii="Arial" w:hAnsi="Arial" w:cs="Arial"/>
          <w:sz w:val="22"/>
          <w:szCs w:val="22"/>
        </w:rPr>
        <w:t xml:space="preserve"> les projets </w:t>
      </w:r>
      <w:r w:rsidR="00125CAA">
        <w:rPr>
          <w:rFonts w:ascii="Arial" w:hAnsi="Arial" w:cs="Arial"/>
          <w:sz w:val="22"/>
          <w:szCs w:val="22"/>
        </w:rPr>
        <w:t xml:space="preserve">réalisés et </w:t>
      </w:r>
      <w:r w:rsidR="008F61F3" w:rsidRPr="00476540">
        <w:rPr>
          <w:rFonts w:ascii="Arial" w:hAnsi="Arial" w:cs="Arial"/>
          <w:sz w:val="22"/>
          <w:szCs w:val="22"/>
        </w:rPr>
        <w:t>en cours, les difficultés rencontrées, etc.</w:t>
      </w:r>
      <w:r w:rsidR="00BD35EE" w:rsidRPr="00476540">
        <w:rPr>
          <w:rFonts w:ascii="Arial" w:hAnsi="Arial" w:cs="Arial"/>
          <w:sz w:val="22"/>
          <w:szCs w:val="22"/>
        </w:rPr>
        <w:t xml:space="preserve"> </w:t>
      </w:r>
      <w:r w:rsidR="009B30E6">
        <w:rPr>
          <w:rFonts w:ascii="Arial" w:hAnsi="Arial" w:cs="Arial"/>
          <w:sz w:val="22"/>
          <w:szCs w:val="22"/>
        </w:rPr>
        <w:t>L</w:t>
      </w:r>
      <w:r w:rsidR="00E37831" w:rsidRPr="00476540">
        <w:rPr>
          <w:rFonts w:ascii="Arial" w:hAnsi="Arial" w:cs="Arial"/>
          <w:sz w:val="22"/>
          <w:szCs w:val="22"/>
        </w:rPr>
        <w:t xml:space="preserve">e </w:t>
      </w:r>
      <w:r w:rsidR="00125CAA">
        <w:rPr>
          <w:rFonts w:ascii="Arial" w:hAnsi="Arial" w:cs="Arial"/>
          <w:sz w:val="22"/>
          <w:szCs w:val="22"/>
        </w:rPr>
        <w:t>Groupement des associations de personnes handicapées du Richelieu Yamaska (</w:t>
      </w:r>
      <w:r w:rsidR="00E37831" w:rsidRPr="00476540">
        <w:rPr>
          <w:rFonts w:ascii="Arial" w:hAnsi="Arial" w:cs="Arial"/>
          <w:sz w:val="22"/>
          <w:szCs w:val="22"/>
        </w:rPr>
        <w:t>GAPHRY</w:t>
      </w:r>
      <w:r w:rsidR="00125CAA">
        <w:rPr>
          <w:rFonts w:ascii="Arial" w:hAnsi="Arial" w:cs="Arial"/>
          <w:sz w:val="22"/>
          <w:szCs w:val="22"/>
        </w:rPr>
        <w:t>)</w:t>
      </w:r>
      <w:r w:rsidR="00E37831" w:rsidRPr="00476540">
        <w:rPr>
          <w:rFonts w:ascii="Arial" w:hAnsi="Arial" w:cs="Arial"/>
          <w:sz w:val="22"/>
          <w:szCs w:val="22"/>
        </w:rPr>
        <w:t xml:space="preserve"> qui se joint au groupe de travail </w:t>
      </w:r>
      <w:r w:rsidR="008F61F3" w:rsidRPr="00476540">
        <w:rPr>
          <w:rFonts w:ascii="Arial" w:hAnsi="Arial" w:cs="Arial"/>
          <w:sz w:val="22"/>
          <w:szCs w:val="22"/>
        </w:rPr>
        <w:t>car la problématique est régionale</w:t>
      </w:r>
      <w:r w:rsidR="00E37831" w:rsidRPr="00476540">
        <w:rPr>
          <w:rFonts w:ascii="Arial" w:hAnsi="Arial" w:cs="Arial"/>
          <w:sz w:val="22"/>
          <w:szCs w:val="22"/>
        </w:rPr>
        <w:t>.</w:t>
      </w:r>
      <w:r w:rsidR="008F61F3" w:rsidRPr="00476540">
        <w:rPr>
          <w:rFonts w:ascii="Arial" w:hAnsi="Arial" w:cs="Arial"/>
          <w:sz w:val="22"/>
          <w:szCs w:val="22"/>
        </w:rPr>
        <w:t xml:space="preserve"> </w:t>
      </w:r>
      <w:r w:rsidR="004273A3" w:rsidRPr="00476540">
        <w:rPr>
          <w:rFonts w:ascii="Arial" w:hAnsi="Arial" w:cs="Arial"/>
          <w:sz w:val="22"/>
          <w:szCs w:val="22"/>
        </w:rPr>
        <w:t>Suite</w:t>
      </w:r>
      <w:r w:rsidR="008F61F3" w:rsidRPr="00476540">
        <w:rPr>
          <w:rFonts w:ascii="Arial" w:hAnsi="Arial" w:cs="Arial"/>
          <w:sz w:val="22"/>
          <w:szCs w:val="22"/>
        </w:rPr>
        <w:t xml:space="preserve"> à l’analyse du portrait obtenu</w:t>
      </w:r>
      <w:r w:rsidR="004273A3">
        <w:rPr>
          <w:rFonts w:ascii="Arial" w:hAnsi="Arial" w:cs="Arial"/>
          <w:sz w:val="22"/>
          <w:szCs w:val="22"/>
        </w:rPr>
        <w:t>,</w:t>
      </w:r>
      <w:r w:rsidR="008F61F3" w:rsidRPr="00476540">
        <w:rPr>
          <w:rFonts w:ascii="Arial" w:hAnsi="Arial" w:cs="Arial"/>
          <w:sz w:val="22"/>
          <w:szCs w:val="22"/>
        </w:rPr>
        <w:t xml:space="preserve"> </w:t>
      </w:r>
      <w:r w:rsidR="004273A3">
        <w:rPr>
          <w:rFonts w:ascii="Arial" w:hAnsi="Arial" w:cs="Arial"/>
          <w:sz w:val="22"/>
          <w:szCs w:val="22"/>
        </w:rPr>
        <w:t>n</w:t>
      </w:r>
      <w:r w:rsidR="004273A3" w:rsidRPr="00476540">
        <w:rPr>
          <w:rFonts w:ascii="Arial" w:hAnsi="Arial" w:cs="Arial"/>
          <w:sz w:val="22"/>
          <w:szCs w:val="22"/>
        </w:rPr>
        <w:t xml:space="preserve">otre objectif est </w:t>
      </w:r>
      <w:r w:rsidR="008F61F3" w:rsidRPr="00476540">
        <w:rPr>
          <w:rFonts w:ascii="Arial" w:hAnsi="Arial" w:cs="Arial"/>
          <w:sz w:val="22"/>
          <w:szCs w:val="22"/>
        </w:rPr>
        <w:t xml:space="preserve">d’interpeller les différents partenaires concernés par le logement social </w:t>
      </w:r>
      <w:r w:rsidR="004273A3">
        <w:rPr>
          <w:rFonts w:ascii="Arial" w:hAnsi="Arial" w:cs="Arial"/>
          <w:sz w:val="22"/>
          <w:szCs w:val="22"/>
        </w:rPr>
        <w:t>pour</w:t>
      </w:r>
      <w:r w:rsidR="008F61F3" w:rsidRPr="00476540">
        <w:rPr>
          <w:rFonts w:ascii="Arial" w:hAnsi="Arial" w:cs="Arial"/>
          <w:sz w:val="22"/>
          <w:szCs w:val="22"/>
        </w:rPr>
        <w:t xml:space="preserve"> élaborer une stratégie </w:t>
      </w:r>
      <w:r w:rsidR="00125CAA">
        <w:rPr>
          <w:rFonts w:ascii="Arial" w:hAnsi="Arial" w:cs="Arial"/>
          <w:sz w:val="22"/>
          <w:szCs w:val="22"/>
        </w:rPr>
        <w:t>et</w:t>
      </w:r>
      <w:r w:rsidR="004273A3">
        <w:rPr>
          <w:rFonts w:ascii="Arial" w:hAnsi="Arial" w:cs="Arial"/>
          <w:sz w:val="22"/>
          <w:szCs w:val="22"/>
        </w:rPr>
        <w:t xml:space="preserve"> voir au </w:t>
      </w:r>
      <w:r w:rsidR="008F61F3" w:rsidRPr="00476540">
        <w:rPr>
          <w:rFonts w:ascii="Arial" w:hAnsi="Arial" w:cs="Arial"/>
          <w:sz w:val="22"/>
          <w:szCs w:val="22"/>
        </w:rPr>
        <w:t>développement de solutions et/ou</w:t>
      </w:r>
      <w:r w:rsidR="007D3522" w:rsidRPr="00476540">
        <w:rPr>
          <w:rFonts w:ascii="Arial" w:hAnsi="Arial" w:cs="Arial"/>
          <w:sz w:val="22"/>
          <w:szCs w:val="22"/>
        </w:rPr>
        <w:t xml:space="preserve"> de</w:t>
      </w:r>
      <w:r w:rsidR="008F61F3" w:rsidRPr="00476540">
        <w:rPr>
          <w:rFonts w:ascii="Arial" w:hAnsi="Arial" w:cs="Arial"/>
          <w:sz w:val="22"/>
          <w:szCs w:val="22"/>
        </w:rPr>
        <w:t xml:space="preserve"> modèles</w:t>
      </w:r>
      <w:r w:rsidR="007D3522" w:rsidRPr="00476540">
        <w:rPr>
          <w:rFonts w:ascii="Arial" w:hAnsi="Arial" w:cs="Arial"/>
          <w:sz w:val="22"/>
          <w:szCs w:val="22"/>
        </w:rPr>
        <w:t xml:space="preserve"> résidentiels</w:t>
      </w:r>
      <w:r w:rsidR="008F61F3" w:rsidRPr="00476540">
        <w:rPr>
          <w:rFonts w:ascii="Arial" w:hAnsi="Arial" w:cs="Arial"/>
          <w:sz w:val="22"/>
          <w:szCs w:val="22"/>
        </w:rPr>
        <w:t xml:space="preserve"> en fonction des besoins des personnes DI-DP-TSA et qui délimite les rôles et responsabilités de chaque organisme/ établissement/ familles</w:t>
      </w:r>
      <w:r w:rsidR="008F61F3" w:rsidRPr="00F226F6">
        <w:rPr>
          <w:rFonts w:ascii="Arial" w:hAnsi="Arial" w:cs="Arial"/>
          <w:sz w:val="22"/>
          <w:szCs w:val="22"/>
        </w:rPr>
        <w:t>.</w:t>
      </w:r>
      <w:r w:rsidR="00E37831" w:rsidRPr="00F226F6">
        <w:rPr>
          <w:rFonts w:ascii="Arial" w:hAnsi="Arial" w:cs="Arial"/>
          <w:sz w:val="22"/>
          <w:szCs w:val="22"/>
        </w:rPr>
        <w:t xml:space="preserve"> (Voir </w:t>
      </w:r>
      <w:r w:rsidR="008854A8" w:rsidRPr="00F226F6">
        <w:rPr>
          <w:rFonts w:ascii="Arial" w:hAnsi="Arial" w:cs="Arial"/>
          <w:sz w:val="22"/>
          <w:szCs w:val="22"/>
        </w:rPr>
        <w:t>p</w:t>
      </w:r>
      <w:r w:rsidR="00F226F6" w:rsidRPr="00F226F6">
        <w:rPr>
          <w:rFonts w:ascii="Arial" w:hAnsi="Arial" w:cs="Arial"/>
          <w:sz w:val="22"/>
          <w:szCs w:val="22"/>
        </w:rPr>
        <w:t>.22 logements sociaux</w:t>
      </w:r>
      <w:r w:rsidR="008854A8" w:rsidRPr="00F226F6">
        <w:rPr>
          <w:rFonts w:ascii="Arial" w:hAnsi="Arial" w:cs="Arial"/>
          <w:sz w:val="22"/>
          <w:szCs w:val="22"/>
        </w:rPr>
        <w:t>.</w:t>
      </w:r>
      <w:r w:rsidR="00E37831" w:rsidRPr="00F226F6">
        <w:rPr>
          <w:rFonts w:ascii="Arial" w:hAnsi="Arial" w:cs="Arial"/>
          <w:sz w:val="22"/>
          <w:szCs w:val="22"/>
        </w:rPr>
        <w:t>)</w:t>
      </w:r>
    </w:p>
    <w:p w14:paraId="70B5645E" w14:textId="46B9E9AD" w:rsidR="0048496D" w:rsidRPr="00476540" w:rsidRDefault="0048496D" w:rsidP="00B07EBC">
      <w:pPr>
        <w:spacing w:before="240" w:line="259" w:lineRule="auto"/>
        <w:jc w:val="center"/>
        <w:rPr>
          <w:rFonts w:ascii="Arial" w:hAnsi="Arial" w:cs="Arial"/>
          <w:b/>
          <w:sz w:val="22"/>
          <w:szCs w:val="22"/>
        </w:rPr>
      </w:pPr>
      <w:r w:rsidRPr="00476540">
        <w:rPr>
          <w:rFonts w:ascii="Arial" w:hAnsi="Arial" w:cs="Arial"/>
          <w:b/>
          <w:sz w:val="22"/>
          <w:szCs w:val="22"/>
        </w:rPr>
        <w:t>COMITÉ SOUTIEN À LA FAMILLE ET À LA PERSONNE (SAFP)</w:t>
      </w:r>
    </w:p>
    <w:bookmarkEnd w:id="8"/>
    <w:p w14:paraId="7DAB997E" w14:textId="6F9B8564" w:rsidR="0048496D" w:rsidRPr="00476540" w:rsidRDefault="0048496D" w:rsidP="006F6CD7">
      <w:pPr>
        <w:pStyle w:val="Paragraphedeliste"/>
        <w:spacing w:after="0" w:line="276" w:lineRule="auto"/>
        <w:ind w:left="0"/>
        <w:jc w:val="both"/>
        <w:rPr>
          <w:rFonts w:ascii="Arial" w:hAnsi="Arial" w:cs="Arial"/>
          <w:sz w:val="22"/>
          <w:szCs w:val="22"/>
        </w:rPr>
      </w:pPr>
      <w:r w:rsidRPr="00476540">
        <w:rPr>
          <w:rFonts w:ascii="Arial" w:hAnsi="Arial" w:cs="Arial"/>
          <w:b/>
          <w:sz w:val="22"/>
          <w:szCs w:val="22"/>
        </w:rPr>
        <w:t>Composition</w:t>
      </w:r>
      <w:r w:rsidR="006F6CD7" w:rsidRPr="00476540">
        <w:rPr>
          <w:rFonts w:ascii="Arial" w:hAnsi="Arial" w:cs="Arial"/>
          <w:sz w:val="22"/>
          <w:szCs w:val="22"/>
        </w:rPr>
        <w:t> : ALPHA</w:t>
      </w:r>
      <w:r w:rsidR="00486A1A" w:rsidRPr="00476540">
        <w:rPr>
          <w:rFonts w:ascii="Arial" w:hAnsi="Arial" w:cs="Arial"/>
          <w:sz w:val="22"/>
          <w:szCs w:val="22"/>
        </w:rPr>
        <w:t xml:space="preserve">, </w:t>
      </w:r>
      <w:r w:rsidRPr="00476540">
        <w:rPr>
          <w:rFonts w:ascii="Arial" w:hAnsi="Arial" w:cs="Arial"/>
          <w:sz w:val="22"/>
          <w:szCs w:val="22"/>
        </w:rPr>
        <w:t xml:space="preserve">APED, APHRSM, APHRSO, APHVR, </w:t>
      </w:r>
      <w:r w:rsidR="00CA5B81" w:rsidRPr="00476540">
        <w:rPr>
          <w:rFonts w:ascii="Arial" w:hAnsi="Arial" w:cs="Arial"/>
          <w:sz w:val="22"/>
          <w:szCs w:val="22"/>
        </w:rPr>
        <w:t xml:space="preserve">AQEPA, </w:t>
      </w:r>
      <w:r w:rsidRPr="00476540">
        <w:rPr>
          <w:rFonts w:ascii="Arial" w:hAnsi="Arial" w:cs="Arial"/>
          <w:sz w:val="22"/>
          <w:szCs w:val="22"/>
        </w:rPr>
        <w:t>AUTISME MONTÉRÉ</w:t>
      </w:r>
      <w:r w:rsidR="00CA5B81" w:rsidRPr="00476540">
        <w:rPr>
          <w:rFonts w:ascii="Arial" w:hAnsi="Arial" w:cs="Arial"/>
          <w:sz w:val="22"/>
          <w:szCs w:val="22"/>
        </w:rPr>
        <w:t xml:space="preserve">GIE, </w:t>
      </w:r>
      <w:r w:rsidR="00486A1A" w:rsidRPr="00476540">
        <w:rPr>
          <w:rFonts w:ascii="Arial" w:hAnsi="Arial" w:cs="Arial"/>
          <w:sz w:val="22"/>
          <w:szCs w:val="22"/>
        </w:rPr>
        <w:t>Contact’L, ISEMG, MAD</w:t>
      </w:r>
      <w:r w:rsidR="00CA5B81" w:rsidRPr="00476540">
        <w:rPr>
          <w:rFonts w:ascii="Arial" w:hAnsi="Arial" w:cs="Arial"/>
          <w:sz w:val="22"/>
          <w:szCs w:val="22"/>
        </w:rPr>
        <w:t xml:space="preserve">, PIA, </w:t>
      </w:r>
      <w:r w:rsidR="00486A1A" w:rsidRPr="00476540">
        <w:rPr>
          <w:rFonts w:ascii="Arial" w:hAnsi="Arial" w:cs="Arial"/>
          <w:sz w:val="22"/>
          <w:szCs w:val="22"/>
        </w:rPr>
        <w:t xml:space="preserve">PAUSE, </w:t>
      </w:r>
      <w:r w:rsidR="00CA5B81" w:rsidRPr="00476540">
        <w:rPr>
          <w:rFonts w:ascii="Arial" w:hAnsi="Arial" w:cs="Arial"/>
          <w:sz w:val="22"/>
          <w:szCs w:val="22"/>
        </w:rPr>
        <w:t xml:space="preserve">SCSP, </w:t>
      </w:r>
      <w:r w:rsidRPr="00476540">
        <w:rPr>
          <w:rFonts w:ascii="Arial" w:hAnsi="Arial" w:cs="Arial"/>
          <w:sz w:val="22"/>
          <w:szCs w:val="22"/>
        </w:rPr>
        <w:t>GAPHRSM.</w:t>
      </w:r>
    </w:p>
    <w:p w14:paraId="3B2C6B23" w14:textId="25687D43" w:rsidR="0048496D" w:rsidRDefault="0048496D" w:rsidP="00A054FF">
      <w:pPr>
        <w:autoSpaceDE w:val="0"/>
        <w:autoSpaceDN w:val="0"/>
        <w:adjustRightInd w:val="0"/>
        <w:jc w:val="both"/>
        <w:rPr>
          <w:rFonts w:ascii="Arial" w:hAnsi="Arial" w:cs="Arial"/>
          <w:sz w:val="22"/>
          <w:szCs w:val="22"/>
        </w:rPr>
      </w:pPr>
      <w:r w:rsidRPr="00476540">
        <w:rPr>
          <w:rFonts w:ascii="Arial" w:hAnsi="Arial" w:cs="Arial"/>
          <w:sz w:val="22"/>
          <w:szCs w:val="22"/>
        </w:rPr>
        <w:t xml:space="preserve">Le comité s’est réuni </w:t>
      </w:r>
      <w:r w:rsidR="00CA5B81" w:rsidRPr="00476540">
        <w:rPr>
          <w:rFonts w:ascii="Arial" w:hAnsi="Arial" w:cs="Arial"/>
          <w:sz w:val="22"/>
          <w:szCs w:val="22"/>
        </w:rPr>
        <w:t>trois</w:t>
      </w:r>
      <w:r w:rsidRPr="00476540">
        <w:rPr>
          <w:rFonts w:ascii="Arial" w:hAnsi="Arial" w:cs="Arial"/>
          <w:sz w:val="22"/>
          <w:szCs w:val="22"/>
        </w:rPr>
        <w:t xml:space="preserve"> fois en cours d’année</w:t>
      </w:r>
      <w:r w:rsidR="00CA5B81" w:rsidRPr="00476540">
        <w:rPr>
          <w:rFonts w:ascii="Arial" w:hAnsi="Arial" w:cs="Arial"/>
          <w:sz w:val="22"/>
          <w:szCs w:val="22"/>
        </w:rPr>
        <w:t xml:space="preserve">, la rencontre de mars </w:t>
      </w:r>
      <w:r w:rsidR="00DD7D85">
        <w:rPr>
          <w:rFonts w:ascii="Arial" w:hAnsi="Arial" w:cs="Arial"/>
          <w:sz w:val="22"/>
          <w:szCs w:val="22"/>
        </w:rPr>
        <w:t xml:space="preserve">fut </w:t>
      </w:r>
      <w:r w:rsidR="00CA5B81" w:rsidRPr="00476540">
        <w:rPr>
          <w:rFonts w:ascii="Arial" w:hAnsi="Arial" w:cs="Arial"/>
          <w:sz w:val="22"/>
          <w:szCs w:val="22"/>
        </w:rPr>
        <w:t>annulée à cause de la pandémie.</w:t>
      </w:r>
      <w:r w:rsidRPr="00476540">
        <w:rPr>
          <w:rFonts w:ascii="Arial" w:hAnsi="Arial" w:cs="Arial"/>
          <w:sz w:val="22"/>
          <w:szCs w:val="22"/>
        </w:rPr>
        <w:t xml:space="preserve"> </w:t>
      </w:r>
    </w:p>
    <w:p w14:paraId="22EE717A" w14:textId="72C507B6" w:rsidR="00DD7D85" w:rsidRPr="00476540" w:rsidRDefault="00DD7D85" w:rsidP="006F6CD7">
      <w:pPr>
        <w:autoSpaceDE w:val="0"/>
        <w:autoSpaceDN w:val="0"/>
        <w:adjustRightInd w:val="0"/>
        <w:jc w:val="both"/>
        <w:rPr>
          <w:rFonts w:ascii="Arial" w:hAnsi="Arial" w:cs="Arial"/>
          <w:sz w:val="22"/>
          <w:szCs w:val="22"/>
        </w:rPr>
      </w:pPr>
      <w:r w:rsidRPr="00476540">
        <w:rPr>
          <w:rFonts w:ascii="Arial" w:hAnsi="Arial" w:cs="Arial"/>
          <w:sz w:val="22"/>
          <w:szCs w:val="22"/>
        </w:rPr>
        <w:t xml:space="preserve">Très bonne participation des membres, treize associations représentant toutes déficiences. </w:t>
      </w:r>
    </w:p>
    <w:p w14:paraId="0477D75C" w14:textId="2B19B8CD" w:rsidR="00DD7D85" w:rsidRPr="005C5365" w:rsidRDefault="005C5365" w:rsidP="00310416">
      <w:pPr>
        <w:spacing w:before="240"/>
        <w:jc w:val="both"/>
        <w:rPr>
          <w:rFonts w:ascii="Arial" w:hAnsi="Arial" w:cs="Arial"/>
          <w:sz w:val="22"/>
          <w:szCs w:val="22"/>
        </w:rPr>
      </w:pPr>
      <w:r w:rsidRPr="005C5365">
        <w:rPr>
          <w:rFonts w:ascii="Arial" w:hAnsi="Arial" w:cs="Arial"/>
          <w:sz w:val="22"/>
          <w:szCs w:val="22"/>
        </w:rPr>
        <w:t>Informations</w:t>
      </w:r>
      <w:r w:rsidR="009B30E6">
        <w:rPr>
          <w:rFonts w:ascii="Arial" w:hAnsi="Arial" w:cs="Arial"/>
          <w:sz w:val="22"/>
          <w:szCs w:val="22"/>
        </w:rPr>
        <w:t xml:space="preserve">, partages, </w:t>
      </w:r>
      <w:r>
        <w:rPr>
          <w:rFonts w:ascii="Arial" w:hAnsi="Arial" w:cs="Arial"/>
          <w:sz w:val="22"/>
          <w:szCs w:val="22"/>
        </w:rPr>
        <w:t>échanges</w:t>
      </w:r>
      <w:r w:rsidRPr="005C5365">
        <w:rPr>
          <w:rFonts w:ascii="Arial" w:hAnsi="Arial" w:cs="Arial"/>
          <w:sz w:val="22"/>
          <w:szCs w:val="22"/>
        </w:rPr>
        <w:t xml:space="preserve"> </w:t>
      </w:r>
      <w:r w:rsidR="00285918" w:rsidRPr="005C5365">
        <w:rPr>
          <w:rFonts w:ascii="Arial" w:hAnsi="Arial" w:cs="Arial"/>
          <w:sz w:val="22"/>
          <w:szCs w:val="22"/>
        </w:rPr>
        <w:t xml:space="preserve">sur des </w:t>
      </w:r>
      <w:r w:rsidR="004A32FA" w:rsidRPr="005C5365">
        <w:rPr>
          <w:rFonts w:ascii="Arial" w:hAnsi="Arial" w:cs="Arial"/>
          <w:sz w:val="22"/>
          <w:szCs w:val="22"/>
        </w:rPr>
        <w:t>enjeux, </w:t>
      </w:r>
      <w:r w:rsidR="0048496D" w:rsidRPr="005C5365">
        <w:rPr>
          <w:rFonts w:ascii="Arial" w:hAnsi="Arial" w:cs="Arial"/>
          <w:sz w:val="22"/>
          <w:szCs w:val="22"/>
        </w:rPr>
        <w:t xml:space="preserve">sur les dossiers </w:t>
      </w:r>
      <w:r w:rsidR="009B30E6">
        <w:rPr>
          <w:rFonts w:ascii="Arial" w:hAnsi="Arial" w:cs="Arial"/>
          <w:sz w:val="22"/>
          <w:szCs w:val="22"/>
        </w:rPr>
        <w:t xml:space="preserve">d’actualité et </w:t>
      </w:r>
      <w:r>
        <w:rPr>
          <w:rFonts w:ascii="Arial" w:hAnsi="Arial" w:cs="Arial"/>
          <w:spacing w:val="8"/>
          <w:sz w:val="22"/>
          <w:szCs w:val="22"/>
          <w:shd w:val="clear" w:color="auto" w:fill="FFFFFF"/>
        </w:rPr>
        <w:t>consultation</w:t>
      </w:r>
      <w:r w:rsidR="00F60C3B">
        <w:rPr>
          <w:rFonts w:ascii="Arial" w:hAnsi="Arial" w:cs="Arial"/>
          <w:spacing w:val="8"/>
          <w:sz w:val="22"/>
          <w:szCs w:val="22"/>
          <w:shd w:val="clear" w:color="auto" w:fill="FFFFFF"/>
        </w:rPr>
        <w:t>s</w:t>
      </w:r>
      <w:r w:rsidRPr="005C5365">
        <w:rPr>
          <w:rFonts w:ascii="Arial" w:hAnsi="Arial" w:cs="Arial"/>
          <w:spacing w:val="8"/>
          <w:sz w:val="22"/>
          <w:szCs w:val="22"/>
          <w:shd w:val="clear" w:color="auto" w:fill="FFFFFF"/>
        </w:rPr>
        <w:t xml:space="preserve"> sur les travaux </w:t>
      </w:r>
      <w:r>
        <w:rPr>
          <w:rFonts w:ascii="Arial" w:hAnsi="Arial" w:cs="Arial"/>
          <w:spacing w:val="8"/>
          <w:sz w:val="22"/>
          <w:szCs w:val="22"/>
          <w:shd w:val="clear" w:color="auto" w:fill="FFFFFF"/>
        </w:rPr>
        <w:t xml:space="preserve">régionaux et </w:t>
      </w:r>
      <w:r w:rsidRPr="005C5365">
        <w:rPr>
          <w:rFonts w:ascii="Arial" w:hAnsi="Arial" w:cs="Arial"/>
          <w:spacing w:val="8"/>
          <w:sz w:val="22"/>
          <w:szCs w:val="22"/>
          <w:shd w:val="clear" w:color="auto" w:fill="FFFFFF"/>
        </w:rPr>
        <w:t>nationaux en cours</w:t>
      </w:r>
      <w:r w:rsidR="009B30E6">
        <w:rPr>
          <w:rFonts w:ascii="Arial" w:hAnsi="Arial" w:cs="Arial"/>
          <w:spacing w:val="8"/>
          <w:sz w:val="22"/>
          <w:szCs w:val="22"/>
          <w:shd w:val="clear" w:color="auto" w:fill="FFFFFF"/>
        </w:rPr>
        <w:t>.</w:t>
      </w:r>
      <w:r w:rsidR="00F60C3B">
        <w:rPr>
          <w:rFonts w:ascii="Arial" w:hAnsi="Arial" w:cs="Arial"/>
          <w:spacing w:val="8"/>
          <w:sz w:val="22"/>
          <w:szCs w:val="22"/>
          <w:shd w:val="clear" w:color="auto" w:fill="FFFFFF"/>
        </w:rPr>
        <w:t xml:space="preserve"> </w:t>
      </w:r>
      <w:r w:rsidR="009B30E6">
        <w:rPr>
          <w:rFonts w:ascii="Arial" w:hAnsi="Arial" w:cs="Arial"/>
          <w:spacing w:val="8"/>
          <w:sz w:val="22"/>
          <w:szCs w:val="22"/>
          <w:shd w:val="clear" w:color="auto" w:fill="FFFFFF"/>
        </w:rPr>
        <w:t>Mise</w:t>
      </w:r>
      <w:r>
        <w:rPr>
          <w:rFonts w:ascii="Arial" w:hAnsi="Arial" w:cs="Arial"/>
          <w:spacing w:val="8"/>
          <w:sz w:val="22"/>
          <w:szCs w:val="22"/>
          <w:shd w:val="clear" w:color="auto" w:fill="FFFFFF"/>
        </w:rPr>
        <w:t xml:space="preserve"> en œuvre du plan d’action du comité :</w:t>
      </w:r>
      <w:r w:rsidR="00285918" w:rsidRPr="005C5365">
        <w:rPr>
          <w:rFonts w:ascii="Arial" w:hAnsi="Arial" w:cs="Arial"/>
          <w:sz w:val="22"/>
          <w:szCs w:val="22"/>
        </w:rPr>
        <w:t xml:space="preserve"> </w:t>
      </w:r>
    </w:p>
    <w:p w14:paraId="7964972E" w14:textId="75A3CF9E" w:rsidR="005C5365" w:rsidRPr="008854A8" w:rsidRDefault="00DB5051" w:rsidP="008854A8">
      <w:pPr>
        <w:pStyle w:val="Paragraphedeliste"/>
        <w:numPr>
          <w:ilvl w:val="0"/>
          <w:numId w:val="41"/>
        </w:numPr>
        <w:jc w:val="both"/>
        <w:rPr>
          <w:rFonts w:ascii="Arial" w:hAnsi="Arial" w:cs="Arial"/>
          <w:sz w:val="22"/>
          <w:szCs w:val="22"/>
        </w:rPr>
      </w:pPr>
      <w:r w:rsidRPr="008854A8">
        <w:rPr>
          <w:rFonts w:ascii="Arial" w:hAnsi="Arial" w:cs="Arial"/>
          <w:sz w:val="22"/>
          <w:szCs w:val="22"/>
        </w:rPr>
        <w:t>La prestation d’aide financière aux personnes hébergées RI RTF CHSLD (allocation de dépense</w:t>
      </w:r>
      <w:r w:rsidR="005C5365" w:rsidRPr="008854A8">
        <w:rPr>
          <w:rFonts w:ascii="Arial" w:hAnsi="Arial" w:cs="Arial"/>
          <w:sz w:val="22"/>
          <w:szCs w:val="22"/>
        </w:rPr>
        <w:t xml:space="preserve">) ; le chèque emploi service, la politique sur les proches aidants, la </w:t>
      </w:r>
      <w:bookmarkStart w:id="9" w:name="_Hlk24900138"/>
      <w:r w:rsidR="005C5365" w:rsidRPr="008854A8">
        <w:rPr>
          <w:rFonts w:ascii="Arial" w:hAnsi="Arial" w:cs="Arial"/>
          <w:bCs/>
          <w:sz w:val="22"/>
          <w:szCs w:val="22"/>
        </w:rPr>
        <w:t>politique d’hébergement et de soins de longue durée,</w:t>
      </w:r>
      <w:r w:rsidR="005C5365" w:rsidRPr="008854A8">
        <w:rPr>
          <w:rFonts w:ascii="Arial" w:hAnsi="Arial" w:cs="Arial"/>
          <w:sz w:val="22"/>
          <w:szCs w:val="22"/>
        </w:rPr>
        <w:t xml:space="preserve"> les </w:t>
      </w:r>
      <w:bookmarkEnd w:id="9"/>
      <w:r w:rsidR="005C5365" w:rsidRPr="008854A8">
        <w:rPr>
          <w:rFonts w:ascii="Arial" w:hAnsi="Arial" w:cs="Arial"/>
          <w:bCs/>
          <w:sz w:val="22"/>
          <w:szCs w:val="22"/>
        </w:rPr>
        <w:t xml:space="preserve">maisons des aînés et maisons alternatives ; le projet de loi 52 : la gamme de services DI-DP-TSA ; le </w:t>
      </w:r>
      <w:r w:rsidR="005C5365" w:rsidRPr="008854A8">
        <w:rPr>
          <w:rFonts w:ascii="Arial" w:hAnsi="Arial" w:cs="Arial"/>
          <w:sz w:val="22"/>
          <w:szCs w:val="22"/>
        </w:rPr>
        <w:t>chantier résidentiel, le programme Agir tôt du MSSS MESSS. MF, le rehaussement du programme SAF et la Stratégie 0-8 ans du MF ; l</w:t>
      </w:r>
      <w:r w:rsidR="005C5365" w:rsidRPr="008854A8">
        <w:rPr>
          <w:rFonts w:ascii="Arial" w:hAnsi="Arial" w:cs="Arial"/>
          <w:sz w:val="22"/>
          <w:szCs w:val="22"/>
          <w:shd w:val="clear" w:color="auto" w:fill="F9F9F8"/>
        </w:rPr>
        <w:t xml:space="preserve">e projet de loi 40 sur la </w:t>
      </w:r>
      <w:r w:rsidR="005C5365" w:rsidRPr="008854A8">
        <w:rPr>
          <w:rFonts w:ascii="Arial" w:hAnsi="Arial" w:cs="Arial"/>
          <w:spacing w:val="8"/>
          <w:sz w:val="22"/>
          <w:szCs w:val="22"/>
          <w:shd w:val="clear" w:color="auto" w:fill="FFFFFF"/>
        </w:rPr>
        <w:t xml:space="preserve">structure de gouvernance </w:t>
      </w:r>
      <w:r w:rsidR="008854A8" w:rsidRPr="008854A8">
        <w:rPr>
          <w:rFonts w:ascii="Arial" w:hAnsi="Arial" w:cs="Arial"/>
          <w:spacing w:val="8"/>
          <w:sz w:val="22"/>
          <w:szCs w:val="22"/>
          <w:shd w:val="clear" w:color="auto" w:fill="FFFFFF"/>
        </w:rPr>
        <w:t>scolaire.</w:t>
      </w:r>
      <w:r w:rsidR="005C5365" w:rsidRPr="008854A8">
        <w:rPr>
          <w:rFonts w:ascii="Arial" w:hAnsi="Arial" w:cs="Arial"/>
          <w:sz w:val="22"/>
          <w:szCs w:val="22"/>
        </w:rPr>
        <w:t xml:space="preserve"> Le</w:t>
      </w:r>
      <w:r w:rsidRPr="008854A8">
        <w:rPr>
          <w:rFonts w:ascii="Arial" w:hAnsi="Arial" w:cs="Arial"/>
          <w:sz w:val="22"/>
          <w:szCs w:val="22"/>
        </w:rPr>
        <w:t xml:space="preserve"> projet de Loi 18 du curateur public loi modifiant les mesures de protection, </w:t>
      </w:r>
    </w:p>
    <w:p w14:paraId="6D4F7129" w14:textId="19F31147" w:rsidR="00DB5051" w:rsidRPr="005C5365" w:rsidRDefault="005C5365" w:rsidP="005C5365">
      <w:pPr>
        <w:pStyle w:val="Paragraphedeliste"/>
        <w:numPr>
          <w:ilvl w:val="0"/>
          <w:numId w:val="15"/>
        </w:numPr>
        <w:jc w:val="both"/>
        <w:rPr>
          <w:rFonts w:ascii="Arial" w:hAnsi="Arial" w:cs="Arial"/>
          <w:sz w:val="22"/>
          <w:szCs w:val="22"/>
        </w:rPr>
      </w:pPr>
      <w:r w:rsidRPr="005C5365">
        <w:rPr>
          <w:rFonts w:ascii="Arial" w:hAnsi="Arial" w:cs="Arial"/>
          <w:sz w:val="22"/>
          <w:szCs w:val="22"/>
        </w:rPr>
        <w:t>Consultation</w:t>
      </w:r>
      <w:r w:rsidR="00DB5051" w:rsidRPr="005C5365">
        <w:rPr>
          <w:rFonts w:ascii="Arial" w:hAnsi="Arial" w:cs="Arial"/>
          <w:sz w:val="22"/>
          <w:szCs w:val="22"/>
        </w:rPr>
        <w:t xml:space="preserve"> des membres au mémoire de l’AQRIPH </w:t>
      </w:r>
      <w:r w:rsidR="00F60C3B">
        <w:rPr>
          <w:rFonts w:ascii="Arial" w:hAnsi="Arial" w:cs="Arial"/>
          <w:sz w:val="22"/>
          <w:szCs w:val="22"/>
        </w:rPr>
        <w:t>projet de loi 18.</w:t>
      </w:r>
    </w:p>
    <w:p w14:paraId="1BB51C38" w14:textId="5FC000A3" w:rsidR="00DB5051" w:rsidRPr="005C5365" w:rsidRDefault="00DB5051" w:rsidP="00DD7D85">
      <w:pPr>
        <w:pStyle w:val="Paragraphedeliste"/>
        <w:numPr>
          <w:ilvl w:val="0"/>
          <w:numId w:val="15"/>
        </w:numPr>
        <w:jc w:val="both"/>
        <w:rPr>
          <w:rFonts w:ascii="Arial" w:hAnsi="Arial" w:cs="Arial"/>
          <w:sz w:val="22"/>
          <w:szCs w:val="22"/>
        </w:rPr>
      </w:pPr>
      <w:r w:rsidRPr="005C5365">
        <w:rPr>
          <w:rFonts w:ascii="Arial" w:hAnsi="Arial" w:cs="Arial"/>
          <w:sz w:val="22"/>
          <w:szCs w:val="22"/>
        </w:rPr>
        <w:t xml:space="preserve">Les résultats de l’accès à l’information que nous avons demandé aux </w:t>
      </w:r>
      <w:r w:rsidR="00F60C3B">
        <w:rPr>
          <w:rFonts w:ascii="Arial" w:hAnsi="Arial" w:cs="Arial"/>
          <w:sz w:val="22"/>
          <w:szCs w:val="22"/>
        </w:rPr>
        <w:t>trois</w:t>
      </w:r>
      <w:r w:rsidRPr="005C5365">
        <w:rPr>
          <w:rFonts w:ascii="Arial" w:hAnsi="Arial" w:cs="Arial"/>
          <w:sz w:val="22"/>
          <w:szCs w:val="22"/>
        </w:rPr>
        <w:t xml:space="preserve"> CISSS sur les activités de jour et le soutien à domicile. Le GAPHRSM a compilé les informations reçues des CISSS</w:t>
      </w:r>
      <w:r w:rsidR="00720017" w:rsidRPr="005C5365">
        <w:rPr>
          <w:rFonts w:ascii="Arial" w:hAnsi="Arial" w:cs="Arial"/>
          <w:sz w:val="22"/>
          <w:szCs w:val="22"/>
        </w:rPr>
        <w:t>.</w:t>
      </w:r>
    </w:p>
    <w:p w14:paraId="11065AE7" w14:textId="085B14CD" w:rsidR="00285918" w:rsidRPr="005C5365" w:rsidRDefault="00285918" w:rsidP="00285918">
      <w:pPr>
        <w:pStyle w:val="Paragraphedeliste"/>
        <w:numPr>
          <w:ilvl w:val="0"/>
          <w:numId w:val="15"/>
        </w:numPr>
        <w:jc w:val="both"/>
        <w:rPr>
          <w:rFonts w:ascii="Arial" w:hAnsi="Arial" w:cs="Arial"/>
          <w:sz w:val="22"/>
          <w:szCs w:val="22"/>
        </w:rPr>
      </w:pPr>
      <w:r w:rsidRPr="005C5365">
        <w:rPr>
          <w:rFonts w:ascii="Arial" w:hAnsi="Arial" w:cs="Arial"/>
          <w:sz w:val="22"/>
          <w:szCs w:val="22"/>
        </w:rPr>
        <w:t>Échanges sur les besoins grandissants en ressources résidentielles et logements sociaux. Un groupe de travail régional sur les logements sociaux est formé.</w:t>
      </w:r>
      <w:r w:rsidRPr="005C5365">
        <w:rPr>
          <w:rFonts w:ascii="Arial" w:hAnsi="Arial" w:cs="Arial"/>
          <w:color w:val="FF0000"/>
          <w:sz w:val="22"/>
          <w:szCs w:val="22"/>
        </w:rPr>
        <w:t xml:space="preserve"> </w:t>
      </w:r>
      <w:r w:rsidRPr="00F226F6">
        <w:rPr>
          <w:rFonts w:ascii="Arial" w:hAnsi="Arial" w:cs="Arial"/>
          <w:sz w:val="22"/>
          <w:szCs w:val="22"/>
        </w:rPr>
        <w:t>(</w:t>
      </w:r>
      <w:r w:rsidR="008854A8" w:rsidRPr="00F226F6">
        <w:rPr>
          <w:rFonts w:ascii="Arial" w:hAnsi="Arial" w:cs="Arial"/>
          <w:sz w:val="22"/>
          <w:szCs w:val="22"/>
        </w:rPr>
        <w:t>Voir p.</w:t>
      </w:r>
      <w:r w:rsidR="00F226F6" w:rsidRPr="00F226F6">
        <w:rPr>
          <w:rFonts w:ascii="Arial" w:hAnsi="Arial" w:cs="Arial"/>
          <w:sz w:val="22"/>
          <w:szCs w:val="22"/>
        </w:rPr>
        <w:t>22</w:t>
      </w:r>
      <w:r w:rsidRPr="00F226F6">
        <w:rPr>
          <w:rFonts w:ascii="Arial" w:hAnsi="Arial" w:cs="Arial"/>
          <w:sz w:val="22"/>
          <w:szCs w:val="22"/>
        </w:rPr>
        <w:t xml:space="preserve">) </w:t>
      </w:r>
    </w:p>
    <w:p w14:paraId="10EFF47B" w14:textId="71EFD435" w:rsidR="004A32FA" w:rsidRPr="005C5365" w:rsidRDefault="004A32FA" w:rsidP="004A32FA">
      <w:pPr>
        <w:pStyle w:val="Paragraphedeliste"/>
        <w:numPr>
          <w:ilvl w:val="0"/>
          <w:numId w:val="15"/>
        </w:numPr>
        <w:jc w:val="both"/>
        <w:rPr>
          <w:rFonts w:ascii="Arial" w:hAnsi="Arial" w:cs="Arial"/>
          <w:sz w:val="22"/>
          <w:szCs w:val="22"/>
        </w:rPr>
      </w:pPr>
      <w:r w:rsidRPr="005C5365">
        <w:rPr>
          <w:rFonts w:ascii="Arial" w:hAnsi="Arial" w:cs="Arial"/>
          <w:sz w:val="22"/>
          <w:szCs w:val="22"/>
        </w:rPr>
        <w:lastRenderedPageBreak/>
        <w:t>Échanges sur l’état de situation dans les camps de jour estivaux dans les villes et les organismes communautaires. Les problématiques soulevées exigent de sonder plus en profondeur.</w:t>
      </w:r>
    </w:p>
    <w:p w14:paraId="11B0ACC6" w14:textId="77777777" w:rsidR="00A054FF" w:rsidRPr="00476540" w:rsidRDefault="00A054FF" w:rsidP="008854A8">
      <w:pPr>
        <w:jc w:val="center"/>
        <w:rPr>
          <w:rFonts w:ascii="Arial" w:hAnsi="Arial" w:cs="Arial"/>
          <w:b/>
          <w:sz w:val="22"/>
          <w:szCs w:val="22"/>
        </w:rPr>
      </w:pPr>
      <w:r w:rsidRPr="00476540">
        <w:rPr>
          <w:rFonts w:ascii="Arial" w:hAnsi="Arial" w:cs="Arial"/>
          <w:b/>
          <w:sz w:val="22"/>
          <w:szCs w:val="22"/>
        </w:rPr>
        <w:t>LES FAITS SAILLANTS</w:t>
      </w:r>
    </w:p>
    <w:p w14:paraId="41E0ECA4" w14:textId="4475D4D7" w:rsidR="0048496D" w:rsidRPr="00476540" w:rsidRDefault="00DD7D85" w:rsidP="000C44F1">
      <w:pPr>
        <w:autoSpaceDE w:val="0"/>
        <w:autoSpaceDN w:val="0"/>
        <w:adjustRightInd w:val="0"/>
        <w:jc w:val="both"/>
        <w:rPr>
          <w:rFonts w:ascii="Arial" w:hAnsi="Arial" w:cs="Arial"/>
          <w:sz w:val="22"/>
          <w:szCs w:val="22"/>
        </w:rPr>
      </w:pPr>
      <w:r w:rsidRPr="00DD7D85">
        <w:rPr>
          <w:rFonts w:ascii="Arial" w:hAnsi="Arial" w:cs="Arial"/>
          <w:b/>
          <w:sz w:val="22"/>
          <w:szCs w:val="22"/>
        </w:rPr>
        <w:t>Le sous-comité</w:t>
      </w:r>
      <w:r w:rsidRPr="00476540">
        <w:rPr>
          <w:rFonts w:ascii="Arial" w:hAnsi="Arial" w:cs="Arial"/>
          <w:sz w:val="22"/>
          <w:szCs w:val="22"/>
        </w:rPr>
        <w:t xml:space="preserve"> </w:t>
      </w:r>
      <w:r>
        <w:rPr>
          <w:rFonts w:ascii="Arial" w:hAnsi="Arial" w:cs="Arial"/>
          <w:b/>
          <w:sz w:val="22"/>
          <w:szCs w:val="22"/>
        </w:rPr>
        <w:t>s</w:t>
      </w:r>
      <w:r w:rsidR="00763D47" w:rsidRPr="00476540">
        <w:rPr>
          <w:rFonts w:ascii="Arial" w:hAnsi="Arial" w:cs="Arial"/>
          <w:b/>
          <w:sz w:val="22"/>
          <w:szCs w:val="22"/>
        </w:rPr>
        <w:t>ynthèses</w:t>
      </w:r>
      <w:r w:rsidR="00763D47" w:rsidRPr="00476540">
        <w:rPr>
          <w:rFonts w:ascii="Arial" w:hAnsi="Arial" w:cs="Arial"/>
          <w:sz w:val="22"/>
          <w:szCs w:val="22"/>
        </w:rPr>
        <w:t xml:space="preserve"> </w:t>
      </w:r>
      <w:r w:rsidR="000C1294">
        <w:rPr>
          <w:rFonts w:ascii="Arial" w:hAnsi="Arial" w:cs="Arial"/>
          <w:sz w:val="22"/>
          <w:szCs w:val="22"/>
        </w:rPr>
        <w:t>(</w:t>
      </w:r>
      <w:r w:rsidR="0048496D" w:rsidRPr="00476540">
        <w:rPr>
          <w:rFonts w:ascii="Arial" w:hAnsi="Arial" w:cs="Arial"/>
          <w:sz w:val="22"/>
          <w:szCs w:val="22"/>
        </w:rPr>
        <w:t xml:space="preserve">composé </w:t>
      </w:r>
      <w:r w:rsidR="00B2116D" w:rsidRPr="00476540">
        <w:rPr>
          <w:rFonts w:ascii="Arial" w:hAnsi="Arial" w:cs="Arial"/>
          <w:sz w:val="22"/>
          <w:szCs w:val="22"/>
        </w:rPr>
        <w:t>ALPHA</w:t>
      </w:r>
      <w:r w:rsidR="0048496D" w:rsidRPr="00476540">
        <w:rPr>
          <w:rFonts w:ascii="Arial" w:hAnsi="Arial" w:cs="Arial"/>
          <w:sz w:val="22"/>
          <w:szCs w:val="22"/>
        </w:rPr>
        <w:t>, AUTISME MONTÉRÉGIE, PIA, APHVR, GAPHRSM</w:t>
      </w:r>
      <w:r w:rsidR="000C1294">
        <w:rPr>
          <w:rFonts w:ascii="Arial" w:hAnsi="Arial" w:cs="Arial"/>
          <w:sz w:val="22"/>
          <w:szCs w:val="22"/>
        </w:rPr>
        <w:t>)</w:t>
      </w:r>
      <w:r w:rsidR="0048496D" w:rsidRPr="00476540">
        <w:rPr>
          <w:rFonts w:ascii="Arial" w:hAnsi="Arial" w:cs="Arial"/>
          <w:sz w:val="22"/>
          <w:szCs w:val="22"/>
        </w:rPr>
        <w:t xml:space="preserve"> s’est rencontré </w:t>
      </w:r>
      <w:r w:rsidR="00763D47" w:rsidRPr="00476540">
        <w:rPr>
          <w:rFonts w:ascii="Arial" w:hAnsi="Arial" w:cs="Arial"/>
          <w:sz w:val="22"/>
          <w:szCs w:val="22"/>
        </w:rPr>
        <w:t xml:space="preserve">deux </w:t>
      </w:r>
      <w:r w:rsidR="0048496D" w:rsidRPr="00476540">
        <w:rPr>
          <w:rFonts w:ascii="Arial" w:hAnsi="Arial" w:cs="Arial"/>
          <w:sz w:val="22"/>
          <w:szCs w:val="22"/>
        </w:rPr>
        <w:t>fois au cours de l’année.</w:t>
      </w:r>
    </w:p>
    <w:p w14:paraId="6CE318B5" w14:textId="2E869DE4" w:rsidR="00A054FF" w:rsidRPr="00476540" w:rsidRDefault="00763D47" w:rsidP="00B015D0">
      <w:pPr>
        <w:jc w:val="both"/>
        <w:rPr>
          <w:rFonts w:ascii="Arial" w:hAnsi="Arial" w:cs="Arial"/>
          <w:b/>
          <w:sz w:val="22"/>
          <w:szCs w:val="22"/>
        </w:rPr>
      </w:pPr>
      <w:r w:rsidRPr="00476540">
        <w:rPr>
          <w:rFonts w:ascii="Arial" w:hAnsi="Arial" w:cs="Arial"/>
          <w:sz w:val="22"/>
          <w:szCs w:val="22"/>
        </w:rPr>
        <w:t>P</w:t>
      </w:r>
      <w:r w:rsidR="00A054FF" w:rsidRPr="00476540">
        <w:rPr>
          <w:rFonts w:ascii="Arial" w:hAnsi="Arial" w:cs="Arial"/>
          <w:sz w:val="22"/>
          <w:szCs w:val="22"/>
        </w:rPr>
        <w:t>roduction de</w:t>
      </w:r>
      <w:r w:rsidR="000C1294">
        <w:rPr>
          <w:rFonts w:ascii="Arial" w:hAnsi="Arial" w:cs="Arial"/>
          <w:sz w:val="22"/>
          <w:szCs w:val="22"/>
        </w:rPr>
        <w:t>s</w:t>
      </w:r>
      <w:r w:rsidR="00A054FF" w:rsidRPr="00476540">
        <w:rPr>
          <w:rFonts w:ascii="Arial" w:hAnsi="Arial" w:cs="Arial"/>
          <w:sz w:val="22"/>
          <w:szCs w:val="22"/>
        </w:rPr>
        <w:t xml:space="preserve"> synthèses des deux derniers volets de notre plateforme sur les activités sociales et professionnelles en avril et sur les ressources résidentielles en mai pour une large diffusion auprès des personnes et des familles membres des organismes </w:t>
      </w:r>
      <w:r w:rsidR="008854A8" w:rsidRPr="00F226F6">
        <w:rPr>
          <w:rFonts w:ascii="Arial" w:hAnsi="Arial" w:cs="Arial"/>
          <w:sz w:val="22"/>
          <w:szCs w:val="22"/>
        </w:rPr>
        <w:t>(V</w:t>
      </w:r>
      <w:r w:rsidRPr="00F226F6">
        <w:rPr>
          <w:rFonts w:ascii="Arial" w:hAnsi="Arial" w:cs="Arial"/>
          <w:sz w:val="22"/>
          <w:szCs w:val="22"/>
        </w:rPr>
        <w:t>oir p.</w:t>
      </w:r>
      <w:r w:rsidR="00F226F6" w:rsidRPr="00F226F6">
        <w:rPr>
          <w:rFonts w:ascii="Arial" w:hAnsi="Arial" w:cs="Arial"/>
          <w:sz w:val="22"/>
          <w:szCs w:val="22"/>
        </w:rPr>
        <w:t>13</w:t>
      </w:r>
      <w:r w:rsidRPr="00F226F6">
        <w:rPr>
          <w:rFonts w:ascii="Arial" w:hAnsi="Arial" w:cs="Arial"/>
          <w:sz w:val="22"/>
          <w:szCs w:val="22"/>
        </w:rPr>
        <w:t>)</w:t>
      </w:r>
    </w:p>
    <w:p w14:paraId="5C8956FD" w14:textId="4AAEC4E3" w:rsidR="0086100A" w:rsidRDefault="00314293" w:rsidP="00314293">
      <w:pPr>
        <w:jc w:val="both"/>
        <w:rPr>
          <w:rFonts w:ascii="Arial" w:hAnsi="Arial" w:cs="Arial"/>
          <w:sz w:val="22"/>
          <w:szCs w:val="22"/>
        </w:rPr>
      </w:pPr>
      <w:r w:rsidRPr="00476540">
        <w:rPr>
          <w:rFonts w:ascii="Arial" w:hAnsi="Arial" w:cs="Arial"/>
          <w:b/>
          <w:sz w:val="22"/>
          <w:szCs w:val="22"/>
        </w:rPr>
        <w:t>Le sous-comité</w:t>
      </w:r>
      <w:r w:rsidRPr="00476540">
        <w:rPr>
          <w:rFonts w:ascii="Arial" w:hAnsi="Arial" w:cs="Arial"/>
          <w:sz w:val="22"/>
          <w:szCs w:val="22"/>
        </w:rPr>
        <w:t xml:space="preserve"> </w:t>
      </w:r>
      <w:r w:rsidRPr="00476540">
        <w:rPr>
          <w:rFonts w:ascii="Arial" w:hAnsi="Arial" w:cs="Arial"/>
          <w:b/>
          <w:sz w:val="22"/>
          <w:szCs w:val="22"/>
        </w:rPr>
        <w:t>camps de jour</w:t>
      </w:r>
      <w:r w:rsidR="000C1294">
        <w:rPr>
          <w:rFonts w:ascii="Arial" w:hAnsi="Arial" w:cs="Arial"/>
          <w:sz w:val="22"/>
          <w:szCs w:val="22"/>
        </w:rPr>
        <w:t xml:space="preserve"> (composé à l’origine de PAUSE, APHRSM, </w:t>
      </w:r>
      <w:r w:rsidR="0086100A">
        <w:rPr>
          <w:rFonts w:ascii="Arial" w:hAnsi="Arial" w:cs="Arial"/>
          <w:sz w:val="22"/>
          <w:szCs w:val="22"/>
        </w:rPr>
        <w:t>APHRSO</w:t>
      </w:r>
      <w:r w:rsidR="000C1294">
        <w:rPr>
          <w:rFonts w:ascii="Arial" w:hAnsi="Arial" w:cs="Arial"/>
          <w:sz w:val="22"/>
          <w:szCs w:val="22"/>
        </w:rPr>
        <w:t>, ALPHA,</w:t>
      </w:r>
      <w:r w:rsidR="0086100A">
        <w:rPr>
          <w:rFonts w:ascii="Arial" w:hAnsi="Arial" w:cs="Arial"/>
          <w:sz w:val="22"/>
          <w:szCs w:val="22"/>
        </w:rPr>
        <w:t xml:space="preserve"> GAPHRSM</w:t>
      </w:r>
      <w:r w:rsidR="000C1294">
        <w:rPr>
          <w:rFonts w:ascii="Arial" w:hAnsi="Arial" w:cs="Arial"/>
          <w:sz w:val="22"/>
          <w:szCs w:val="22"/>
        </w:rPr>
        <w:t>)</w:t>
      </w:r>
      <w:r w:rsidR="0086100A" w:rsidRPr="0086100A">
        <w:rPr>
          <w:rFonts w:ascii="Arial" w:hAnsi="Arial" w:cs="Arial"/>
          <w:sz w:val="22"/>
          <w:szCs w:val="22"/>
        </w:rPr>
        <w:t xml:space="preserve"> </w:t>
      </w:r>
      <w:r w:rsidR="0086100A" w:rsidRPr="00476540">
        <w:rPr>
          <w:rFonts w:ascii="Arial" w:hAnsi="Arial" w:cs="Arial"/>
          <w:sz w:val="22"/>
          <w:szCs w:val="22"/>
        </w:rPr>
        <w:t xml:space="preserve">a tenu deux rencontres </w:t>
      </w:r>
      <w:r w:rsidR="0086100A">
        <w:rPr>
          <w:rFonts w:ascii="Arial" w:hAnsi="Arial" w:cs="Arial"/>
          <w:sz w:val="22"/>
          <w:szCs w:val="22"/>
        </w:rPr>
        <w:t>d’é</w:t>
      </w:r>
      <w:r w:rsidR="0086100A" w:rsidRPr="0086100A">
        <w:rPr>
          <w:rFonts w:ascii="Arial" w:hAnsi="Arial" w:cs="Arial"/>
          <w:sz w:val="22"/>
          <w:szCs w:val="22"/>
        </w:rPr>
        <w:t>changes sur l’état de situation dans les camps de jour estivaux</w:t>
      </w:r>
      <w:r w:rsidR="00851256">
        <w:rPr>
          <w:rFonts w:ascii="Arial" w:hAnsi="Arial" w:cs="Arial"/>
          <w:sz w:val="22"/>
          <w:szCs w:val="22"/>
        </w:rPr>
        <w:t xml:space="preserve"> </w:t>
      </w:r>
      <w:r w:rsidR="00851256" w:rsidRPr="00476540">
        <w:rPr>
          <w:rFonts w:ascii="Arial" w:hAnsi="Arial" w:cs="Arial"/>
          <w:sz w:val="22"/>
          <w:szCs w:val="22"/>
        </w:rPr>
        <w:t>d</w:t>
      </w:r>
      <w:r w:rsidR="00851256">
        <w:rPr>
          <w:rFonts w:ascii="Arial" w:hAnsi="Arial" w:cs="Arial"/>
          <w:sz w:val="22"/>
          <w:szCs w:val="22"/>
        </w:rPr>
        <w:t>ans les villes et l</w:t>
      </w:r>
      <w:r w:rsidR="00851256" w:rsidRPr="00476540">
        <w:rPr>
          <w:rFonts w:ascii="Arial" w:hAnsi="Arial" w:cs="Arial"/>
          <w:sz w:val="22"/>
          <w:szCs w:val="22"/>
        </w:rPr>
        <w:t>es organismes communautaires</w:t>
      </w:r>
      <w:r w:rsidR="0086100A" w:rsidRPr="0086100A">
        <w:rPr>
          <w:rFonts w:ascii="Arial" w:hAnsi="Arial" w:cs="Arial"/>
          <w:sz w:val="22"/>
          <w:szCs w:val="22"/>
        </w:rPr>
        <w:t>.</w:t>
      </w:r>
      <w:r w:rsidR="0086100A" w:rsidRPr="00476540">
        <w:rPr>
          <w:rFonts w:ascii="Arial" w:hAnsi="Arial" w:cs="Arial"/>
          <w:sz w:val="22"/>
          <w:szCs w:val="22"/>
        </w:rPr>
        <w:t xml:space="preserve"> </w:t>
      </w:r>
    </w:p>
    <w:p w14:paraId="75CFD063" w14:textId="560453AF" w:rsidR="00314293" w:rsidRPr="00F226F6" w:rsidRDefault="000C1294" w:rsidP="00851256">
      <w:pPr>
        <w:jc w:val="both"/>
        <w:rPr>
          <w:rFonts w:ascii="Arial" w:hAnsi="Arial" w:cs="Arial"/>
          <w:sz w:val="22"/>
          <w:szCs w:val="22"/>
        </w:rPr>
      </w:pPr>
      <w:r>
        <w:rPr>
          <w:rFonts w:ascii="Arial" w:hAnsi="Arial" w:cs="Arial"/>
          <w:sz w:val="22"/>
          <w:szCs w:val="22"/>
        </w:rPr>
        <w:t>Le GAPHRSM à crée</w:t>
      </w:r>
      <w:r w:rsidR="00314293" w:rsidRPr="00476540">
        <w:rPr>
          <w:rFonts w:ascii="Arial" w:hAnsi="Arial" w:cs="Arial"/>
          <w:sz w:val="22"/>
          <w:szCs w:val="22"/>
        </w:rPr>
        <w:t xml:space="preserve"> un comité régional composé du G</w:t>
      </w:r>
      <w:r w:rsidR="0086100A">
        <w:rPr>
          <w:rFonts w:ascii="Arial" w:hAnsi="Arial" w:cs="Arial"/>
          <w:sz w:val="22"/>
          <w:szCs w:val="22"/>
        </w:rPr>
        <w:t>APHRY, de ZLM, de l’APHRSO et du</w:t>
      </w:r>
      <w:r w:rsidR="00314293" w:rsidRPr="00476540">
        <w:rPr>
          <w:rFonts w:ascii="Arial" w:hAnsi="Arial" w:cs="Arial"/>
          <w:sz w:val="22"/>
          <w:szCs w:val="22"/>
        </w:rPr>
        <w:t xml:space="preserve"> GAPHRSM pour comprendre et analyser la situation </w:t>
      </w:r>
      <w:r w:rsidR="00851256">
        <w:rPr>
          <w:rFonts w:ascii="Arial" w:hAnsi="Arial" w:cs="Arial"/>
          <w:sz w:val="22"/>
          <w:szCs w:val="22"/>
        </w:rPr>
        <w:t>et</w:t>
      </w:r>
      <w:r w:rsidR="00314293">
        <w:rPr>
          <w:rFonts w:ascii="Arial" w:hAnsi="Arial" w:cs="Arial"/>
          <w:sz w:val="22"/>
          <w:szCs w:val="22"/>
        </w:rPr>
        <w:t xml:space="preserve"> </w:t>
      </w:r>
      <w:r w:rsidR="00314293" w:rsidRPr="00476540">
        <w:rPr>
          <w:rFonts w:ascii="Arial" w:hAnsi="Arial" w:cs="Arial"/>
          <w:sz w:val="22"/>
          <w:szCs w:val="22"/>
        </w:rPr>
        <w:t xml:space="preserve">mettre en œuvre une stratégie d’action </w:t>
      </w:r>
      <w:r w:rsidR="00851256">
        <w:rPr>
          <w:rFonts w:ascii="Arial" w:hAnsi="Arial" w:cs="Arial"/>
          <w:sz w:val="22"/>
          <w:szCs w:val="22"/>
        </w:rPr>
        <w:t xml:space="preserve">afin </w:t>
      </w:r>
      <w:r w:rsidR="00494B2D">
        <w:rPr>
          <w:rFonts w:ascii="Arial" w:hAnsi="Arial" w:cs="Arial"/>
          <w:sz w:val="22"/>
          <w:szCs w:val="22"/>
        </w:rPr>
        <w:t>d’</w:t>
      </w:r>
      <w:r w:rsidR="00314293" w:rsidRPr="00476540">
        <w:rPr>
          <w:rFonts w:ascii="Arial" w:hAnsi="Arial" w:cs="Arial"/>
          <w:sz w:val="22"/>
          <w:szCs w:val="22"/>
        </w:rPr>
        <w:t>interpeller tous les acteurs concernés</w:t>
      </w:r>
      <w:r w:rsidR="00314293" w:rsidRPr="00F226F6">
        <w:rPr>
          <w:rFonts w:ascii="Arial" w:hAnsi="Arial" w:cs="Arial"/>
          <w:sz w:val="22"/>
          <w:szCs w:val="22"/>
        </w:rPr>
        <w:t xml:space="preserve">. (Voir </w:t>
      </w:r>
      <w:r w:rsidR="00F35C8F" w:rsidRPr="00F226F6">
        <w:rPr>
          <w:rFonts w:ascii="Arial" w:hAnsi="Arial" w:cs="Arial"/>
          <w:sz w:val="22"/>
          <w:szCs w:val="22"/>
        </w:rPr>
        <w:t>p.</w:t>
      </w:r>
      <w:r w:rsidR="00F226F6" w:rsidRPr="00F226F6">
        <w:rPr>
          <w:rFonts w:ascii="Arial" w:hAnsi="Arial" w:cs="Arial"/>
          <w:sz w:val="22"/>
          <w:szCs w:val="22"/>
        </w:rPr>
        <w:t>21</w:t>
      </w:r>
      <w:r w:rsidR="00314293" w:rsidRPr="00F226F6">
        <w:rPr>
          <w:rFonts w:ascii="Arial" w:hAnsi="Arial" w:cs="Arial"/>
          <w:sz w:val="22"/>
          <w:szCs w:val="22"/>
        </w:rPr>
        <w:t>)</w:t>
      </w:r>
    </w:p>
    <w:p w14:paraId="3A33109E" w14:textId="693A201D" w:rsidR="0086100A" w:rsidRPr="004273A3" w:rsidRDefault="0086100A" w:rsidP="004273A3">
      <w:pPr>
        <w:jc w:val="both"/>
        <w:rPr>
          <w:rFonts w:ascii="Arial" w:hAnsi="Arial" w:cs="Arial"/>
          <w:sz w:val="22"/>
          <w:szCs w:val="22"/>
        </w:rPr>
      </w:pPr>
      <w:r w:rsidRPr="004273A3">
        <w:rPr>
          <w:rFonts w:ascii="Arial" w:hAnsi="Arial" w:cs="Arial"/>
          <w:sz w:val="22"/>
          <w:szCs w:val="22"/>
        </w:rPr>
        <w:t>En décembre</w:t>
      </w:r>
      <w:bookmarkStart w:id="10" w:name="_Hlk20904529"/>
      <w:r w:rsidRPr="004273A3">
        <w:rPr>
          <w:rFonts w:ascii="Arial" w:hAnsi="Arial" w:cs="Arial"/>
          <w:sz w:val="22"/>
          <w:szCs w:val="22"/>
        </w:rPr>
        <w:t xml:space="preserve"> </w:t>
      </w:r>
      <w:r w:rsidR="00851256" w:rsidRPr="004273A3">
        <w:rPr>
          <w:rFonts w:ascii="Arial" w:hAnsi="Arial" w:cs="Arial"/>
          <w:sz w:val="22"/>
          <w:szCs w:val="22"/>
        </w:rPr>
        <w:t xml:space="preserve">le comité régional a consulté </w:t>
      </w:r>
      <w:r w:rsidRPr="004273A3">
        <w:rPr>
          <w:rFonts w:ascii="Arial" w:hAnsi="Arial" w:cs="Arial"/>
          <w:sz w:val="22"/>
          <w:szCs w:val="22"/>
        </w:rPr>
        <w:t xml:space="preserve">les organismes communautaires </w:t>
      </w:r>
      <w:r w:rsidR="00851256" w:rsidRPr="004273A3">
        <w:rPr>
          <w:rFonts w:ascii="Arial" w:hAnsi="Arial" w:cs="Arial"/>
          <w:sz w:val="22"/>
          <w:szCs w:val="22"/>
        </w:rPr>
        <w:t xml:space="preserve">concernés du GAPHRSM et du GAPHRY </w:t>
      </w:r>
      <w:r w:rsidRPr="004273A3">
        <w:rPr>
          <w:rFonts w:ascii="Arial" w:hAnsi="Arial" w:cs="Arial"/>
          <w:sz w:val="22"/>
          <w:szCs w:val="22"/>
        </w:rPr>
        <w:t xml:space="preserve">sur </w:t>
      </w:r>
      <w:r w:rsidR="00851256" w:rsidRPr="004273A3">
        <w:rPr>
          <w:rFonts w:ascii="Arial" w:hAnsi="Arial" w:cs="Arial"/>
          <w:sz w:val="22"/>
          <w:szCs w:val="22"/>
        </w:rPr>
        <w:t>les données obtenues suite au sondage de l’été 2019 et sur la</w:t>
      </w:r>
      <w:r w:rsidRPr="004273A3">
        <w:rPr>
          <w:rFonts w:ascii="Arial" w:hAnsi="Arial" w:cs="Arial"/>
          <w:sz w:val="22"/>
          <w:szCs w:val="22"/>
        </w:rPr>
        <w:t xml:space="preserve"> stratégie d’action.</w:t>
      </w:r>
    </w:p>
    <w:bookmarkEnd w:id="10"/>
    <w:p w14:paraId="39F82733" w14:textId="3D67F7D9" w:rsidR="00BF6F4A" w:rsidRDefault="00285918" w:rsidP="00BF6F4A">
      <w:pPr>
        <w:jc w:val="both"/>
        <w:rPr>
          <w:rFonts w:ascii="Arial" w:hAnsi="Arial" w:cs="Arial"/>
          <w:sz w:val="22"/>
          <w:szCs w:val="22"/>
          <w:lang w:val="fr-FR"/>
        </w:rPr>
      </w:pPr>
      <w:r w:rsidRPr="00476540">
        <w:rPr>
          <w:rFonts w:ascii="Arial" w:hAnsi="Arial" w:cs="Arial"/>
          <w:b/>
          <w:sz w:val="22"/>
          <w:szCs w:val="22"/>
        </w:rPr>
        <w:t>Le sous-comité</w:t>
      </w:r>
      <w:r w:rsidRPr="00476540">
        <w:rPr>
          <w:rFonts w:ascii="Arial" w:hAnsi="Arial" w:cs="Arial"/>
          <w:sz w:val="22"/>
          <w:szCs w:val="22"/>
        </w:rPr>
        <w:t xml:space="preserve"> </w:t>
      </w:r>
      <w:r>
        <w:rPr>
          <w:rFonts w:ascii="Arial" w:hAnsi="Arial" w:cs="Arial"/>
          <w:b/>
          <w:sz w:val="22"/>
          <w:szCs w:val="22"/>
        </w:rPr>
        <w:t>n</w:t>
      </w:r>
      <w:r w:rsidR="007C0FE3" w:rsidRPr="00476540">
        <w:rPr>
          <w:rFonts w:ascii="Arial" w:hAnsi="Arial" w:cs="Arial"/>
          <w:b/>
          <w:sz w:val="22"/>
          <w:szCs w:val="22"/>
        </w:rPr>
        <w:t xml:space="preserve">os </w:t>
      </w:r>
      <w:r w:rsidR="007C0FE3" w:rsidRPr="00476540">
        <w:rPr>
          <w:rFonts w:ascii="Arial" w:hAnsi="Arial" w:cs="Arial"/>
          <w:b/>
          <w:sz w:val="22"/>
          <w:szCs w:val="22"/>
          <w:lang w:val="fr-FR"/>
        </w:rPr>
        <w:t>coups de cœur.</w:t>
      </w:r>
      <w:r w:rsidR="007C0FE3" w:rsidRPr="00476540">
        <w:rPr>
          <w:rFonts w:ascii="Arial" w:hAnsi="Arial" w:cs="Arial"/>
          <w:sz w:val="22"/>
          <w:szCs w:val="22"/>
        </w:rPr>
        <w:t xml:space="preserve"> </w:t>
      </w:r>
      <w:r w:rsidR="006D08E8">
        <w:rPr>
          <w:rFonts w:ascii="Arial" w:hAnsi="Arial" w:cs="Arial"/>
          <w:sz w:val="22"/>
          <w:szCs w:val="22"/>
        </w:rPr>
        <w:t>(Composé de</w:t>
      </w:r>
      <w:r w:rsidR="000C1294">
        <w:rPr>
          <w:rFonts w:ascii="Arial" w:hAnsi="Arial" w:cs="Arial"/>
          <w:sz w:val="22"/>
          <w:szCs w:val="22"/>
        </w:rPr>
        <w:t xml:space="preserve"> </w:t>
      </w:r>
      <w:r w:rsidR="00093D7D" w:rsidRPr="006D08E8">
        <w:rPr>
          <w:rFonts w:ascii="Arial" w:hAnsi="Arial" w:cs="Arial"/>
          <w:sz w:val="22"/>
          <w:szCs w:val="22"/>
        </w:rPr>
        <w:t xml:space="preserve">PAUSE, </w:t>
      </w:r>
      <w:r w:rsidR="004273A3" w:rsidRPr="006D08E8">
        <w:rPr>
          <w:rFonts w:ascii="Arial" w:hAnsi="Arial" w:cs="Arial"/>
          <w:sz w:val="22"/>
          <w:szCs w:val="22"/>
        </w:rPr>
        <w:t xml:space="preserve">APHRSO, ALPHA, </w:t>
      </w:r>
      <w:r w:rsidR="00093D7D" w:rsidRPr="006D08E8">
        <w:rPr>
          <w:rFonts w:ascii="Arial" w:hAnsi="Arial" w:cs="Arial"/>
          <w:sz w:val="22"/>
          <w:szCs w:val="22"/>
        </w:rPr>
        <w:t>ISEMG, GAPHRSM.</w:t>
      </w:r>
      <w:r w:rsidR="006D08E8" w:rsidRPr="006D08E8">
        <w:rPr>
          <w:rFonts w:ascii="Arial" w:hAnsi="Arial" w:cs="Arial"/>
          <w:sz w:val="22"/>
          <w:szCs w:val="22"/>
        </w:rPr>
        <w:t>)</w:t>
      </w:r>
      <w:r w:rsidR="004273A3" w:rsidRPr="006D08E8">
        <w:rPr>
          <w:rFonts w:ascii="Arial" w:hAnsi="Arial" w:cs="Arial"/>
          <w:sz w:val="22"/>
          <w:szCs w:val="22"/>
        </w:rPr>
        <w:t xml:space="preserve"> </w:t>
      </w:r>
      <w:r w:rsidR="007C0FE3" w:rsidRPr="00476540">
        <w:rPr>
          <w:rFonts w:ascii="Arial" w:hAnsi="Arial" w:cs="Arial"/>
          <w:sz w:val="22"/>
          <w:szCs w:val="22"/>
        </w:rPr>
        <w:t>voir s</w:t>
      </w:r>
      <w:r>
        <w:rPr>
          <w:rFonts w:ascii="Arial" w:hAnsi="Arial" w:cs="Arial"/>
          <w:sz w:val="22"/>
          <w:szCs w:val="22"/>
        </w:rPr>
        <w:t xml:space="preserve">i </w:t>
      </w:r>
      <w:r w:rsidRPr="00476540">
        <w:rPr>
          <w:rFonts w:ascii="Arial" w:hAnsi="Arial" w:cs="Arial"/>
          <w:sz w:val="22"/>
          <w:szCs w:val="22"/>
          <w:lang w:val="fr-FR"/>
        </w:rPr>
        <w:t>notre plateforme</w:t>
      </w:r>
      <w:r w:rsidRPr="00476540">
        <w:rPr>
          <w:rFonts w:ascii="Arial" w:hAnsi="Arial" w:cs="Arial"/>
          <w:sz w:val="22"/>
          <w:szCs w:val="22"/>
        </w:rPr>
        <w:t xml:space="preserve"> de revendications « Un besoin non comblé est un droit bafoué » </w:t>
      </w:r>
      <w:r w:rsidR="007C0FE3" w:rsidRPr="00476540">
        <w:rPr>
          <w:rFonts w:ascii="Arial" w:hAnsi="Arial" w:cs="Arial"/>
          <w:sz w:val="22"/>
          <w:szCs w:val="22"/>
        </w:rPr>
        <w:t>avait eu des impacts positifs depuis son dépôt</w:t>
      </w:r>
      <w:r>
        <w:rPr>
          <w:rFonts w:ascii="Arial" w:hAnsi="Arial" w:cs="Arial"/>
          <w:sz w:val="22"/>
          <w:szCs w:val="22"/>
        </w:rPr>
        <w:t xml:space="preserve"> et</w:t>
      </w:r>
      <w:r w:rsidR="007C0FE3" w:rsidRPr="00476540">
        <w:rPr>
          <w:rFonts w:ascii="Arial" w:hAnsi="Arial" w:cs="Arial"/>
          <w:sz w:val="22"/>
          <w:szCs w:val="22"/>
        </w:rPr>
        <w:t xml:space="preserve"> reconnaitre l’apport significatif de nos partenaires de la Rive Sud</w:t>
      </w:r>
      <w:r w:rsidR="006D08E8">
        <w:rPr>
          <w:rFonts w:ascii="Arial" w:hAnsi="Arial" w:cs="Arial"/>
          <w:sz w:val="22"/>
          <w:szCs w:val="22"/>
        </w:rPr>
        <w:t xml:space="preserve"> et en faire la promotion</w:t>
      </w:r>
      <w:r w:rsidR="007C0FE3" w:rsidRPr="00476540">
        <w:rPr>
          <w:rFonts w:ascii="Arial" w:hAnsi="Arial" w:cs="Arial"/>
          <w:sz w:val="22"/>
          <w:szCs w:val="22"/>
        </w:rPr>
        <w:t>.</w:t>
      </w:r>
      <w:r w:rsidRPr="00285918">
        <w:rPr>
          <w:rFonts w:ascii="Arial" w:hAnsi="Arial" w:cs="Arial"/>
          <w:color w:val="FF0000"/>
          <w:sz w:val="22"/>
          <w:szCs w:val="22"/>
        </w:rPr>
        <w:t xml:space="preserve"> </w:t>
      </w:r>
      <w:r w:rsidRPr="00F226F6">
        <w:rPr>
          <w:rFonts w:ascii="Arial" w:hAnsi="Arial" w:cs="Arial"/>
          <w:sz w:val="22"/>
          <w:szCs w:val="22"/>
        </w:rPr>
        <w:t>(Voir p</w:t>
      </w:r>
      <w:r w:rsidR="00F226F6" w:rsidRPr="00F226F6">
        <w:rPr>
          <w:rFonts w:ascii="Arial" w:hAnsi="Arial" w:cs="Arial"/>
          <w:sz w:val="22"/>
          <w:szCs w:val="22"/>
        </w:rPr>
        <w:t>p 13-14</w:t>
      </w:r>
      <w:r w:rsidRPr="00F226F6">
        <w:rPr>
          <w:rFonts w:ascii="Arial" w:hAnsi="Arial" w:cs="Arial"/>
          <w:sz w:val="22"/>
          <w:szCs w:val="22"/>
        </w:rPr>
        <w:t>)</w:t>
      </w:r>
      <w:r w:rsidR="00720017" w:rsidRPr="00F226F6">
        <w:rPr>
          <w:rFonts w:ascii="Arial" w:hAnsi="Arial" w:cs="Arial"/>
          <w:sz w:val="22"/>
          <w:szCs w:val="22"/>
          <w:lang w:val="fr-FR"/>
        </w:rPr>
        <w:t xml:space="preserve"> </w:t>
      </w:r>
      <w:r w:rsidRPr="00F226F6">
        <w:rPr>
          <w:rFonts w:ascii="Arial" w:hAnsi="Arial" w:cs="Arial"/>
          <w:sz w:val="22"/>
          <w:szCs w:val="22"/>
          <w:lang w:val="fr-FR"/>
        </w:rPr>
        <w:t xml:space="preserve"> </w:t>
      </w:r>
    </w:p>
    <w:p w14:paraId="0FAC6CAC" w14:textId="77777777" w:rsidR="00017D06" w:rsidRDefault="00017D06">
      <w:pPr>
        <w:spacing w:after="160" w:line="259" w:lineRule="auto"/>
        <w:rPr>
          <w:rFonts w:ascii="Arial" w:hAnsi="Arial" w:cs="Arial"/>
          <w:b/>
          <w:bCs/>
          <w:sz w:val="22"/>
          <w:szCs w:val="22"/>
        </w:rPr>
      </w:pPr>
      <w:r>
        <w:rPr>
          <w:rFonts w:ascii="Arial" w:hAnsi="Arial" w:cs="Arial"/>
          <w:b/>
          <w:bCs/>
          <w:sz w:val="22"/>
          <w:szCs w:val="22"/>
        </w:rPr>
        <w:br w:type="page"/>
      </w:r>
    </w:p>
    <w:p w14:paraId="34723346" w14:textId="77777777" w:rsidR="00017D06" w:rsidRDefault="00017D06" w:rsidP="00017D06">
      <w:pPr>
        <w:pStyle w:val="Paragraphedeliste"/>
        <w:spacing w:before="240" w:after="0"/>
        <w:ind w:left="360"/>
        <w:jc w:val="center"/>
        <w:rPr>
          <w:rFonts w:ascii="Arial" w:hAnsi="Arial" w:cs="Arial"/>
          <w:b/>
          <w:bCs/>
          <w:sz w:val="22"/>
          <w:szCs w:val="22"/>
        </w:rPr>
      </w:pPr>
      <w:r w:rsidRPr="00476540">
        <w:rPr>
          <w:rFonts w:ascii="Arial" w:hAnsi="Arial" w:cs="Arial"/>
          <w:b/>
          <w:bCs/>
          <w:sz w:val="22"/>
          <w:szCs w:val="22"/>
        </w:rPr>
        <w:lastRenderedPageBreak/>
        <w:t xml:space="preserve">AU LOCAL </w:t>
      </w:r>
    </w:p>
    <w:p w14:paraId="63478F72" w14:textId="06F8688A" w:rsidR="0048496D" w:rsidRPr="00476540" w:rsidRDefault="0048496D" w:rsidP="00017D06">
      <w:pPr>
        <w:spacing w:after="160"/>
        <w:jc w:val="center"/>
        <w:rPr>
          <w:rFonts w:ascii="Arial" w:hAnsi="Arial" w:cs="Arial"/>
          <w:b/>
          <w:bCs/>
          <w:sz w:val="22"/>
          <w:szCs w:val="22"/>
        </w:rPr>
      </w:pPr>
      <w:r w:rsidRPr="00476540">
        <w:rPr>
          <w:rFonts w:ascii="Arial" w:hAnsi="Arial" w:cs="Arial"/>
          <w:b/>
          <w:bCs/>
          <w:sz w:val="22"/>
          <w:szCs w:val="22"/>
        </w:rPr>
        <w:t>_____________________________________________________________________</w:t>
      </w:r>
    </w:p>
    <w:p w14:paraId="4B56E94C" w14:textId="4610036C" w:rsidR="0048496D" w:rsidRPr="00476540" w:rsidRDefault="0048496D" w:rsidP="000C44F1">
      <w:pPr>
        <w:autoSpaceDE w:val="0"/>
        <w:autoSpaceDN w:val="0"/>
        <w:adjustRightInd w:val="0"/>
        <w:jc w:val="both"/>
        <w:rPr>
          <w:rFonts w:ascii="Arial" w:hAnsi="Arial" w:cs="Arial"/>
          <w:i/>
          <w:iCs/>
          <w:sz w:val="22"/>
          <w:szCs w:val="22"/>
        </w:rPr>
      </w:pPr>
      <w:r w:rsidRPr="00476540">
        <w:rPr>
          <w:rFonts w:ascii="Arial" w:hAnsi="Arial" w:cs="Arial"/>
          <w:i/>
          <w:iCs/>
          <w:sz w:val="22"/>
          <w:szCs w:val="22"/>
        </w:rPr>
        <w:t xml:space="preserve">Activités : - </w:t>
      </w:r>
      <w:r w:rsidR="00CE5E91" w:rsidRPr="00476540">
        <w:rPr>
          <w:rFonts w:ascii="Arial" w:hAnsi="Arial" w:cs="Arial"/>
          <w:i/>
          <w:iCs/>
          <w:color w:val="000000"/>
          <w:sz w:val="22"/>
          <w:szCs w:val="22"/>
        </w:rPr>
        <w:t>participation citoyenne</w:t>
      </w:r>
      <w:r w:rsidR="00373142">
        <w:rPr>
          <w:rFonts w:ascii="Arial" w:hAnsi="Arial" w:cs="Arial"/>
          <w:i/>
          <w:iCs/>
          <w:color w:val="000000"/>
          <w:sz w:val="22"/>
          <w:szCs w:val="22"/>
        </w:rPr>
        <w:t xml:space="preserve"> </w:t>
      </w:r>
      <w:r w:rsidR="00373142">
        <w:rPr>
          <w:rFonts w:ascii="Arial" w:hAnsi="Arial" w:cs="Arial"/>
          <w:i/>
          <w:iCs/>
          <w:sz w:val="22"/>
          <w:szCs w:val="22"/>
        </w:rPr>
        <w:t>- concertation - promotion - défense des droits - éducation populaire -</w:t>
      </w:r>
      <w:r w:rsidRPr="00476540">
        <w:rPr>
          <w:rFonts w:ascii="Arial" w:hAnsi="Arial" w:cs="Arial"/>
          <w:i/>
          <w:iCs/>
          <w:sz w:val="22"/>
          <w:szCs w:val="22"/>
        </w:rPr>
        <w:t xml:space="preserve"> </w:t>
      </w:r>
      <w:r w:rsidR="00CE5E91" w:rsidRPr="00476540">
        <w:rPr>
          <w:rFonts w:ascii="Arial" w:hAnsi="Arial" w:cs="Arial"/>
          <w:i/>
          <w:iCs/>
          <w:sz w:val="22"/>
          <w:szCs w:val="22"/>
        </w:rPr>
        <w:t>représentation</w:t>
      </w:r>
      <w:r w:rsidR="00CE5E91">
        <w:rPr>
          <w:rFonts w:ascii="Arial" w:hAnsi="Arial" w:cs="Arial"/>
          <w:i/>
          <w:iCs/>
          <w:sz w:val="22"/>
          <w:szCs w:val="22"/>
        </w:rPr>
        <w:t xml:space="preserve"> </w:t>
      </w:r>
      <w:r w:rsidR="00373142">
        <w:rPr>
          <w:rFonts w:ascii="Arial" w:hAnsi="Arial" w:cs="Arial"/>
          <w:i/>
          <w:iCs/>
          <w:sz w:val="22"/>
          <w:szCs w:val="22"/>
        </w:rPr>
        <w:t>-</w:t>
      </w:r>
      <w:r w:rsidR="00373142" w:rsidRPr="00476540">
        <w:rPr>
          <w:rFonts w:ascii="Arial" w:hAnsi="Arial" w:cs="Arial"/>
          <w:i/>
          <w:iCs/>
          <w:sz w:val="22"/>
          <w:szCs w:val="22"/>
        </w:rPr>
        <w:t>action</w:t>
      </w:r>
      <w:r w:rsidR="00373142">
        <w:rPr>
          <w:rFonts w:ascii="Arial" w:hAnsi="Arial" w:cs="Arial"/>
          <w:i/>
          <w:iCs/>
          <w:sz w:val="22"/>
          <w:szCs w:val="22"/>
        </w:rPr>
        <w:t xml:space="preserve"> politique non partisane</w:t>
      </w:r>
      <w:r w:rsidRPr="00476540">
        <w:rPr>
          <w:rFonts w:ascii="Arial" w:hAnsi="Arial" w:cs="Arial"/>
          <w:i/>
          <w:iCs/>
          <w:color w:val="000000"/>
          <w:sz w:val="22"/>
          <w:szCs w:val="22"/>
        </w:rPr>
        <w:t xml:space="preserve"> </w:t>
      </w:r>
    </w:p>
    <w:p w14:paraId="6040DD20" w14:textId="77777777" w:rsidR="0048496D" w:rsidRPr="00476540" w:rsidRDefault="0048496D" w:rsidP="000C44F1">
      <w:pPr>
        <w:autoSpaceDE w:val="0"/>
        <w:autoSpaceDN w:val="0"/>
        <w:adjustRightInd w:val="0"/>
        <w:jc w:val="both"/>
        <w:rPr>
          <w:rFonts w:ascii="Arial" w:hAnsi="Arial" w:cs="Arial"/>
          <w:b/>
          <w:sz w:val="22"/>
          <w:szCs w:val="22"/>
        </w:rPr>
      </w:pPr>
      <w:r w:rsidRPr="00476540">
        <w:rPr>
          <w:rFonts w:ascii="Arial" w:hAnsi="Arial" w:cs="Arial"/>
          <w:b/>
          <w:sz w:val="22"/>
          <w:szCs w:val="22"/>
        </w:rPr>
        <w:t>______________________________________________________________________</w:t>
      </w:r>
    </w:p>
    <w:p w14:paraId="00962568" w14:textId="77777777" w:rsidR="00630AAD" w:rsidRPr="00476540" w:rsidRDefault="00630AAD" w:rsidP="00630AAD">
      <w:pPr>
        <w:spacing w:before="240"/>
        <w:jc w:val="center"/>
        <w:rPr>
          <w:rFonts w:ascii="Arial" w:hAnsi="Arial" w:cs="Arial"/>
          <w:b/>
          <w:sz w:val="22"/>
          <w:szCs w:val="22"/>
        </w:rPr>
      </w:pPr>
      <w:r w:rsidRPr="00476540">
        <w:rPr>
          <w:rFonts w:ascii="Arial" w:hAnsi="Arial" w:cs="Arial"/>
          <w:b/>
          <w:sz w:val="22"/>
          <w:szCs w:val="22"/>
        </w:rPr>
        <w:t>CONSULTATION/ REPRÉSENTATION</w:t>
      </w:r>
    </w:p>
    <w:p w14:paraId="6D3AE1ED" w14:textId="77777777" w:rsidR="0048496D" w:rsidRPr="00476540" w:rsidRDefault="0048496D" w:rsidP="000C44F1">
      <w:pPr>
        <w:autoSpaceDE w:val="0"/>
        <w:autoSpaceDN w:val="0"/>
        <w:adjustRightInd w:val="0"/>
        <w:spacing w:before="120"/>
        <w:jc w:val="both"/>
        <w:rPr>
          <w:rFonts w:ascii="Arial" w:hAnsi="Arial" w:cs="Arial"/>
          <w:b/>
          <w:bCs/>
          <w:sz w:val="22"/>
          <w:szCs w:val="22"/>
        </w:rPr>
      </w:pPr>
      <w:r w:rsidRPr="00476540">
        <w:rPr>
          <w:rFonts w:ascii="Arial" w:hAnsi="Arial" w:cs="Arial"/>
          <w:b/>
          <w:bCs/>
          <w:sz w:val="22"/>
          <w:szCs w:val="22"/>
        </w:rPr>
        <w:t>PLAN D'ACTION DES VILLES À L'ÉGARD DES PERSONNES HANDICAPÉES (PAPH)</w:t>
      </w:r>
    </w:p>
    <w:p w14:paraId="06FA4174" w14:textId="7E6FF6AA" w:rsidR="0048496D" w:rsidRPr="006F6CD7" w:rsidRDefault="0048496D" w:rsidP="00486A1A">
      <w:pPr>
        <w:jc w:val="both"/>
        <w:rPr>
          <w:rFonts w:ascii="Arial" w:hAnsi="Arial" w:cs="Arial"/>
          <w:sz w:val="22"/>
          <w:szCs w:val="22"/>
        </w:rPr>
      </w:pPr>
      <w:r w:rsidRPr="00476540">
        <w:rPr>
          <w:rFonts w:ascii="Arial" w:hAnsi="Arial" w:cs="Arial"/>
          <w:sz w:val="22"/>
          <w:szCs w:val="22"/>
        </w:rPr>
        <w:t xml:space="preserve">Le GAPHRSM compte sur son territoire 17 municipalités de plus de 15,000 habitants qui ont l’obligation de déposer et de réviser annuellement leur plan d’actions. Le GAPHRSM et/ou ses représentants collaborent activement aux comités consultatifs. </w:t>
      </w:r>
    </w:p>
    <w:p w14:paraId="49ADB876" w14:textId="239C02C4" w:rsidR="00021617" w:rsidRPr="00476540" w:rsidRDefault="00021617" w:rsidP="00017D06">
      <w:pPr>
        <w:jc w:val="both"/>
        <w:rPr>
          <w:rFonts w:ascii="Arial" w:hAnsi="Arial" w:cs="Arial"/>
          <w:sz w:val="22"/>
          <w:szCs w:val="22"/>
        </w:rPr>
      </w:pPr>
      <w:r w:rsidRPr="00476540">
        <w:rPr>
          <w:rFonts w:ascii="Arial" w:hAnsi="Arial" w:cs="Arial"/>
          <w:b/>
          <w:sz w:val="22"/>
          <w:szCs w:val="22"/>
        </w:rPr>
        <w:t>NB </w:t>
      </w:r>
      <w:r w:rsidRPr="00476540">
        <w:rPr>
          <w:rFonts w:ascii="Arial" w:hAnsi="Arial" w:cs="Arial"/>
          <w:sz w:val="22"/>
          <w:szCs w:val="22"/>
        </w:rPr>
        <w:t>: la plupart des villes ont adopté un plan d’action 2019-20</w:t>
      </w:r>
      <w:r w:rsidR="00CE5E91">
        <w:rPr>
          <w:rFonts w:ascii="Arial" w:hAnsi="Arial" w:cs="Arial"/>
          <w:sz w:val="22"/>
          <w:szCs w:val="22"/>
        </w:rPr>
        <w:t>.</w:t>
      </w:r>
    </w:p>
    <w:p w14:paraId="288A5EFC" w14:textId="77777777" w:rsidR="00B2116D" w:rsidRPr="00476540" w:rsidRDefault="00486A1A" w:rsidP="006F6CD7">
      <w:pPr>
        <w:spacing w:before="240"/>
        <w:jc w:val="both"/>
        <w:rPr>
          <w:rFonts w:ascii="Arial" w:hAnsi="Arial" w:cs="Arial"/>
          <w:b/>
          <w:sz w:val="22"/>
          <w:szCs w:val="22"/>
        </w:rPr>
      </w:pPr>
      <w:r w:rsidRPr="00476540">
        <w:rPr>
          <w:rFonts w:ascii="Arial" w:hAnsi="Arial" w:cs="Arial"/>
          <w:b/>
          <w:sz w:val="22"/>
          <w:szCs w:val="22"/>
        </w:rPr>
        <w:t>Voici les organismes qui collaborent au PAPH dans les villes et q</w:t>
      </w:r>
      <w:r w:rsidR="00B2116D" w:rsidRPr="00476540">
        <w:rPr>
          <w:rFonts w:ascii="Arial" w:hAnsi="Arial" w:cs="Arial"/>
          <w:b/>
          <w:sz w:val="22"/>
          <w:szCs w:val="22"/>
        </w:rPr>
        <w:t xml:space="preserve">uelques faits saillants </w:t>
      </w:r>
      <w:r w:rsidRPr="00476540">
        <w:rPr>
          <w:rFonts w:ascii="Arial" w:hAnsi="Arial" w:cs="Arial"/>
          <w:b/>
          <w:sz w:val="22"/>
          <w:szCs w:val="22"/>
        </w:rPr>
        <w:t xml:space="preserve">s’il y en a : </w:t>
      </w:r>
    </w:p>
    <w:p w14:paraId="5F6AB466" w14:textId="7BBB9B75" w:rsidR="00BC0F8A" w:rsidRPr="00476540" w:rsidRDefault="00BC0F8A" w:rsidP="007D3522">
      <w:pPr>
        <w:jc w:val="both"/>
        <w:rPr>
          <w:rFonts w:ascii="Arial" w:hAnsi="Arial" w:cs="Arial"/>
          <w:b/>
          <w:sz w:val="22"/>
          <w:szCs w:val="22"/>
        </w:rPr>
      </w:pPr>
      <w:r w:rsidRPr="00476540">
        <w:rPr>
          <w:rFonts w:ascii="Arial" w:hAnsi="Arial" w:cs="Arial"/>
          <w:b/>
          <w:sz w:val="22"/>
          <w:szCs w:val="22"/>
        </w:rPr>
        <w:t>Beloeil</w:t>
      </w:r>
      <w:r w:rsidRPr="00476540">
        <w:rPr>
          <w:rFonts w:ascii="Arial" w:hAnsi="Arial" w:cs="Arial"/>
          <w:sz w:val="22"/>
          <w:szCs w:val="22"/>
        </w:rPr>
        <w:t xml:space="preserve"> : membre du comité l’APHVR et représente </w:t>
      </w:r>
      <w:r w:rsidR="00CE5E91">
        <w:rPr>
          <w:rFonts w:ascii="Arial" w:hAnsi="Arial" w:cs="Arial"/>
          <w:sz w:val="22"/>
          <w:szCs w:val="22"/>
        </w:rPr>
        <w:t xml:space="preserve">aussi </w:t>
      </w:r>
      <w:r w:rsidRPr="00476540">
        <w:rPr>
          <w:rFonts w:ascii="Arial" w:hAnsi="Arial" w:cs="Arial"/>
          <w:sz w:val="22"/>
          <w:szCs w:val="22"/>
        </w:rPr>
        <w:t>le GAPHRSM.</w:t>
      </w:r>
      <w:r w:rsidRPr="00476540">
        <w:rPr>
          <w:rFonts w:ascii="Arial" w:hAnsi="Arial" w:cs="Arial"/>
          <w:b/>
          <w:sz w:val="22"/>
          <w:szCs w:val="22"/>
        </w:rPr>
        <w:t xml:space="preserve"> </w:t>
      </w:r>
    </w:p>
    <w:p w14:paraId="1B979881" w14:textId="451414C9" w:rsidR="00BC0F8A" w:rsidRPr="00476540" w:rsidRDefault="00BC0F8A" w:rsidP="007D3522">
      <w:pPr>
        <w:jc w:val="both"/>
        <w:rPr>
          <w:rFonts w:ascii="Arial" w:hAnsi="Arial" w:cs="Arial"/>
          <w:sz w:val="22"/>
          <w:szCs w:val="22"/>
        </w:rPr>
      </w:pPr>
      <w:r w:rsidRPr="00476540">
        <w:rPr>
          <w:rFonts w:ascii="Arial" w:hAnsi="Arial" w:cs="Arial"/>
          <w:b/>
          <w:sz w:val="22"/>
          <w:szCs w:val="22"/>
        </w:rPr>
        <w:t>Boucherville </w:t>
      </w:r>
      <w:r w:rsidR="004C19D0">
        <w:rPr>
          <w:rFonts w:ascii="Arial" w:hAnsi="Arial" w:cs="Arial"/>
          <w:sz w:val="22"/>
          <w:szCs w:val="22"/>
        </w:rPr>
        <w:t>: membres du comité,</w:t>
      </w:r>
      <w:r w:rsidRPr="00476540">
        <w:rPr>
          <w:rFonts w:ascii="Arial" w:hAnsi="Arial" w:cs="Arial"/>
          <w:sz w:val="22"/>
          <w:szCs w:val="22"/>
        </w:rPr>
        <w:t xml:space="preserve"> l’AILIA, le RAAMM et l’AUTAL et représentent </w:t>
      </w:r>
      <w:r w:rsidR="00CE5E91">
        <w:rPr>
          <w:rFonts w:ascii="Arial" w:hAnsi="Arial" w:cs="Arial"/>
          <w:sz w:val="22"/>
          <w:szCs w:val="22"/>
        </w:rPr>
        <w:t xml:space="preserve">aussi </w:t>
      </w:r>
      <w:r w:rsidRPr="00476540">
        <w:rPr>
          <w:rFonts w:ascii="Arial" w:hAnsi="Arial" w:cs="Arial"/>
          <w:sz w:val="22"/>
          <w:szCs w:val="22"/>
        </w:rPr>
        <w:t>le GAPHRSM.</w:t>
      </w:r>
    </w:p>
    <w:p w14:paraId="21C25279" w14:textId="6C7185D4" w:rsidR="00BC0F8A" w:rsidRPr="00476540" w:rsidRDefault="00BC0F8A" w:rsidP="007D3522">
      <w:pPr>
        <w:jc w:val="both"/>
        <w:rPr>
          <w:rFonts w:ascii="Arial" w:hAnsi="Arial" w:cs="Arial"/>
          <w:sz w:val="22"/>
          <w:szCs w:val="22"/>
        </w:rPr>
      </w:pPr>
      <w:r w:rsidRPr="00476540">
        <w:rPr>
          <w:rFonts w:ascii="Arial" w:hAnsi="Arial" w:cs="Arial"/>
          <w:b/>
          <w:sz w:val="22"/>
          <w:szCs w:val="22"/>
        </w:rPr>
        <w:t>Brossard :</w:t>
      </w:r>
      <w:r w:rsidR="004C19D0">
        <w:rPr>
          <w:rFonts w:ascii="Arial" w:hAnsi="Arial" w:cs="Arial"/>
          <w:sz w:val="22"/>
          <w:szCs w:val="22"/>
        </w:rPr>
        <w:t xml:space="preserve"> membres du comité,</w:t>
      </w:r>
      <w:r w:rsidRPr="00476540">
        <w:rPr>
          <w:rFonts w:ascii="Arial" w:hAnsi="Arial" w:cs="Arial"/>
          <w:sz w:val="22"/>
          <w:szCs w:val="22"/>
        </w:rPr>
        <w:t xml:space="preserve"> l’AILIA, le RAAMM, Répit-TED, le CUCMR et représentent </w:t>
      </w:r>
      <w:r w:rsidR="00CE5E91">
        <w:rPr>
          <w:rFonts w:ascii="Arial" w:hAnsi="Arial" w:cs="Arial"/>
          <w:sz w:val="22"/>
          <w:szCs w:val="22"/>
        </w:rPr>
        <w:t xml:space="preserve">aussi </w:t>
      </w:r>
      <w:r w:rsidRPr="00476540">
        <w:rPr>
          <w:rFonts w:ascii="Arial" w:hAnsi="Arial" w:cs="Arial"/>
          <w:sz w:val="22"/>
          <w:szCs w:val="22"/>
        </w:rPr>
        <w:t xml:space="preserve">le GAPHRSM. </w:t>
      </w:r>
    </w:p>
    <w:p w14:paraId="36E2BBFB" w14:textId="586FFE03" w:rsidR="00BC0F8A" w:rsidRPr="00476540" w:rsidRDefault="00BC0F8A" w:rsidP="007D3522">
      <w:pPr>
        <w:jc w:val="both"/>
        <w:rPr>
          <w:rFonts w:ascii="Arial" w:hAnsi="Arial" w:cs="Arial"/>
          <w:sz w:val="22"/>
          <w:szCs w:val="22"/>
        </w:rPr>
      </w:pPr>
      <w:r w:rsidRPr="00476540">
        <w:rPr>
          <w:rFonts w:ascii="Arial" w:hAnsi="Arial" w:cs="Arial"/>
          <w:b/>
          <w:color w:val="000000"/>
          <w:sz w:val="22"/>
          <w:szCs w:val="22"/>
        </w:rPr>
        <w:t>Candiac :</w:t>
      </w:r>
      <w:r w:rsidR="004C19D0">
        <w:rPr>
          <w:rFonts w:ascii="Arial" w:hAnsi="Arial" w:cs="Arial"/>
          <w:sz w:val="22"/>
          <w:szCs w:val="22"/>
        </w:rPr>
        <w:t xml:space="preserve"> membre du comité,</w:t>
      </w:r>
      <w:r w:rsidRPr="00476540">
        <w:rPr>
          <w:rFonts w:ascii="Arial" w:hAnsi="Arial" w:cs="Arial"/>
          <w:sz w:val="22"/>
          <w:szCs w:val="22"/>
        </w:rPr>
        <w:t xml:space="preserve"> l’APHRSO et représente </w:t>
      </w:r>
      <w:r w:rsidR="00CE5E91">
        <w:rPr>
          <w:rFonts w:ascii="Arial" w:hAnsi="Arial" w:cs="Arial"/>
          <w:sz w:val="22"/>
          <w:szCs w:val="22"/>
        </w:rPr>
        <w:t xml:space="preserve">aussi </w:t>
      </w:r>
      <w:r w:rsidRPr="00476540">
        <w:rPr>
          <w:rFonts w:ascii="Arial" w:hAnsi="Arial" w:cs="Arial"/>
          <w:sz w:val="22"/>
          <w:szCs w:val="22"/>
        </w:rPr>
        <w:t>le GAPHRSM.</w:t>
      </w:r>
    </w:p>
    <w:p w14:paraId="335265B9" w14:textId="2387E192" w:rsidR="00BC0F8A" w:rsidRPr="00476540" w:rsidRDefault="00BC0F8A" w:rsidP="007D3522">
      <w:pPr>
        <w:jc w:val="both"/>
        <w:rPr>
          <w:rFonts w:ascii="Arial" w:hAnsi="Arial" w:cs="Arial"/>
          <w:sz w:val="22"/>
          <w:szCs w:val="22"/>
        </w:rPr>
      </w:pPr>
      <w:r w:rsidRPr="00476540">
        <w:rPr>
          <w:rFonts w:ascii="Arial" w:hAnsi="Arial" w:cs="Arial"/>
          <w:b/>
          <w:sz w:val="22"/>
          <w:szCs w:val="22"/>
        </w:rPr>
        <w:t>Chambly :</w:t>
      </w:r>
      <w:r w:rsidR="004C19D0">
        <w:rPr>
          <w:rFonts w:ascii="Arial" w:hAnsi="Arial" w:cs="Arial"/>
          <w:sz w:val="22"/>
          <w:szCs w:val="22"/>
        </w:rPr>
        <w:t xml:space="preserve"> membres du comité,</w:t>
      </w:r>
      <w:r w:rsidRPr="00476540">
        <w:rPr>
          <w:rFonts w:ascii="Arial" w:hAnsi="Arial" w:cs="Arial"/>
          <w:sz w:val="22"/>
          <w:szCs w:val="22"/>
        </w:rPr>
        <w:t xml:space="preserve"> ALPHA et le GAPHRSM notre stratégie a fonctionnée une première rencontre du comité consultatif PAPH a été annoncée mais dû à la pandémie, l’activité est reportée est constitué au cours de 2019-20.</w:t>
      </w:r>
    </w:p>
    <w:p w14:paraId="7B15465E" w14:textId="77777777" w:rsidR="00BC0F8A" w:rsidRPr="00476540" w:rsidRDefault="00BC0F8A" w:rsidP="007D3522">
      <w:pPr>
        <w:jc w:val="both"/>
        <w:rPr>
          <w:rFonts w:ascii="Arial" w:hAnsi="Arial" w:cs="Arial"/>
          <w:sz w:val="22"/>
          <w:szCs w:val="22"/>
        </w:rPr>
      </w:pPr>
      <w:r w:rsidRPr="00476540">
        <w:rPr>
          <w:rFonts w:ascii="Arial" w:hAnsi="Arial" w:cs="Arial"/>
          <w:b/>
          <w:sz w:val="22"/>
          <w:szCs w:val="22"/>
        </w:rPr>
        <w:t>Châteauguay</w:t>
      </w:r>
      <w:r w:rsidRPr="00476540">
        <w:rPr>
          <w:rFonts w:ascii="Arial" w:hAnsi="Arial" w:cs="Arial"/>
          <w:sz w:val="22"/>
          <w:szCs w:val="22"/>
        </w:rPr>
        <w:t xml:space="preserve"> : </w:t>
      </w:r>
      <w:r w:rsidR="00B2116D" w:rsidRPr="00476540">
        <w:rPr>
          <w:rFonts w:ascii="Arial" w:hAnsi="Arial" w:cs="Arial"/>
          <w:sz w:val="22"/>
          <w:szCs w:val="22"/>
        </w:rPr>
        <w:t>le milieu communautaire n’est pas invité au comité PAPH, malgré plusieurs offres de collaboration.</w:t>
      </w:r>
    </w:p>
    <w:p w14:paraId="7A396E05" w14:textId="23F23BAA" w:rsidR="00BC0F8A" w:rsidRPr="00476540" w:rsidRDefault="00BC0F8A" w:rsidP="007D3522">
      <w:pPr>
        <w:pStyle w:val="Paragraphedeliste"/>
        <w:spacing w:after="0"/>
        <w:ind w:left="0"/>
        <w:jc w:val="both"/>
        <w:rPr>
          <w:rFonts w:ascii="Arial" w:hAnsi="Arial" w:cs="Arial"/>
          <w:sz w:val="22"/>
          <w:szCs w:val="22"/>
        </w:rPr>
      </w:pPr>
      <w:r w:rsidRPr="00476540">
        <w:rPr>
          <w:rFonts w:ascii="Arial" w:hAnsi="Arial" w:cs="Arial"/>
          <w:b/>
          <w:sz w:val="22"/>
          <w:szCs w:val="22"/>
        </w:rPr>
        <w:t>Laprairie :</w:t>
      </w:r>
      <w:r w:rsidRPr="00476540">
        <w:rPr>
          <w:rFonts w:ascii="Arial" w:hAnsi="Arial" w:cs="Arial"/>
          <w:sz w:val="22"/>
          <w:szCs w:val="22"/>
        </w:rPr>
        <w:t xml:space="preserve"> membre du comité l’APHRSO et représente </w:t>
      </w:r>
      <w:r w:rsidR="00CE5E91">
        <w:rPr>
          <w:rFonts w:ascii="Arial" w:hAnsi="Arial" w:cs="Arial"/>
          <w:sz w:val="22"/>
          <w:szCs w:val="22"/>
        </w:rPr>
        <w:t xml:space="preserve">aussi </w:t>
      </w:r>
      <w:r w:rsidRPr="00476540">
        <w:rPr>
          <w:rFonts w:ascii="Arial" w:hAnsi="Arial" w:cs="Arial"/>
          <w:sz w:val="22"/>
          <w:szCs w:val="22"/>
        </w:rPr>
        <w:t>le GAPHRSM.</w:t>
      </w:r>
      <w:r w:rsidR="00AD34B2" w:rsidRPr="00476540">
        <w:rPr>
          <w:rFonts w:ascii="Arial" w:hAnsi="Arial" w:cs="Arial"/>
          <w:sz w:val="22"/>
          <w:szCs w:val="22"/>
        </w:rPr>
        <w:t xml:space="preserve"> La Prairie nomme à chaque année un citoyen handicapé à titre d’amba</w:t>
      </w:r>
      <w:r w:rsidR="00C5188F" w:rsidRPr="00476540">
        <w:rPr>
          <w:rFonts w:ascii="Arial" w:hAnsi="Arial" w:cs="Arial"/>
          <w:sz w:val="22"/>
          <w:szCs w:val="22"/>
        </w:rPr>
        <w:t>ssadeur de la ville nous soulignons l</w:t>
      </w:r>
      <w:r w:rsidR="00AD34B2" w:rsidRPr="00476540">
        <w:rPr>
          <w:rFonts w:ascii="Arial" w:hAnsi="Arial" w:cs="Arial"/>
          <w:sz w:val="22"/>
          <w:szCs w:val="22"/>
        </w:rPr>
        <w:t>a vision inclusive de la ville et l’impact positif qu’elle génère en terme de sensibilisation</w:t>
      </w:r>
      <w:r w:rsidR="00C5188F" w:rsidRPr="00476540">
        <w:rPr>
          <w:rFonts w:ascii="Arial" w:hAnsi="Arial" w:cs="Arial"/>
          <w:sz w:val="22"/>
          <w:szCs w:val="22"/>
        </w:rPr>
        <w:t>.</w:t>
      </w:r>
    </w:p>
    <w:p w14:paraId="083EA8FC" w14:textId="508624DC" w:rsidR="0048496D" w:rsidRPr="00476540" w:rsidRDefault="0048496D" w:rsidP="007D3522">
      <w:pPr>
        <w:jc w:val="both"/>
        <w:rPr>
          <w:rFonts w:ascii="Arial" w:hAnsi="Arial" w:cs="Arial"/>
          <w:sz w:val="22"/>
          <w:szCs w:val="22"/>
        </w:rPr>
      </w:pPr>
      <w:r w:rsidRPr="00476540">
        <w:rPr>
          <w:rFonts w:ascii="Arial" w:hAnsi="Arial" w:cs="Arial"/>
          <w:b/>
          <w:sz w:val="22"/>
          <w:szCs w:val="22"/>
        </w:rPr>
        <w:t>Longueuil :</w:t>
      </w:r>
      <w:r w:rsidRPr="00476540">
        <w:rPr>
          <w:rFonts w:ascii="Arial" w:hAnsi="Arial" w:cs="Arial"/>
          <w:sz w:val="22"/>
          <w:szCs w:val="22"/>
        </w:rPr>
        <w:t xml:space="preserve"> </w:t>
      </w:r>
      <w:r w:rsidR="00021617" w:rsidRPr="00476540">
        <w:rPr>
          <w:rFonts w:ascii="Arial" w:hAnsi="Arial" w:cs="Arial"/>
          <w:sz w:val="22"/>
          <w:szCs w:val="22"/>
        </w:rPr>
        <w:t>membres du comité</w:t>
      </w:r>
      <w:r w:rsidR="004C19D0">
        <w:rPr>
          <w:rFonts w:ascii="Arial" w:hAnsi="Arial" w:cs="Arial"/>
          <w:sz w:val="22"/>
          <w:szCs w:val="22"/>
        </w:rPr>
        <w:t xml:space="preserve">, </w:t>
      </w:r>
      <w:r w:rsidRPr="00476540">
        <w:rPr>
          <w:rFonts w:ascii="Arial" w:hAnsi="Arial" w:cs="Arial"/>
          <w:sz w:val="22"/>
          <w:szCs w:val="22"/>
        </w:rPr>
        <w:t xml:space="preserve">le RAAMM, le CCAL, l’AILIA, </w:t>
      </w:r>
      <w:r w:rsidR="00021617" w:rsidRPr="00476540">
        <w:rPr>
          <w:rFonts w:ascii="Arial" w:hAnsi="Arial" w:cs="Arial"/>
          <w:sz w:val="22"/>
          <w:szCs w:val="22"/>
        </w:rPr>
        <w:t>l’AUTAL</w:t>
      </w:r>
      <w:r w:rsidRPr="00476540">
        <w:rPr>
          <w:rFonts w:ascii="Arial" w:hAnsi="Arial" w:cs="Arial"/>
          <w:sz w:val="22"/>
          <w:szCs w:val="22"/>
        </w:rPr>
        <w:t xml:space="preserve">, l’APHRSM et représentent </w:t>
      </w:r>
      <w:r w:rsidR="00CE5E91">
        <w:rPr>
          <w:rFonts w:ascii="Arial" w:hAnsi="Arial" w:cs="Arial"/>
          <w:sz w:val="22"/>
          <w:szCs w:val="22"/>
        </w:rPr>
        <w:t xml:space="preserve">aussi </w:t>
      </w:r>
      <w:r w:rsidRPr="00476540">
        <w:rPr>
          <w:rFonts w:ascii="Arial" w:hAnsi="Arial" w:cs="Arial"/>
          <w:sz w:val="22"/>
          <w:szCs w:val="22"/>
        </w:rPr>
        <w:t>le GAPHRSM.</w:t>
      </w:r>
    </w:p>
    <w:p w14:paraId="66E58610" w14:textId="39DAB9D7" w:rsidR="00BC0F8A" w:rsidRPr="00476540" w:rsidRDefault="00BC0F8A" w:rsidP="007D3522">
      <w:pPr>
        <w:pStyle w:val="Paragraphedeliste"/>
        <w:spacing w:after="0"/>
        <w:ind w:left="0"/>
        <w:jc w:val="both"/>
        <w:rPr>
          <w:rFonts w:ascii="Arial" w:hAnsi="Arial" w:cs="Arial"/>
          <w:sz w:val="22"/>
          <w:szCs w:val="22"/>
        </w:rPr>
      </w:pPr>
      <w:r w:rsidRPr="00476540">
        <w:rPr>
          <w:rFonts w:ascii="Arial" w:hAnsi="Arial" w:cs="Arial"/>
          <w:b/>
          <w:sz w:val="22"/>
          <w:szCs w:val="22"/>
        </w:rPr>
        <w:t>Mont-Saint-Hilaire </w:t>
      </w:r>
      <w:r w:rsidRPr="00476540">
        <w:rPr>
          <w:rFonts w:ascii="Arial" w:hAnsi="Arial" w:cs="Arial"/>
          <w:sz w:val="22"/>
          <w:szCs w:val="22"/>
        </w:rPr>
        <w:t xml:space="preserve">: </w:t>
      </w:r>
      <w:r w:rsidR="00CE5E91">
        <w:rPr>
          <w:rFonts w:ascii="Arial" w:hAnsi="Arial" w:cs="Arial"/>
          <w:sz w:val="22"/>
          <w:szCs w:val="22"/>
        </w:rPr>
        <w:t xml:space="preserve">le </w:t>
      </w:r>
      <w:r w:rsidR="00CE5E91" w:rsidRPr="00476540">
        <w:rPr>
          <w:rFonts w:ascii="Arial" w:hAnsi="Arial" w:cs="Arial"/>
          <w:sz w:val="22"/>
          <w:szCs w:val="22"/>
        </w:rPr>
        <w:t xml:space="preserve">GAPHRSM </w:t>
      </w:r>
      <w:r w:rsidR="00CE5E91">
        <w:rPr>
          <w:rFonts w:ascii="Arial" w:hAnsi="Arial" w:cs="Arial"/>
          <w:sz w:val="22"/>
          <w:szCs w:val="22"/>
        </w:rPr>
        <w:t>a fait une intervention auprès des élus pour proposer à nouveau la participation de l</w:t>
      </w:r>
      <w:r w:rsidR="00CE5E91" w:rsidRPr="00476540">
        <w:rPr>
          <w:rFonts w:ascii="Arial" w:hAnsi="Arial" w:cs="Arial"/>
          <w:sz w:val="22"/>
          <w:szCs w:val="22"/>
        </w:rPr>
        <w:t xml:space="preserve">’APHVR </w:t>
      </w:r>
      <w:r w:rsidR="00CE5E91">
        <w:rPr>
          <w:rFonts w:ascii="Arial" w:hAnsi="Arial" w:cs="Arial"/>
          <w:sz w:val="22"/>
          <w:szCs w:val="22"/>
        </w:rPr>
        <w:t>au</w:t>
      </w:r>
      <w:r w:rsidRPr="00476540">
        <w:rPr>
          <w:rFonts w:ascii="Arial" w:hAnsi="Arial" w:cs="Arial"/>
          <w:sz w:val="22"/>
          <w:szCs w:val="22"/>
        </w:rPr>
        <w:t xml:space="preserve"> comité </w:t>
      </w:r>
      <w:r w:rsidR="00CE5E91">
        <w:rPr>
          <w:rFonts w:ascii="Arial" w:hAnsi="Arial" w:cs="Arial"/>
          <w:sz w:val="22"/>
          <w:szCs w:val="22"/>
        </w:rPr>
        <w:t xml:space="preserve">consultatif, l’organisme </w:t>
      </w:r>
      <w:r w:rsidRPr="00476540">
        <w:rPr>
          <w:rFonts w:ascii="Arial" w:hAnsi="Arial" w:cs="Arial"/>
          <w:sz w:val="22"/>
          <w:szCs w:val="22"/>
        </w:rPr>
        <w:t>représente</w:t>
      </w:r>
      <w:r w:rsidR="00CE5E91">
        <w:rPr>
          <w:rFonts w:ascii="Arial" w:hAnsi="Arial" w:cs="Arial"/>
          <w:sz w:val="22"/>
          <w:szCs w:val="22"/>
        </w:rPr>
        <w:t>rait</w:t>
      </w:r>
      <w:r w:rsidRPr="00476540">
        <w:rPr>
          <w:rFonts w:ascii="Arial" w:hAnsi="Arial" w:cs="Arial"/>
          <w:sz w:val="22"/>
          <w:szCs w:val="22"/>
        </w:rPr>
        <w:t xml:space="preserve"> </w:t>
      </w:r>
      <w:r w:rsidR="00CE5E91">
        <w:rPr>
          <w:rFonts w:ascii="Arial" w:hAnsi="Arial" w:cs="Arial"/>
          <w:sz w:val="22"/>
          <w:szCs w:val="22"/>
        </w:rPr>
        <w:t xml:space="preserve">aussi </w:t>
      </w:r>
      <w:r w:rsidRPr="00476540">
        <w:rPr>
          <w:rFonts w:ascii="Arial" w:hAnsi="Arial" w:cs="Arial"/>
          <w:sz w:val="22"/>
          <w:szCs w:val="22"/>
        </w:rPr>
        <w:t>le</w:t>
      </w:r>
      <w:r w:rsidR="00CE5E91">
        <w:rPr>
          <w:rFonts w:ascii="Arial" w:hAnsi="Arial" w:cs="Arial"/>
          <w:sz w:val="22"/>
          <w:szCs w:val="22"/>
        </w:rPr>
        <w:t xml:space="preserve"> GAPHRSM.</w:t>
      </w:r>
    </w:p>
    <w:p w14:paraId="0E550EB3" w14:textId="36746653" w:rsidR="00BC0F8A" w:rsidRPr="00476540" w:rsidRDefault="00BC0F8A" w:rsidP="007D3522">
      <w:pPr>
        <w:jc w:val="both"/>
        <w:rPr>
          <w:rFonts w:ascii="Arial" w:hAnsi="Arial" w:cs="Arial"/>
          <w:sz w:val="22"/>
          <w:szCs w:val="22"/>
          <w:lang w:val="fr-FR"/>
        </w:rPr>
      </w:pPr>
      <w:r w:rsidRPr="00476540">
        <w:rPr>
          <w:rFonts w:ascii="Arial" w:hAnsi="Arial" w:cs="Arial"/>
          <w:b/>
          <w:sz w:val="22"/>
          <w:szCs w:val="22"/>
        </w:rPr>
        <w:t>Saint-Basile-le-Grand :</w:t>
      </w:r>
      <w:r w:rsidRPr="00476540">
        <w:rPr>
          <w:rStyle w:val="En-tteCar"/>
          <w:rFonts w:ascii="Arial" w:hAnsi="Arial" w:cs="Arial"/>
          <w:b/>
          <w:sz w:val="22"/>
          <w:szCs w:val="22"/>
        </w:rPr>
        <w:t xml:space="preserve"> </w:t>
      </w:r>
      <w:r w:rsidRPr="00476540">
        <w:rPr>
          <w:rFonts w:ascii="Arial" w:hAnsi="Arial" w:cs="Arial"/>
          <w:sz w:val="22"/>
          <w:szCs w:val="22"/>
        </w:rPr>
        <w:t xml:space="preserve">membres du comité : l’APHVR, et AILIA et représentent </w:t>
      </w:r>
      <w:r w:rsidR="00CE5E91">
        <w:rPr>
          <w:rFonts w:ascii="Arial" w:hAnsi="Arial" w:cs="Arial"/>
          <w:sz w:val="22"/>
          <w:szCs w:val="22"/>
        </w:rPr>
        <w:t xml:space="preserve">aussi </w:t>
      </w:r>
      <w:r w:rsidRPr="00476540">
        <w:rPr>
          <w:rFonts w:ascii="Arial" w:hAnsi="Arial" w:cs="Arial"/>
          <w:sz w:val="22"/>
          <w:szCs w:val="22"/>
        </w:rPr>
        <w:t>le GAPHRSM.</w:t>
      </w:r>
      <w:r w:rsidRPr="00476540">
        <w:rPr>
          <w:rFonts w:ascii="Arial" w:hAnsi="Arial" w:cs="Arial"/>
          <w:sz w:val="22"/>
          <w:szCs w:val="22"/>
          <w:lang w:val="fr-FR"/>
        </w:rPr>
        <w:t xml:space="preserve"> </w:t>
      </w:r>
    </w:p>
    <w:p w14:paraId="7021984E" w14:textId="63991F99" w:rsidR="00BC0F8A" w:rsidRPr="00476540" w:rsidRDefault="00BC0F8A" w:rsidP="007D3522">
      <w:pPr>
        <w:jc w:val="both"/>
        <w:rPr>
          <w:rFonts w:ascii="Arial" w:hAnsi="Arial" w:cs="Arial"/>
          <w:sz w:val="22"/>
          <w:szCs w:val="22"/>
        </w:rPr>
      </w:pPr>
      <w:r w:rsidRPr="00476540">
        <w:rPr>
          <w:rFonts w:ascii="Arial" w:hAnsi="Arial" w:cs="Arial"/>
          <w:b/>
          <w:sz w:val="22"/>
          <w:szCs w:val="22"/>
        </w:rPr>
        <w:t>Saint-Bruno-de-Montarville</w:t>
      </w:r>
      <w:r w:rsidRPr="00476540">
        <w:rPr>
          <w:rFonts w:ascii="Arial" w:hAnsi="Arial" w:cs="Arial"/>
          <w:sz w:val="22"/>
          <w:szCs w:val="22"/>
        </w:rPr>
        <w:t xml:space="preserve"> : </w:t>
      </w:r>
      <w:r w:rsidR="00B2116D" w:rsidRPr="00476540">
        <w:rPr>
          <w:rFonts w:ascii="Arial" w:hAnsi="Arial" w:cs="Arial"/>
          <w:sz w:val="22"/>
          <w:szCs w:val="22"/>
        </w:rPr>
        <w:t>membre</w:t>
      </w:r>
      <w:r w:rsidR="004C19D0">
        <w:rPr>
          <w:rFonts w:ascii="Arial" w:hAnsi="Arial" w:cs="Arial"/>
          <w:sz w:val="22"/>
          <w:szCs w:val="22"/>
        </w:rPr>
        <w:t xml:space="preserve"> du comité, </w:t>
      </w:r>
      <w:r w:rsidR="004C19D0" w:rsidRPr="00476540">
        <w:rPr>
          <w:rFonts w:ascii="Arial" w:hAnsi="Arial" w:cs="Arial"/>
          <w:sz w:val="22"/>
          <w:szCs w:val="22"/>
        </w:rPr>
        <w:t>l’APHVR</w:t>
      </w:r>
      <w:r w:rsidR="007D3522" w:rsidRPr="00476540">
        <w:rPr>
          <w:rFonts w:ascii="Arial" w:hAnsi="Arial" w:cs="Arial"/>
          <w:sz w:val="22"/>
          <w:szCs w:val="22"/>
        </w:rPr>
        <w:t>, l’</w:t>
      </w:r>
      <w:r w:rsidR="00C5188F" w:rsidRPr="00476540">
        <w:rPr>
          <w:rFonts w:ascii="Arial" w:hAnsi="Arial" w:cs="Arial"/>
          <w:sz w:val="22"/>
          <w:szCs w:val="22"/>
        </w:rPr>
        <w:t>AILIA</w:t>
      </w:r>
      <w:r w:rsidRPr="00476540">
        <w:rPr>
          <w:rFonts w:ascii="Arial" w:hAnsi="Arial" w:cs="Arial"/>
          <w:sz w:val="22"/>
          <w:szCs w:val="22"/>
        </w:rPr>
        <w:t xml:space="preserve"> et représente</w:t>
      </w:r>
      <w:r w:rsidR="00C5188F" w:rsidRPr="00476540">
        <w:rPr>
          <w:rFonts w:ascii="Arial" w:hAnsi="Arial" w:cs="Arial"/>
          <w:sz w:val="22"/>
          <w:szCs w:val="22"/>
        </w:rPr>
        <w:t>nt</w:t>
      </w:r>
      <w:r w:rsidRPr="00476540">
        <w:rPr>
          <w:rFonts w:ascii="Arial" w:hAnsi="Arial" w:cs="Arial"/>
          <w:sz w:val="22"/>
          <w:szCs w:val="22"/>
        </w:rPr>
        <w:t xml:space="preserve"> </w:t>
      </w:r>
      <w:r w:rsidR="00CE5E91">
        <w:rPr>
          <w:rFonts w:ascii="Arial" w:hAnsi="Arial" w:cs="Arial"/>
          <w:sz w:val="22"/>
          <w:szCs w:val="22"/>
        </w:rPr>
        <w:t xml:space="preserve">aussi </w:t>
      </w:r>
      <w:r w:rsidRPr="00476540">
        <w:rPr>
          <w:rFonts w:ascii="Arial" w:hAnsi="Arial" w:cs="Arial"/>
          <w:sz w:val="22"/>
          <w:szCs w:val="22"/>
        </w:rPr>
        <w:t>le GAPHRSM.</w:t>
      </w:r>
    </w:p>
    <w:p w14:paraId="53DCD9C7" w14:textId="354001FC" w:rsidR="00BC0F8A" w:rsidRPr="00476540" w:rsidRDefault="00BC0F8A" w:rsidP="007D3522">
      <w:pPr>
        <w:jc w:val="both"/>
        <w:rPr>
          <w:rFonts w:ascii="Arial" w:hAnsi="Arial" w:cs="Arial"/>
          <w:sz w:val="22"/>
          <w:szCs w:val="22"/>
        </w:rPr>
      </w:pPr>
      <w:r w:rsidRPr="00476540">
        <w:rPr>
          <w:rFonts w:ascii="Arial" w:hAnsi="Arial" w:cs="Arial"/>
          <w:b/>
          <w:sz w:val="22"/>
          <w:szCs w:val="22"/>
        </w:rPr>
        <w:t>Saint-Constant :</w:t>
      </w:r>
      <w:r w:rsidR="004C19D0">
        <w:rPr>
          <w:rFonts w:ascii="Arial" w:hAnsi="Arial" w:cs="Arial"/>
          <w:sz w:val="22"/>
          <w:szCs w:val="22"/>
        </w:rPr>
        <w:t xml:space="preserve"> membre du comité, </w:t>
      </w:r>
      <w:r w:rsidR="004C19D0" w:rsidRPr="00476540">
        <w:rPr>
          <w:rFonts w:ascii="Arial" w:hAnsi="Arial" w:cs="Arial"/>
          <w:sz w:val="22"/>
          <w:szCs w:val="22"/>
        </w:rPr>
        <w:t>l’APHRSO</w:t>
      </w:r>
      <w:r w:rsidRPr="00476540">
        <w:rPr>
          <w:rFonts w:ascii="Arial" w:hAnsi="Arial" w:cs="Arial"/>
          <w:sz w:val="22"/>
          <w:szCs w:val="22"/>
        </w:rPr>
        <w:t xml:space="preserve"> et représente </w:t>
      </w:r>
      <w:r w:rsidR="00CE5E91">
        <w:rPr>
          <w:rFonts w:ascii="Arial" w:hAnsi="Arial" w:cs="Arial"/>
          <w:sz w:val="22"/>
          <w:szCs w:val="22"/>
        </w:rPr>
        <w:t xml:space="preserve">aussi </w:t>
      </w:r>
      <w:r w:rsidRPr="00476540">
        <w:rPr>
          <w:rFonts w:ascii="Arial" w:hAnsi="Arial" w:cs="Arial"/>
          <w:sz w:val="22"/>
          <w:szCs w:val="22"/>
        </w:rPr>
        <w:t xml:space="preserve">le GAPHRSM. </w:t>
      </w:r>
      <w:r w:rsidR="00CE5E91">
        <w:rPr>
          <w:rFonts w:ascii="Arial" w:hAnsi="Arial" w:cs="Arial"/>
          <w:sz w:val="22"/>
          <w:szCs w:val="22"/>
        </w:rPr>
        <w:t>La p</w:t>
      </w:r>
      <w:r w:rsidRPr="00476540">
        <w:rPr>
          <w:rFonts w:ascii="Arial" w:hAnsi="Arial" w:cs="Arial"/>
          <w:sz w:val="22"/>
          <w:szCs w:val="22"/>
        </w:rPr>
        <w:t>riorité au plan</w:t>
      </w:r>
      <w:r w:rsidR="00B2116D" w:rsidRPr="00476540">
        <w:rPr>
          <w:rFonts w:ascii="Arial" w:hAnsi="Arial" w:cs="Arial"/>
          <w:sz w:val="22"/>
          <w:szCs w:val="22"/>
        </w:rPr>
        <w:t xml:space="preserve"> 2019-20</w:t>
      </w:r>
      <w:r w:rsidRPr="00476540">
        <w:rPr>
          <w:rFonts w:ascii="Arial" w:hAnsi="Arial" w:cs="Arial"/>
          <w:sz w:val="22"/>
          <w:szCs w:val="22"/>
        </w:rPr>
        <w:t>, l’embauche de personnes handicapées en collaboration de la DRH et le syndicat de la ville</w:t>
      </w:r>
      <w:r w:rsidR="00AD34B2" w:rsidRPr="00476540">
        <w:rPr>
          <w:rFonts w:ascii="Arial" w:hAnsi="Arial" w:cs="Arial"/>
          <w:sz w:val="22"/>
          <w:szCs w:val="22"/>
        </w:rPr>
        <w:t>. La ville a adopté une politique d’accessibilité universelle.</w:t>
      </w:r>
    </w:p>
    <w:p w14:paraId="5A9B816E" w14:textId="2A13E017" w:rsidR="00BC0F8A" w:rsidRPr="00476540" w:rsidRDefault="00BC0F8A" w:rsidP="007D3522">
      <w:pPr>
        <w:jc w:val="both"/>
        <w:rPr>
          <w:rFonts w:ascii="Arial" w:hAnsi="Arial" w:cs="Arial"/>
          <w:sz w:val="22"/>
          <w:szCs w:val="22"/>
        </w:rPr>
      </w:pPr>
      <w:r w:rsidRPr="00476540">
        <w:rPr>
          <w:rFonts w:ascii="Arial" w:hAnsi="Arial" w:cs="Arial"/>
          <w:b/>
          <w:sz w:val="22"/>
          <w:szCs w:val="22"/>
        </w:rPr>
        <w:t>Saint-Jean-sur-le-Richelieu :</w:t>
      </w:r>
      <w:r w:rsidR="00CE5E91">
        <w:rPr>
          <w:rFonts w:ascii="Arial" w:hAnsi="Arial" w:cs="Arial"/>
          <w:sz w:val="22"/>
          <w:szCs w:val="22"/>
        </w:rPr>
        <w:t xml:space="preserve"> </w:t>
      </w:r>
      <w:r w:rsidR="004C19D0">
        <w:rPr>
          <w:rFonts w:ascii="Arial" w:hAnsi="Arial" w:cs="Arial"/>
          <w:sz w:val="22"/>
          <w:szCs w:val="22"/>
        </w:rPr>
        <w:t xml:space="preserve">implication de </w:t>
      </w:r>
      <w:r w:rsidRPr="00476540">
        <w:rPr>
          <w:rFonts w:ascii="Arial" w:hAnsi="Arial" w:cs="Arial"/>
          <w:sz w:val="22"/>
          <w:szCs w:val="22"/>
        </w:rPr>
        <w:t xml:space="preserve">PAUSE et </w:t>
      </w:r>
      <w:r w:rsidR="004C19D0">
        <w:rPr>
          <w:rFonts w:ascii="Arial" w:hAnsi="Arial" w:cs="Arial"/>
          <w:sz w:val="22"/>
          <w:szCs w:val="22"/>
        </w:rPr>
        <w:t xml:space="preserve">de </w:t>
      </w:r>
      <w:r w:rsidRPr="00476540">
        <w:rPr>
          <w:rFonts w:ascii="Arial" w:hAnsi="Arial" w:cs="Arial"/>
          <w:sz w:val="22"/>
          <w:szCs w:val="22"/>
        </w:rPr>
        <w:t xml:space="preserve">la </w:t>
      </w:r>
      <w:r w:rsidR="004C19D0">
        <w:rPr>
          <w:rFonts w:ascii="Arial" w:hAnsi="Arial" w:cs="Arial"/>
          <w:sz w:val="22"/>
          <w:szCs w:val="22"/>
        </w:rPr>
        <w:t>Table personnes handicapées du Haut-Richelieu</w:t>
      </w:r>
      <w:r w:rsidRPr="00476540">
        <w:rPr>
          <w:rFonts w:ascii="Arial" w:hAnsi="Arial" w:cs="Arial"/>
          <w:sz w:val="22"/>
          <w:szCs w:val="22"/>
        </w:rPr>
        <w:t>.</w:t>
      </w:r>
      <w:r w:rsidRPr="00476540">
        <w:rPr>
          <w:rFonts w:ascii="Arial" w:hAnsi="Arial" w:cs="Arial"/>
          <w:sz w:val="22"/>
          <w:szCs w:val="22"/>
          <w:lang w:val="fr-FR"/>
        </w:rPr>
        <w:t xml:space="preserve"> </w:t>
      </w:r>
      <w:r w:rsidRPr="00476540">
        <w:rPr>
          <w:rFonts w:ascii="Arial" w:hAnsi="Arial" w:cs="Arial"/>
          <w:sz w:val="22"/>
          <w:szCs w:val="22"/>
        </w:rPr>
        <w:t xml:space="preserve">La ville n’a pas à proprement parler de comité consultatif, cependant elle consulte régulièrement le milieu et fait appel à l’expertise des établissements publics dans les dossiers d’accessibilité. </w:t>
      </w:r>
    </w:p>
    <w:p w14:paraId="1AC14682" w14:textId="6FA24633" w:rsidR="0048496D" w:rsidRPr="00476540" w:rsidRDefault="0048496D" w:rsidP="007D3522">
      <w:pPr>
        <w:jc w:val="both"/>
        <w:rPr>
          <w:rFonts w:ascii="Arial" w:hAnsi="Arial" w:cs="Arial"/>
          <w:sz w:val="22"/>
          <w:szCs w:val="22"/>
        </w:rPr>
      </w:pPr>
      <w:r w:rsidRPr="00476540">
        <w:rPr>
          <w:rFonts w:ascii="Arial" w:hAnsi="Arial" w:cs="Arial"/>
          <w:b/>
          <w:sz w:val="22"/>
          <w:szCs w:val="22"/>
        </w:rPr>
        <w:t xml:space="preserve">Saint-Lambert : </w:t>
      </w:r>
      <w:r w:rsidR="00021617" w:rsidRPr="00476540">
        <w:rPr>
          <w:rFonts w:ascii="Arial" w:hAnsi="Arial" w:cs="Arial"/>
          <w:sz w:val="22"/>
          <w:szCs w:val="22"/>
        </w:rPr>
        <w:t xml:space="preserve">membres du </w:t>
      </w:r>
      <w:r w:rsidR="004C19D0">
        <w:rPr>
          <w:rFonts w:ascii="Arial" w:hAnsi="Arial" w:cs="Arial"/>
          <w:sz w:val="22"/>
          <w:szCs w:val="22"/>
        </w:rPr>
        <w:t>comité,</w:t>
      </w:r>
      <w:r w:rsidRPr="00476540">
        <w:rPr>
          <w:rFonts w:ascii="Arial" w:hAnsi="Arial" w:cs="Arial"/>
          <w:sz w:val="22"/>
          <w:szCs w:val="22"/>
        </w:rPr>
        <w:t xml:space="preserve"> Ma deuxième maison à moi, le RAAMM, l’AILIA, l’AUTAL et représentent </w:t>
      </w:r>
      <w:r w:rsidR="006E1598">
        <w:rPr>
          <w:rFonts w:ascii="Arial" w:hAnsi="Arial" w:cs="Arial"/>
          <w:sz w:val="22"/>
          <w:szCs w:val="22"/>
        </w:rPr>
        <w:t xml:space="preserve">aussi </w:t>
      </w:r>
      <w:r w:rsidRPr="00476540">
        <w:rPr>
          <w:rFonts w:ascii="Arial" w:hAnsi="Arial" w:cs="Arial"/>
          <w:sz w:val="22"/>
          <w:szCs w:val="22"/>
        </w:rPr>
        <w:t xml:space="preserve">le GAPHRSM. </w:t>
      </w:r>
      <w:r w:rsidR="00AD34B2" w:rsidRPr="00476540">
        <w:rPr>
          <w:rFonts w:ascii="Arial" w:hAnsi="Arial" w:cs="Arial"/>
          <w:sz w:val="22"/>
          <w:szCs w:val="22"/>
        </w:rPr>
        <w:t>La ville a adopté une politique d’accessibilité universelle.</w:t>
      </w:r>
    </w:p>
    <w:p w14:paraId="03BAB223" w14:textId="49F7A10D" w:rsidR="00BC0F8A" w:rsidRPr="00476540" w:rsidRDefault="00BC0F8A" w:rsidP="007D3522">
      <w:pPr>
        <w:jc w:val="both"/>
        <w:rPr>
          <w:rFonts w:ascii="Arial" w:hAnsi="Arial" w:cs="Arial"/>
          <w:sz w:val="22"/>
          <w:szCs w:val="22"/>
        </w:rPr>
      </w:pPr>
      <w:r w:rsidRPr="00476540">
        <w:rPr>
          <w:rFonts w:ascii="Arial" w:hAnsi="Arial" w:cs="Arial"/>
          <w:b/>
          <w:sz w:val="22"/>
          <w:szCs w:val="22"/>
        </w:rPr>
        <w:t>Sainte-Catherine :</w:t>
      </w:r>
      <w:r w:rsidR="004C19D0">
        <w:rPr>
          <w:rFonts w:ascii="Arial" w:hAnsi="Arial" w:cs="Arial"/>
          <w:sz w:val="22"/>
          <w:szCs w:val="22"/>
        </w:rPr>
        <w:t xml:space="preserve"> membre du </w:t>
      </w:r>
      <w:r w:rsidR="00AA46B6">
        <w:rPr>
          <w:rFonts w:ascii="Arial" w:hAnsi="Arial" w:cs="Arial"/>
          <w:sz w:val="22"/>
          <w:szCs w:val="22"/>
        </w:rPr>
        <w:t>comité,</w:t>
      </w:r>
      <w:r w:rsidRPr="00476540">
        <w:rPr>
          <w:rFonts w:ascii="Arial" w:hAnsi="Arial" w:cs="Arial"/>
          <w:sz w:val="22"/>
          <w:szCs w:val="22"/>
        </w:rPr>
        <w:t xml:space="preserve"> l’APHRSO et représente</w:t>
      </w:r>
      <w:r w:rsidR="006E1598">
        <w:rPr>
          <w:rFonts w:ascii="Arial" w:hAnsi="Arial" w:cs="Arial"/>
          <w:sz w:val="22"/>
          <w:szCs w:val="22"/>
        </w:rPr>
        <w:t xml:space="preserve"> aussi </w:t>
      </w:r>
      <w:r w:rsidR="006E1598" w:rsidRPr="00476540">
        <w:rPr>
          <w:rFonts w:ascii="Arial" w:hAnsi="Arial" w:cs="Arial"/>
          <w:sz w:val="22"/>
          <w:szCs w:val="22"/>
        </w:rPr>
        <w:t>le</w:t>
      </w:r>
      <w:r w:rsidR="00C5188F" w:rsidRPr="00476540">
        <w:rPr>
          <w:rFonts w:ascii="Arial" w:hAnsi="Arial" w:cs="Arial"/>
          <w:sz w:val="22"/>
          <w:szCs w:val="22"/>
        </w:rPr>
        <w:t xml:space="preserve"> GAPHRSM.</w:t>
      </w:r>
    </w:p>
    <w:p w14:paraId="2A00C6EF" w14:textId="349C9F20" w:rsidR="00AD34B2" w:rsidRPr="00476540" w:rsidRDefault="0048496D" w:rsidP="007D3522">
      <w:pPr>
        <w:jc w:val="both"/>
        <w:rPr>
          <w:rFonts w:ascii="Arial" w:hAnsi="Arial" w:cs="Arial"/>
          <w:sz w:val="22"/>
          <w:szCs w:val="22"/>
          <w:lang w:val="fr-FR"/>
        </w:rPr>
      </w:pPr>
      <w:r w:rsidRPr="00476540">
        <w:rPr>
          <w:rFonts w:ascii="Arial" w:hAnsi="Arial" w:cs="Arial"/>
          <w:b/>
          <w:sz w:val="22"/>
          <w:szCs w:val="22"/>
        </w:rPr>
        <w:lastRenderedPageBreak/>
        <w:t xml:space="preserve">Sainte-Julie : </w:t>
      </w:r>
      <w:r w:rsidR="004C19D0">
        <w:rPr>
          <w:rFonts w:ascii="Arial" w:hAnsi="Arial" w:cs="Arial"/>
          <w:b/>
          <w:sz w:val="22"/>
          <w:szCs w:val="22"/>
        </w:rPr>
        <w:t>l</w:t>
      </w:r>
      <w:r w:rsidR="006E1598" w:rsidRPr="00476540">
        <w:rPr>
          <w:rFonts w:ascii="Arial" w:hAnsi="Arial" w:cs="Arial"/>
          <w:sz w:val="22"/>
          <w:szCs w:val="22"/>
        </w:rPr>
        <w:t xml:space="preserve">a ville a </w:t>
      </w:r>
      <w:r w:rsidR="004C19D0">
        <w:rPr>
          <w:rFonts w:ascii="Arial" w:hAnsi="Arial" w:cs="Arial"/>
          <w:sz w:val="22"/>
          <w:szCs w:val="22"/>
          <w:lang w:val="fr-FR"/>
        </w:rPr>
        <w:t>décidé</w:t>
      </w:r>
      <w:r w:rsidR="00C5188F" w:rsidRPr="00476540">
        <w:rPr>
          <w:rFonts w:ascii="Arial" w:hAnsi="Arial" w:cs="Arial"/>
          <w:sz w:val="22"/>
          <w:szCs w:val="22"/>
          <w:lang w:val="fr-FR"/>
        </w:rPr>
        <w:t xml:space="preserve"> d’intégrer le comité de suivi du </w:t>
      </w:r>
      <w:r w:rsidR="006E1598">
        <w:rPr>
          <w:rFonts w:ascii="Arial" w:hAnsi="Arial" w:cs="Arial"/>
          <w:sz w:val="22"/>
          <w:szCs w:val="22"/>
          <w:lang w:val="fr-FR"/>
        </w:rPr>
        <w:t>PAPH</w:t>
      </w:r>
      <w:r w:rsidR="00C5188F" w:rsidRPr="00476540">
        <w:rPr>
          <w:rFonts w:ascii="Arial" w:hAnsi="Arial" w:cs="Arial"/>
          <w:sz w:val="22"/>
          <w:szCs w:val="22"/>
          <w:lang w:val="fr-FR"/>
        </w:rPr>
        <w:t xml:space="preserve"> dans le comité des politiques citoyennes. Ce comité se réunit à raison de cinq fois par année et traite de divers sujets qui touchent toute la population de Sainte-Julie.  </w:t>
      </w:r>
      <w:r w:rsidR="006E1598">
        <w:rPr>
          <w:rFonts w:ascii="Arial" w:hAnsi="Arial" w:cs="Arial"/>
          <w:sz w:val="22"/>
          <w:szCs w:val="22"/>
          <w:lang w:val="fr-FR"/>
        </w:rPr>
        <w:t xml:space="preserve">Comme le GAPHRSM </w:t>
      </w:r>
      <w:r w:rsidR="004C19D0">
        <w:rPr>
          <w:rFonts w:ascii="Arial" w:hAnsi="Arial" w:cs="Arial"/>
          <w:sz w:val="22"/>
          <w:szCs w:val="22"/>
          <w:lang w:val="fr-FR"/>
        </w:rPr>
        <w:t>était membre</w:t>
      </w:r>
      <w:r w:rsidR="006E1598" w:rsidRPr="00476540">
        <w:rPr>
          <w:rFonts w:ascii="Arial" w:hAnsi="Arial" w:cs="Arial"/>
          <w:sz w:val="22"/>
          <w:szCs w:val="22"/>
        </w:rPr>
        <w:t xml:space="preserve"> du comité </w:t>
      </w:r>
      <w:r w:rsidR="004C19D0">
        <w:rPr>
          <w:rFonts w:ascii="Arial" w:hAnsi="Arial" w:cs="Arial"/>
          <w:sz w:val="22"/>
          <w:szCs w:val="22"/>
        </w:rPr>
        <w:t xml:space="preserve">PAPH </w:t>
      </w:r>
      <w:r w:rsidR="006E1598">
        <w:rPr>
          <w:rFonts w:ascii="Arial" w:hAnsi="Arial" w:cs="Arial"/>
          <w:sz w:val="22"/>
          <w:szCs w:val="22"/>
        </w:rPr>
        <w:t>depuis plusieurs années</w:t>
      </w:r>
      <w:r w:rsidR="006E1598" w:rsidRPr="00476540">
        <w:rPr>
          <w:rFonts w:ascii="Arial" w:hAnsi="Arial" w:cs="Arial"/>
          <w:sz w:val="22"/>
          <w:szCs w:val="22"/>
          <w:lang w:val="fr-FR"/>
        </w:rPr>
        <w:t xml:space="preserve"> </w:t>
      </w:r>
      <w:r w:rsidR="006E1598">
        <w:rPr>
          <w:rFonts w:ascii="Arial" w:hAnsi="Arial" w:cs="Arial"/>
          <w:sz w:val="22"/>
          <w:szCs w:val="22"/>
          <w:lang w:val="fr-FR"/>
        </w:rPr>
        <w:t>nous avons</w:t>
      </w:r>
      <w:r w:rsidR="00AD34B2" w:rsidRPr="00476540">
        <w:rPr>
          <w:rFonts w:ascii="Arial" w:hAnsi="Arial" w:cs="Arial"/>
          <w:sz w:val="22"/>
          <w:szCs w:val="22"/>
          <w:lang w:val="fr-FR"/>
        </w:rPr>
        <w:t xml:space="preserve"> fait une nouvelle demande de </w:t>
      </w:r>
      <w:r w:rsidR="00C5188F" w:rsidRPr="00476540">
        <w:rPr>
          <w:rFonts w:ascii="Arial" w:hAnsi="Arial" w:cs="Arial"/>
          <w:sz w:val="22"/>
          <w:szCs w:val="22"/>
          <w:lang w:val="fr-FR"/>
        </w:rPr>
        <w:t>participation</w:t>
      </w:r>
      <w:r w:rsidR="006E1598">
        <w:rPr>
          <w:rFonts w:ascii="Arial" w:hAnsi="Arial" w:cs="Arial"/>
          <w:sz w:val="22"/>
          <w:szCs w:val="22"/>
          <w:lang w:val="fr-FR"/>
        </w:rPr>
        <w:t xml:space="preserve"> qui a été acceptée, la rencontre devait se tenir en avril.</w:t>
      </w:r>
    </w:p>
    <w:p w14:paraId="1BD9CEA4" w14:textId="5189EB7B" w:rsidR="00630AAD" w:rsidRDefault="0048496D" w:rsidP="00630AAD">
      <w:pPr>
        <w:spacing w:after="240"/>
        <w:jc w:val="both"/>
        <w:rPr>
          <w:rFonts w:ascii="Arial" w:hAnsi="Arial" w:cs="Arial"/>
          <w:sz w:val="22"/>
          <w:szCs w:val="22"/>
        </w:rPr>
      </w:pPr>
      <w:r w:rsidRPr="00476540">
        <w:rPr>
          <w:rFonts w:ascii="Arial" w:hAnsi="Arial" w:cs="Arial"/>
          <w:b/>
          <w:sz w:val="22"/>
          <w:szCs w:val="22"/>
        </w:rPr>
        <w:t xml:space="preserve">Varennes : </w:t>
      </w:r>
      <w:r w:rsidR="00021617" w:rsidRPr="00476540">
        <w:rPr>
          <w:rFonts w:ascii="Arial" w:hAnsi="Arial" w:cs="Arial"/>
          <w:sz w:val="22"/>
          <w:szCs w:val="22"/>
        </w:rPr>
        <w:t>membres du comité</w:t>
      </w:r>
      <w:r w:rsidR="004C19D0">
        <w:rPr>
          <w:rFonts w:ascii="Arial" w:hAnsi="Arial" w:cs="Arial"/>
          <w:sz w:val="22"/>
          <w:szCs w:val="22"/>
        </w:rPr>
        <w:t>,</w:t>
      </w:r>
      <w:r w:rsidR="00021617" w:rsidRPr="00476540">
        <w:rPr>
          <w:rFonts w:ascii="Arial" w:hAnsi="Arial" w:cs="Arial"/>
          <w:sz w:val="22"/>
          <w:szCs w:val="22"/>
        </w:rPr>
        <w:t> l’AILIA</w:t>
      </w:r>
      <w:r w:rsidRPr="00476540">
        <w:rPr>
          <w:rFonts w:ascii="Arial" w:hAnsi="Arial" w:cs="Arial"/>
          <w:sz w:val="22"/>
          <w:szCs w:val="22"/>
        </w:rPr>
        <w:t xml:space="preserve"> et le GAPHRSM. </w:t>
      </w:r>
      <w:r w:rsidR="00B2116D" w:rsidRPr="00476540">
        <w:rPr>
          <w:rFonts w:ascii="Arial" w:hAnsi="Arial" w:cs="Arial"/>
          <w:sz w:val="22"/>
          <w:szCs w:val="22"/>
        </w:rPr>
        <w:t>Le GAPHRSM a participé activement à</w:t>
      </w:r>
      <w:r w:rsidR="00021617" w:rsidRPr="00476540">
        <w:rPr>
          <w:rFonts w:ascii="Arial" w:hAnsi="Arial" w:cs="Arial"/>
          <w:sz w:val="22"/>
          <w:szCs w:val="22"/>
        </w:rPr>
        <w:t xml:space="preserve"> l’élaboration d’une politique d’accessibilité universelle. À noter que le modèle standard d’une PAU du</w:t>
      </w:r>
      <w:r w:rsidR="00B2116D" w:rsidRPr="00476540">
        <w:rPr>
          <w:rFonts w:ascii="Arial" w:hAnsi="Arial" w:cs="Arial"/>
          <w:sz w:val="22"/>
          <w:szCs w:val="22"/>
        </w:rPr>
        <w:t xml:space="preserve"> GAPHRSM qui a été retenu en grande </w:t>
      </w:r>
      <w:r w:rsidR="00C5188F" w:rsidRPr="00476540">
        <w:rPr>
          <w:rFonts w:ascii="Arial" w:hAnsi="Arial" w:cs="Arial"/>
          <w:sz w:val="22"/>
          <w:szCs w:val="22"/>
        </w:rPr>
        <w:t>partie. La politique d’inclusion sociale devrait être adoptée en 2020-21.</w:t>
      </w:r>
    </w:p>
    <w:p w14:paraId="6D70E799" w14:textId="0DD92EAA" w:rsidR="00630AAD" w:rsidRPr="00476540" w:rsidRDefault="00630AAD" w:rsidP="00EF4BF9">
      <w:pPr>
        <w:spacing w:after="240"/>
        <w:jc w:val="center"/>
        <w:rPr>
          <w:rFonts w:ascii="Arial" w:hAnsi="Arial" w:cs="Arial"/>
          <w:b/>
          <w:bCs/>
          <w:sz w:val="22"/>
          <w:szCs w:val="22"/>
        </w:rPr>
      </w:pPr>
      <w:r w:rsidRPr="00476540">
        <w:rPr>
          <w:rFonts w:ascii="Arial" w:hAnsi="Arial" w:cs="Arial"/>
          <w:b/>
          <w:bCs/>
          <w:sz w:val="22"/>
          <w:szCs w:val="22"/>
        </w:rPr>
        <w:t>AU SOUS RÉGIONAL</w:t>
      </w:r>
    </w:p>
    <w:p w14:paraId="4DCEABF1" w14:textId="24266091" w:rsidR="00630AAD" w:rsidRPr="00476540" w:rsidRDefault="00630AAD" w:rsidP="00630AAD">
      <w:pPr>
        <w:pStyle w:val="Titre"/>
        <w:spacing w:line="240" w:lineRule="auto"/>
        <w:jc w:val="both"/>
        <w:rPr>
          <w:rFonts w:ascii="Arial" w:hAnsi="Arial" w:cs="Arial"/>
          <w:color w:val="auto"/>
          <w:sz w:val="22"/>
          <w:szCs w:val="22"/>
        </w:rPr>
      </w:pPr>
      <w:r w:rsidRPr="00476540">
        <w:rPr>
          <w:rFonts w:ascii="Arial" w:hAnsi="Arial" w:cs="Arial"/>
          <w:color w:val="auto"/>
          <w:sz w:val="22"/>
          <w:szCs w:val="22"/>
        </w:rPr>
        <w:t>L</w:t>
      </w:r>
      <w:r w:rsidRPr="00476540">
        <w:rPr>
          <w:rFonts w:ascii="Arial" w:hAnsi="Arial" w:cs="Arial"/>
          <w:caps w:val="0"/>
          <w:color w:val="auto"/>
          <w:sz w:val="22"/>
          <w:szCs w:val="22"/>
        </w:rPr>
        <w:t>e</w:t>
      </w:r>
      <w:r w:rsidRPr="00476540">
        <w:rPr>
          <w:rFonts w:ascii="Arial" w:hAnsi="Arial" w:cs="Arial"/>
          <w:color w:val="auto"/>
          <w:sz w:val="22"/>
          <w:szCs w:val="22"/>
        </w:rPr>
        <w:t xml:space="preserve"> </w:t>
      </w:r>
      <w:r w:rsidRPr="00476540">
        <w:rPr>
          <w:rFonts w:ascii="Arial" w:hAnsi="Arial" w:cs="Arial"/>
          <w:caps w:val="0"/>
          <w:color w:val="auto"/>
          <w:sz w:val="22"/>
          <w:szCs w:val="22"/>
        </w:rPr>
        <w:t xml:space="preserve">GAPHRSM informe </w:t>
      </w:r>
      <w:r>
        <w:rPr>
          <w:rFonts w:ascii="Arial" w:hAnsi="Arial" w:cs="Arial"/>
          <w:caps w:val="0"/>
          <w:color w:val="auto"/>
          <w:sz w:val="22"/>
          <w:szCs w:val="22"/>
        </w:rPr>
        <w:t>le trois Table</w:t>
      </w:r>
      <w:r w:rsidR="00FC5F33">
        <w:rPr>
          <w:rFonts w:ascii="Arial" w:hAnsi="Arial" w:cs="Arial"/>
          <w:caps w:val="0"/>
          <w:color w:val="auto"/>
          <w:sz w:val="22"/>
          <w:szCs w:val="22"/>
        </w:rPr>
        <w:t>s</w:t>
      </w:r>
      <w:r>
        <w:rPr>
          <w:rFonts w:ascii="Arial" w:hAnsi="Arial" w:cs="Arial"/>
          <w:caps w:val="0"/>
          <w:color w:val="auto"/>
          <w:sz w:val="22"/>
          <w:szCs w:val="22"/>
        </w:rPr>
        <w:t xml:space="preserve"> PH </w:t>
      </w:r>
      <w:r w:rsidRPr="00476540">
        <w:rPr>
          <w:rFonts w:ascii="Arial" w:hAnsi="Arial" w:cs="Arial"/>
          <w:caps w:val="0"/>
          <w:color w:val="auto"/>
          <w:sz w:val="22"/>
          <w:szCs w:val="22"/>
        </w:rPr>
        <w:t>sur </w:t>
      </w:r>
      <w:r w:rsidR="00EF4BF9">
        <w:rPr>
          <w:rFonts w:ascii="Arial" w:hAnsi="Arial" w:cs="Arial"/>
          <w:caps w:val="0"/>
          <w:color w:val="auto"/>
          <w:sz w:val="22"/>
          <w:szCs w:val="22"/>
        </w:rPr>
        <w:t>les enjeux lié</w:t>
      </w:r>
      <w:r w:rsidR="00EF4BF9" w:rsidRPr="00476540">
        <w:rPr>
          <w:rFonts w:ascii="Arial" w:hAnsi="Arial" w:cs="Arial"/>
          <w:caps w:val="0"/>
          <w:color w:val="auto"/>
          <w:sz w:val="22"/>
          <w:szCs w:val="22"/>
        </w:rPr>
        <w:t xml:space="preserve">s aux décisions gouvernementales et </w:t>
      </w:r>
      <w:r w:rsidR="00EF4BF9">
        <w:rPr>
          <w:rFonts w:ascii="Arial" w:hAnsi="Arial" w:cs="Arial"/>
          <w:caps w:val="0"/>
          <w:color w:val="auto"/>
          <w:sz w:val="22"/>
          <w:szCs w:val="22"/>
        </w:rPr>
        <w:t xml:space="preserve">sur </w:t>
      </w:r>
      <w:r w:rsidR="00EF4BF9" w:rsidRPr="00476540">
        <w:rPr>
          <w:rFonts w:ascii="Arial" w:hAnsi="Arial" w:cs="Arial"/>
          <w:caps w:val="0"/>
          <w:color w:val="auto"/>
          <w:sz w:val="22"/>
          <w:szCs w:val="22"/>
        </w:rPr>
        <w:t>les lois les projets de loi, les règlements</w:t>
      </w:r>
      <w:r w:rsidR="00EF4BF9">
        <w:rPr>
          <w:rFonts w:ascii="Arial" w:hAnsi="Arial" w:cs="Arial"/>
          <w:caps w:val="0"/>
          <w:color w:val="auto"/>
          <w:sz w:val="22"/>
          <w:szCs w:val="22"/>
        </w:rPr>
        <w:t>.</w:t>
      </w:r>
    </w:p>
    <w:p w14:paraId="0CA71F29" w14:textId="3B4B9D28" w:rsidR="00630AAD" w:rsidRPr="00476540" w:rsidRDefault="00630AAD" w:rsidP="00630AAD">
      <w:pPr>
        <w:pStyle w:val="Titre"/>
        <w:numPr>
          <w:ilvl w:val="0"/>
          <w:numId w:val="19"/>
        </w:numPr>
        <w:spacing w:line="240" w:lineRule="auto"/>
        <w:jc w:val="both"/>
        <w:rPr>
          <w:rFonts w:ascii="Arial" w:hAnsi="Arial" w:cs="Arial"/>
          <w:color w:val="auto"/>
          <w:sz w:val="22"/>
          <w:szCs w:val="22"/>
        </w:rPr>
      </w:pPr>
      <w:r w:rsidRPr="00476540">
        <w:rPr>
          <w:rFonts w:ascii="Arial" w:hAnsi="Arial" w:cs="Arial"/>
          <w:caps w:val="0"/>
          <w:color w:val="auto"/>
          <w:sz w:val="22"/>
          <w:szCs w:val="22"/>
        </w:rPr>
        <w:t>Le projet de loi 18 du curateur public loi modi</w:t>
      </w:r>
      <w:r w:rsidR="004C19D0">
        <w:rPr>
          <w:rFonts w:ascii="Arial" w:hAnsi="Arial" w:cs="Arial"/>
          <w:caps w:val="0"/>
          <w:color w:val="auto"/>
          <w:sz w:val="22"/>
          <w:szCs w:val="22"/>
        </w:rPr>
        <w:t>fiant les mesures de protection.</w:t>
      </w:r>
      <w:r w:rsidRPr="00476540">
        <w:rPr>
          <w:rFonts w:ascii="Arial" w:hAnsi="Arial" w:cs="Arial"/>
          <w:caps w:val="0"/>
          <w:color w:val="auto"/>
          <w:sz w:val="22"/>
          <w:szCs w:val="22"/>
        </w:rPr>
        <w:t xml:space="preserve"> </w:t>
      </w:r>
    </w:p>
    <w:p w14:paraId="02631CDF" w14:textId="1B45963F" w:rsidR="00630AAD" w:rsidRPr="00476540" w:rsidRDefault="00630AAD" w:rsidP="00630AAD">
      <w:pPr>
        <w:pStyle w:val="Titre"/>
        <w:numPr>
          <w:ilvl w:val="0"/>
          <w:numId w:val="19"/>
        </w:numPr>
        <w:spacing w:line="240" w:lineRule="auto"/>
        <w:jc w:val="both"/>
        <w:rPr>
          <w:rFonts w:ascii="Arial" w:hAnsi="Arial" w:cs="Arial"/>
          <w:color w:val="auto"/>
          <w:sz w:val="22"/>
          <w:szCs w:val="22"/>
        </w:rPr>
      </w:pPr>
      <w:r w:rsidRPr="00476540">
        <w:rPr>
          <w:rFonts w:ascii="Arial" w:hAnsi="Arial" w:cs="Arial"/>
          <w:caps w:val="0"/>
          <w:color w:val="auto"/>
          <w:sz w:val="22"/>
          <w:szCs w:val="22"/>
        </w:rPr>
        <w:t>Le projet de loi 40 qui modifie les co</w:t>
      </w:r>
      <w:r w:rsidR="004C19D0">
        <w:rPr>
          <w:rFonts w:ascii="Arial" w:hAnsi="Arial" w:cs="Arial"/>
          <w:caps w:val="0"/>
          <w:color w:val="auto"/>
          <w:sz w:val="22"/>
          <w:szCs w:val="22"/>
        </w:rPr>
        <w:t>mmissions scolaires.</w:t>
      </w:r>
    </w:p>
    <w:p w14:paraId="2F575A99" w14:textId="6E73A6ED" w:rsidR="00630AAD" w:rsidRPr="00476540" w:rsidRDefault="00630AAD" w:rsidP="00630AAD">
      <w:pPr>
        <w:pStyle w:val="Titre"/>
        <w:numPr>
          <w:ilvl w:val="0"/>
          <w:numId w:val="19"/>
        </w:numPr>
        <w:spacing w:line="240" w:lineRule="auto"/>
        <w:jc w:val="both"/>
        <w:rPr>
          <w:rFonts w:ascii="Arial" w:hAnsi="Arial" w:cs="Arial"/>
          <w:color w:val="auto"/>
          <w:sz w:val="22"/>
          <w:szCs w:val="22"/>
        </w:rPr>
      </w:pPr>
      <w:r w:rsidRPr="00476540">
        <w:rPr>
          <w:rFonts w:ascii="Arial" w:hAnsi="Arial" w:cs="Arial"/>
          <w:caps w:val="0"/>
          <w:color w:val="auto"/>
          <w:sz w:val="22"/>
          <w:szCs w:val="22"/>
        </w:rPr>
        <w:t xml:space="preserve">Les travaux en cours de </w:t>
      </w:r>
      <w:bookmarkStart w:id="11" w:name="_Hlk19101367"/>
      <w:r w:rsidRPr="00476540">
        <w:rPr>
          <w:rFonts w:ascii="Arial" w:hAnsi="Arial" w:cs="Arial"/>
          <w:caps w:val="0"/>
          <w:color w:val="auto"/>
          <w:sz w:val="22"/>
          <w:szCs w:val="22"/>
        </w:rPr>
        <w:t xml:space="preserve">la politique d’hébergement et de soins de longue </w:t>
      </w:r>
      <w:bookmarkEnd w:id="11"/>
      <w:r w:rsidRPr="00476540">
        <w:rPr>
          <w:rFonts w:ascii="Arial" w:hAnsi="Arial" w:cs="Arial"/>
          <w:caps w:val="0"/>
          <w:color w:val="auto"/>
          <w:sz w:val="22"/>
          <w:szCs w:val="22"/>
        </w:rPr>
        <w:t>durée ;</w:t>
      </w:r>
      <w:r w:rsidRPr="00476540">
        <w:rPr>
          <w:rFonts w:ascii="Arial" w:hAnsi="Arial" w:cs="Arial"/>
          <w:bCs/>
          <w:color w:val="auto"/>
          <w:sz w:val="22"/>
          <w:szCs w:val="22"/>
        </w:rPr>
        <w:t xml:space="preserve"> </w:t>
      </w:r>
      <w:r w:rsidRPr="00476540">
        <w:rPr>
          <w:rFonts w:ascii="Arial" w:hAnsi="Arial" w:cs="Arial"/>
          <w:bCs/>
          <w:caps w:val="0"/>
          <w:color w:val="auto"/>
          <w:sz w:val="22"/>
          <w:szCs w:val="22"/>
        </w:rPr>
        <w:t>sur</w:t>
      </w:r>
      <w:r w:rsidRPr="00476540">
        <w:rPr>
          <w:rFonts w:ascii="Arial" w:hAnsi="Arial" w:cs="Arial"/>
          <w:bCs/>
          <w:color w:val="auto"/>
          <w:sz w:val="22"/>
          <w:szCs w:val="22"/>
        </w:rPr>
        <w:t xml:space="preserve"> </w:t>
      </w:r>
      <w:r w:rsidR="004C19D0">
        <w:rPr>
          <w:rFonts w:ascii="Arial" w:hAnsi="Arial" w:cs="Arial"/>
          <w:bCs/>
          <w:caps w:val="0"/>
          <w:color w:val="auto"/>
          <w:sz w:val="22"/>
          <w:szCs w:val="22"/>
        </w:rPr>
        <w:t>les travaux ministériels.</w:t>
      </w:r>
    </w:p>
    <w:p w14:paraId="453B7347" w14:textId="00434AFF" w:rsidR="00630AAD" w:rsidRPr="00476540" w:rsidRDefault="00630AAD" w:rsidP="00630AAD">
      <w:pPr>
        <w:pStyle w:val="Titre"/>
        <w:numPr>
          <w:ilvl w:val="0"/>
          <w:numId w:val="19"/>
        </w:numPr>
        <w:spacing w:line="240" w:lineRule="auto"/>
        <w:jc w:val="both"/>
        <w:rPr>
          <w:rFonts w:ascii="Arial" w:hAnsi="Arial" w:cs="Arial"/>
          <w:color w:val="auto"/>
          <w:sz w:val="22"/>
          <w:szCs w:val="22"/>
        </w:rPr>
      </w:pPr>
      <w:r w:rsidRPr="00476540">
        <w:rPr>
          <w:rFonts w:ascii="Arial" w:hAnsi="Arial" w:cs="Arial"/>
          <w:bCs/>
          <w:caps w:val="0"/>
          <w:color w:val="auto"/>
          <w:sz w:val="22"/>
          <w:szCs w:val="22"/>
        </w:rPr>
        <w:t xml:space="preserve">Le </w:t>
      </w:r>
      <w:r w:rsidRPr="00476540">
        <w:rPr>
          <w:rFonts w:ascii="Arial" w:hAnsi="Arial" w:cs="Arial"/>
          <w:caps w:val="0"/>
          <w:color w:val="auto"/>
          <w:sz w:val="22"/>
          <w:szCs w:val="22"/>
        </w:rPr>
        <w:t>cadre de référence pour les proches aidants et une politique en rédaction sur les proches aidants</w:t>
      </w:r>
      <w:r w:rsidR="004C19D0">
        <w:rPr>
          <w:rFonts w:ascii="Arial" w:hAnsi="Arial" w:cs="Arial"/>
          <w:caps w:val="0"/>
          <w:color w:val="auto"/>
          <w:sz w:val="22"/>
          <w:szCs w:val="22"/>
        </w:rPr>
        <w:t>.</w:t>
      </w:r>
      <w:r w:rsidRPr="00476540">
        <w:rPr>
          <w:rFonts w:ascii="Arial" w:hAnsi="Arial" w:cs="Arial"/>
          <w:caps w:val="0"/>
          <w:color w:val="auto"/>
          <w:sz w:val="22"/>
          <w:szCs w:val="22"/>
        </w:rPr>
        <w:t xml:space="preserve"> </w:t>
      </w:r>
    </w:p>
    <w:p w14:paraId="14C25784" w14:textId="5650BA15" w:rsidR="00630AAD" w:rsidRPr="00476540" w:rsidRDefault="00630AAD" w:rsidP="00630AAD">
      <w:pPr>
        <w:pStyle w:val="Paragraphedeliste"/>
        <w:numPr>
          <w:ilvl w:val="0"/>
          <w:numId w:val="19"/>
        </w:numPr>
        <w:shd w:val="clear" w:color="auto" w:fill="FFFFFF"/>
        <w:jc w:val="both"/>
        <w:rPr>
          <w:rFonts w:ascii="Arial" w:hAnsi="Arial" w:cs="Arial"/>
          <w:color w:val="000000"/>
          <w:sz w:val="22"/>
          <w:szCs w:val="22"/>
        </w:rPr>
      </w:pPr>
      <w:r w:rsidRPr="00476540">
        <w:rPr>
          <w:rFonts w:ascii="Arial" w:hAnsi="Arial" w:cs="Arial"/>
          <w:bCs/>
          <w:sz w:val="22"/>
          <w:szCs w:val="22"/>
        </w:rPr>
        <w:t>Le</w:t>
      </w:r>
      <w:r w:rsidRPr="00476540">
        <w:rPr>
          <w:rFonts w:ascii="Arial" w:hAnsi="Arial" w:cs="Arial"/>
          <w:sz w:val="22"/>
          <w:szCs w:val="22"/>
        </w:rPr>
        <w:t xml:space="preserve"> développement des m</w:t>
      </w:r>
      <w:r w:rsidRPr="00476540">
        <w:rPr>
          <w:rFonts w:ascii="Arial" w:hAnsi="Arial" w:cs="Arial"/>
          <w:bCs/>
          <w:sz w:val="22"/>
          <w:szCs w:val="22"/>
        </w:rPr>
        <w:t xml:space="preserve">aisons des </w:t>
      </w:r>
      <w:r w:rsidR="004C19D0">
        <w:rPr>
          <w:rFonts w:ascii="Arial" w:hAnsi="Arial" w:cs="Arial"/>
          <w:bCs/>
          <w:sz w:val="22"/>
          <w:szCs w:val="22"/>
        </w:rPr>
        <w:t>ainées et maisons alternatives.</w:t>
      </w:r>
    </w:p>
    <w:p w14:paraId="7EA42BEE" w14:textId="2F09BC31" w:rsidR="00630AAD" w:rsidRPr="00476540" w:rsidRDefault="00630AAD" w:rsidP="00630AAD">
      <w:pPr>
        <w:pStyle w:val="Paragraphedeliste"/>
        <w:numPr>
          <w:ilvl w:val="0"/>
          <w:numId w:val="19"/>
        </w:numPr>
        <w:shd w:val="clear" w:color="auto" w:fill="FFFFFF"/>
        <w:jc w:val="both"/>
        <w:rPr>
          <w:rFonts w:ascii="Arial" w:hAnsi="Arial" w:cs="Arial"/>
          <w:color w:val="000000"/>
          <w:sz w:val="22"/>
          <w:szCs w:val="22"/>
        </w:rPr>
      </w:pPr>
      <w:r w:rsidRPr="00476540">
        <w:rPr>
          <w:rFonts w:ascii="Arial" w:hAnsi="Arial" w:cs="Arial"/>
          <w:sz w:val="22"/>
          <w:szCs w:val="22"/>
        </w:rPr>
        <w:t>Le projet de loi 52</w:t>
      </w:r>
      <w:r w:rsidRPr="00476540">
        <w:rPr>
          <w:rFonts w:ascii="Arial" w:hAnsi="Arial" w:cs="Arial"/>
          <w:b/>
          <w:sz w:val="22"/>
          <w:szCs w:val="22"/>
        </w:rPr>
        <w:t xml:space="preserve"> </w:t>
      </w:r>
      <w:r w:rsidRPr="00476540">
        <w:rPr>
          <w:rFonts w:ascii="Arial" w:hAnsi="Arial" w:cs="Arial"/>
          <w:sz w:val="22"/>
          <w:szCs w:val="22"/>
        </w:rPr>
        <w:t xml:space="preserve">qui </w:t>
      </w:r>
      <w:r w:rsidRPr="00476540">
        <w:rPr>
          <w:rFonts w:ascii="Arial" w:hAnsi="Arial" w:cs="Arial"/>
          <w:color w:val="000000"/>
          <w:sz w:val="22"/>
          <w:szCs w:val="22"/>
        </w:rPr>
        <w:t>vise à harmoniser les différents régimes d’examen des plaintes en vigueur dans ces centres d’hébergement privés</w:t>
      </w:r>
      <w:r w:rsidR="004C19D0">
        <w:rPr>
          <w:rFonts w:ascii="Arial" w:hAnsi="Arial" w:cs="Arial"/>
          <w:color w:val="000000"/>
          <w:sz w:val="22"/>
          <w:szCs w:val="22"/>
        </w:rPr>
        <w:t>.</w:t>
      </w:r>
      <w:r w:rsidRPr="00476540">
        <w:rPr>
          <w:rFonts w:ascii="Arial" w:hAnsi="Arial" w:cs="Arial"/>
          <w:color w:val="000000"/>
          <w:sz w:val="22"/>
          <w:szCs w:val="22"/>
        </w:rPr>
        <w:t xml:space="preserve"> </w:t>
      </w:r>
    </w:p>
    <w:p w14:paraId="7B364683" w14:textId="1CC7D143" w:rsidR="00630AAD" w:rsidRPr="00476540" w:rsidRDefault="00630AAD" w:rsidP="00630AAD">
      <w:pPr>
        <w:pStyle w:val="Paragraphedeliste"/>
        <w:numPr>
          <w:ilvl w:val="0"/>
          <w:numId w:val="19"/>
        </w:numPr>
        <w:jc w:val="both"/>
        <w:rPr>
          <w:rFonts w:ascii="Arial" w:hAnsi="Arial" w:cs="Arial"/>
          <w:sz w:val="22"/>
          <w:szCs w:val="22"/>
        </w:rPr>
      </w:pPr>
      <w:r w:rsidRPr="00476540">
        <w:rPr>
          <w:rFonts w:ascii="Arial" w:hAnsi="Arial" w:cs="Arial"/>
          <w:sz w:val="22"/>
          <w:szCs w:val="22"/>
        </w:rPr>
        <w:t xml:space="preserve">Le MTQ révise sa politique d’admissibilité au </w:t>
      </w:r>
      <w:r w:rsidR="00D9522C" w:rsidRPr="00476540">
        <w:rPr>
          <w:rFonts w:ascii="Arial" w:hAnsi="Arial" w:cs="Arial"/>
          <w:sz w:val="22"/>
          <w:szCs w:val="22"/>
        </w:rPr>
        <w:t>TA.</w:t>
      </w:r>
    </w:p>
    <w:p w14:paraId="6C3C15EF" w14:textId="77777777" w:rsidR="00630AAD" w:rsidRPr="00476540" w:rsidRDefault="00630AAD" w:rsidP="00630AAD">
      <w:pPr>
        <w:pStyle w:val="Paragraphedeliste"/>
        <w:numPr>
          <w:ilvl w:val="0"/>
          <w:numId w:val="19"/>
        </w:numPr>
        <w:autoSpaceDE w:val="0"/>
        <w:autoSpaceDN w:val="0"/>
        <w:adjustRightInd w:val="0"/>
        <w:jc w:val="both"/>
        <w:rPr>
          <w:rFonts w:ascii="Arial" w:hAnsi="Arial" w:cs="Arial"/>
          <w:sz w:val="22"/>
          <w:szCs w:val="22"/>
        </w:rPr>
      </w:pPr>
      <w:r w:rsidRPr="00476540">
        <w:rPr>
          <w:rFonts w:ascii="Arial" w:hAnsi="Arial" w:cs="Arial"/>
          <w:bCs/>
          <w:color w:val="000000"/>
          <w:sz w:val="22"/>
          <w:szCs w:val="22"/>
        </w:rPr>
        <w:t>Le projet de loi 17</w:t>
      </w:r>
      <w:r w:rsidRPr="00476540">
        <w:rPr>
          <w:rFonts w:ascii="Arial" w:hAnsi="Arial" w:cs="Arial"/>
          <w:b/>
          <w:bCs/>
          <w:color w:val="000000"/>
          <w:sz w:val="22"/>
          <w:szCs w:val="22"/>
        </w:rPr>
        <w:t xml:space="preserve"> </w:t>
      </w:r>
      <w:r w:rsidRPr="00476540">
        <w:rPr>
          <w:rFonts w:ascii="Arial" w:hAnsi="Arial" w:cs="Arial"/>
          <w:bCs/>
          <w:color w:val="000000"/>
          <w:sz w:val="22"/>
          <w:szCs w:val="22"/>
        </w:rPr>
        <w:t xml:space="preserve">concernant le transport rémunéré des personnes. </w:t>
      </w:r>
    </w:p>
    <w:p w14:paraId="15C3F22E" w14:textId="026071E7" w:rsidR="00630AAD" w:rsidRPr="00017D06" w:rsidRDefault="00630AAD" w:rsidP="00630AAD">
      <w:pPr>
        <w:pStyle w:val="Paragraphedeliste"/>
        <w:numPr>
          <w:ilvl w:val="0"/>
          <w:numId w:val="19"/>
        </w:numPr>
        <w:autoSpaceDE w:val="0"/>
        <w:autoSpaceDN w:val="0"/>
        <w:adjustRightInd w:val="0"/>
        <w:spacing w:before="240"/>
        <w:jc w:val="both"/>
        <w:rPr>
          <w:rFonts w:ascii="Arial" w:hAnsi="Arial" w:cs="Arial"/>
          <w:b/>
          <w:bCs/>
          <w:sz w:val="22"/>
          <w:szCs w:val="22"/>
        </w:rPr>
      </w:pPr>
      <w:r w:rsidRPr="00630AAD">
        <w:rPr>
          <w:rFonts w:ascii="Arial" w:hAnsi="Arial" w:cs="Arial"/>
          <w:bCs/>
          <w:sz w:val="22"/>
          <w:szCs w:val="22"/>
        </w:rPr>
        <w:t>La consultation de l’OPHQ sur l’abaissement du seuil d’assujettissement des municipalités à l’obligation de produite un PAPH.</w:t>
      </w:r>
    </w:p>
    <w:p w14:paraId="48FE685C" w14:textId="77777777" w:rsidR="00017D06" w:rsidRPr="00630AAD" w:rsidRDefault="00017D06" w:rsidP="00017D06">
      <w:pPr>
        <w:pStyle w:val="Paragraphedeliste"/>
        <w:autoSpaceDE w:val="0"/>
        <w:autoSpaceDN w:val="0"/>
        <w:adjustRightInd w:val="0"/>
        <w:spacing w:before="240"/>
        <w:ind w:left="360"/>
        <w:jc w:val="both"/>
        <w:rPr>
          <w:rFonts w:ascii="Arial" w:hAnsi="Arial" w:cs="Arial"/>
          <w:b/>
          <w:bCs/>
          <w:sz w:val="22"/>
          <w:szCs w:val="22"/>
        </w:rPr>
      </w:pPr>
    </w:p>
    <w:p w14:paraId="2A9185C6" w14:textId="020FE53B" w:rsidR="0048496D" w:rsidRPr="00630AAD" w:rsidRDefault="0048496D" w:rsidP="00017D06">
      <w:pPr>
        <w:pStyle w:val="Paragraphedeliste"/>
        <w:autoSpaceDE w:val="0"/>
        <w:autoSpaceDN w:val="0"/>
        <w:adjustRightInd w:val="0"/>
        <w:spacing w:before="240" w:after="0"/>
        <w:ind w:left="0"/>
        <w:jc w:val="both"/>
        <w:rPr>
          <w:rFonts w:ascii="Arial" w:hAnsi="Arial" w:cs="Arial"/>
          <w:b/>
          <w:bCs/>
          <w:sz w:val="22"/>
          <w:szCs w:val="22"/>
        </w:rPr>
      </w:pPr>
      <w:r w:rsidRPr="00630AAD">
        <w:rPr>
          <w:rFonts w:ascii="Arial" w:hAnsi="Arial" w:cs="Arial"/>
          <w:b/>
          <w:bCs/>
          <w:sz w:val="22"/>
          <w:szCs w:val="22"/>
        </w:rPr>
        <w:t>LA TABLE DE CONCERTATION DES ORGANISMES DE PERSONNES HANDICAPÉES RICHELIEU-YAMASKA, TERRITOIRE DES PATRIOTES</w:t>
      </w:r>
    </w:p>
    <w:p w14:paraId="2E86C4F8" w14:textId="5A71004A" w:rsidR="0048496D" w:rsidRPr="00476540" w:rsidRDefault="0048496D" w:rsidP="00EF4BF9">
      <w:pPr>
        <w:numPr>
          <w:ilvl w:val="0"/>
          <w:numId w:val="19"/>
        </w:numPr>
        <w:spacing w:before="240"/>
        <w:jc w:val="both"/>
        <w:rPr>
          <w:rFonts w:ascii="Arial" w:hAnsi="Arial" w:cs="Arial"/>
          <w:sz w:val="22"/>
          <w:szCs w:val="22"/>
        </w:rPr>
      </w:pPr>
      <w:r w:rsidRPr="00476540">
        <w:rPr>
          <w:rFonts w:ascii="Arial" w:hAnsi="Arial" w:cs="Arial"/>
          <w:sz w:val="22"/>
          <w:szCs w:val="22"/>
        </w:rPr>
        <w:t>Participation aux trois</w:t>
      </w:r>
      <w:r w:rsidR="00EF4BF9">
        <w:rPr>
          <w:rFonts w:ascii="Arial" w:hAnsi="Arial" w:cs="Arial"/>
          <w:sz w:val="22"/>
          <w:szCs w:val="22"/>
        </w:rPr>
        <w:t xml:space="preserve"> rencontres au cours de l’année.</w:t>
      </w:r>
    </w:p>
    <w:p w14:paraId="033F35D7" w14:textId="77777777" w:rsidR="0048496D" w:rsidRPr="00476540" w:rsidRDefault="0048496D" w:rsidP="00026D77">
      <w:pPr>
        <w:numPr>
          <w:ilvl w:val="0"/>
          <w:numId w:val="19"/>
        </w:numPr>
        <w:jc w:val="both"/>
        <w:rPr>
          <w:rFonts w:ascii="Arial" w:hAnsi="Arial" w:cs="Arial"/>
          <w:sz w:val="22"/>
          <w:szCs w:val="22"/>
        </w:rPr>
      </w:pPr>
      <w:r w:rsidRPr="00476540">
        <w:rPr>
          <w:rFonts w:ascii="Arial" w:hAnsi="Arial" w:cs="Arial"/>
          <w:sz w:val="22"/>
          <w:szCs w:val="22"/>
        </w:rPr>
        <w:t>Les principaux échanges de la Table portent sur :</w:t>
      </w:r>
    </w:p>
    <w:p w14:paraId="20F76342" w14:textId="470F64F1" w:rsidR="00630AAD" w:rsidRDefault="00E630BE" w:rsidP="007D3522">
      <w:pPr>
        <w:ind w:left="360"/>
        <w:jc w:val="both"/>
        <w:rPr>
          <w:rFonts w:ascii="Arial" w:hAnsi="Arial" w:cs="Arial"/>
          <w:sz w:val="22"/>
          <w:szCs w:val="22"/>
        </w:rPr>
      </w:pPr>
      <w:r w:rsidRPr="00476540">
        <w:rPr>
          <w:rFonts w:ascii="Arial" w:hAnsi="Arial" w:cs="Arial"/>
          <w:sz w:val="22"/>
          <w:szCs w:val="22"/>
        </w:rPr>
        <w:t>Les suivis des travaux du comité</w:t>
      </w:r>
      <w:r w:rsidR="004C19D0">
        <w:rPr>
          <w:rFonts w:ascii="Arial" w:hAnsi="Arial" w:cs="Arial"/>
          <w:sz w:val="22"/>
          <w:szCs w:val="22"/>
        </w:rPr>
        <w:t xml:space="preserve"> c</w:t>
      </w:r>
      <w:r w:rsidRPr="00476540">
        <w:rPr>
          <w:rFonts w:ascii="Arial" w:hAnsi="Arial" w:cs="Arial"/>
          <w:sz w:val="22"/>
          <w:szCs w:val="22"/>
        </w:rPr>
        <w:t>amp de jour, du comité reconnaissance des municipalités et celui des</w:t>
      </w:r>
      <w:r w:rsidR="0048496D" w:rsidRPr="00476540">
        <w:rPr>
          <w:rFonts w:ascii="Arial" w:hAnsi="Arial" w:cs="Arial"/>
          <w:sz w:val="22"/>
          <w:szCs w:val="22"/>
        </w:rPr>
        <w:t xml:space="preserve"> plans d’action à l’égard des personnes handicapées des quatre municipalités du territoire</w:t>
      </w:r>
      <w:r w:rsidR="00FB3D5E" w:rsidRPr="00476540">
        <w:rPr>
          <w:rFonts w:ascii="Arial" w:hAnsi="Arial" w:cs="Arial"/>
          <w:sz w:val="22"/>
          <w:szCs w:val="22"/>
        </w:rPr>
        <w:t xml:space="preserve"> de plus de </w:t>
      </w:r>
      <w:r w:rsidR="00630AAD">
        <w:rPr>
          <w:rFonts w:ascii="Arial" w:hAnsi="Arial" w:cs="Arial"/>
          <w:sz w:val="22"/>
          <w:szCs w:val="22"/>
        </w:rPr>
        <w:t>quinze mille habitants.</w:t>
      </w:r>
    </w:p>
    <w:p w14:paraId="1686FC96" w14:textId="767A3601" w:rsidR="00630AAD" w:rsidRPr="00476540" w:rsidRDefault="00EF4BF9" w:rsidP="00026D77">
      <w:pPr>
        <w:pStyle w:val="Paragraphedeliste"/>
        <w:numPr>
          <w:ilvl w:val="0"/>
          <w:numId w:val="19"/>
        </w:numPr>
        <w:tabs>
          <w:tab w:val="left" w:pos="540"/>
        </w:tabs>
        <w:jc w:val="both"/>
        <w:rPr>
          <w:rFonts w:ascii="Arial" w:hAnsi="Arial" w:cs="Arial"/>
          <w:sz w:val="22"/>
          <w:szCs w:val="22"/>
        </w:rPr>
      </w:pPr>
      <w:r>
        <w:rPr>
          <w:rFonts w:ascii="Arial" w:hAnsi="Arial" w:cs="Arial"/>
          <w:sz w:val="22"/>
          <w:szCs w:val="22"/>
        </w:rPr>
        <w:t>Le GAPHRSM i</w:t>
      </w:r>
      <w:r w:rsidR="00630AAD" w:rsidRPr="00476540">
        <w:rPr>
          <w:rFonts w:ascii="Arial" w:hAnsi="Arial" w:cs="Arial"/>
          <w:sz w:val="22"/>
          <w:szCs w:val="22"/>
        </w:rPr>
        <w:t>nforme sur les enjeux gouvernementaux</w:t>
      </w:r>
      <w:r>
        <w:rPr>
          <w:rFonts w:ascii="Arial" w:hAnsi="Arial" w:cs="Arial"/>
          <w:sz w:val="22"/>
          <w:szCs w:val="22"/>
        </w:rPr>
        <w:t xml:space="preserve"> *</w:t>
      </w:r>
    </w:p>
    <w:p w14:paraId="7BADE8C9" w14:textId="77777777" w:rsidR="0048496D" w:rsidRPr="00476540" w:rsidRDefault="0048496D" w:rsidP="007D3522">
      <w:pPr>
        <w:pStyle w:val="NormalWeb"/>
        <w:shd w:val="clear" w:color="auto" w:fill="FFFFFF"/>
        <w:jc w:val="both"/>
        <w:rPr>
          <w:b/>
          <w:color w:val="auto"/>
          <w:sz w:val="22"/>
          <w:szCs w:val="22"/>
        </w:rPr>
      </w:pPr>
      <w:r w:rsidRPr="00476540">
        <w:rPr>
          <w:b/>
          <w:color w:val="auto"/>
          <w:sz w:val="22"/>
          <w:szCs w:val="22"/>
        </w:rPr>
        <w:t>LA TABLE DE CONCERTATION DES ASSOCIATIONS DES PERSONNES HANDICAPÉES du HAUT-RICHELIEU (TCAPHHR)</w:t>
      </w:r>
    </w:p>
    <w:p w14:paraId="18458688" w14:textId="77777777" w:rsidR="0048496D" w:rsidRPr="00476540" w:rsidRDefault="0048496D" w:rsidP="00EF4BF9">
      <w:pPr>
        <w:numPr>
          <w:ilvl w:val="0"/>
          <w:numId w:val="10"/>
        </w:numPr>
        <w:spacing w:before="240"/>
        <w:jc w:val="both"/>
        <w:rPr>
          <w:rFonts w:ascii="Arial" w:hAnsi="Arial" w:cs="Arial"/>
          <w:sz w:val="22"/>
          <w:szCs w:val="22"/>
        </w:rPr>
      </w:pPr>
      <w:r w:rsidRPr="00476540">
        <w:rPr>
          <w:rFonts w:ascii="Arial" w:hAnsi="Arial" w:cs="Arial"/>
          <w:sz w:val="22"/>
          <w:szCs w:val="22"/>
        </w:rPr>
        <w:t>Participation aux rencontres de la Table de concertation (</w:t>
      </w:r>
      <w:r w:rsidR="001C5C19" w:rsidRPr="00476540">
        <w:rPr>
          <w:rFonts w:ascii="Arial" w:hAnsi="Arial" w:cs="Arial"/>
          <w:sz w:val="22"/>
          <w:szCs w:val="22"/>
        </w:rPr>
        <w:t>trois</w:t>
      </w:r>
      <w:r w:rsidRPr="00476540">
        <w:rPr>
          <w:rFonts w:ascii="Arial" w:hAnsi="Arial" w:cs="Arial"/>
          <w:sz w:val="22"/>
          <w:szCs w:val="22"/>
        </w:rPr>
        <w:t xml:space="preserve"> rencontres au cours de l’année)</w:t>
      </w:r>
    </w:p>
    <w:p w14:paraId="3E46C847" w14:textId="77777777" w:rsidR="0048496D" w:rsidRPr="00476540" w:rsidRDefault="0048496D" w:rsidP="007D3522">
      <w:pPr>
        <w:numPr>
          <w:ilvl w:val="0"/>
          <w:numId w:val="10"/>
        </w:numPr>
        <w:jc w:val="both"/>
        <w:rPr>
          <w:rFonts w:ascii="Arial" w:hAnsi="Arial" w:cs="Arial"/>
          <w:sz w:val="22"/>
          <w:szCs w:val="22"/>
        </w:rPr>
      </w:pPr>
      <w:r w:rsidRPr="00476540">
        <w:rPr>
          <w:rFonts w:ascii="Arial" w:hAnsi="Arial" w:cs="Arial"/>
          <w:sz w:val="22"/>
          <w:szCs w:val="22"/>
        </w:rPr>
        <w:t>Les principaux échanges de la Table portent sur :</w:t>
      </w:r>
    </w:p>
    <w:p w14:paraId="3C7E2076" w14:textId="2CD08E3E" w:rsidR="0048496D" w:rsidRPr="00476540" w:rsidRDefault="0048496D" w:rsidP="007D3522">
      <w:pPr>
        <w:ind w:left="360"/>
        <w:jc w:val="both"/>
        <w:rPr>
          <w:rFonts w:ascii="Arial" w:hAnsi="Arial" w:cs="Arial"/>
          <w:sz w:val="22"/>
          <w:szCs w:val="22"/>
        </w:rPr>
      </w:pPr>
      <w:r w:rsidRPr="00476540">
        <w:rPr>
          <w:rFonts w:ascii="Arial" w:hAnsi="Arial" w:cs="Arial"/>
          <w:sz w:val="22"/>
          <w:szCs w:val="22"/>
        </w:rPr>
        <w:t>Les travaux des comités : participation sociale ac</w:t>
      </w:r>
      <w:r w:rsidR="00834579">
        <w:rPr>
          <w:rFonts w:ascii="Arial" w:hAnsi="Arial" w:cs="Arial"/>
          <w:sz w:val="22"/>
          <w:szCs w:val="22"/>
        </w:rPr>
        <w:t>cessibilité, transition, 30e anniversaire,</w:t>
      </w:r>
      <w:r w:rsidRPr="00476540">
        <w:rPr>
          <w:rFonts w:ascii="Arial" w:hAnsi="Arial" w:cs="Arial"/>
          <w:sz w:val="22"/>
          <w:szCs w:val="22"/>
        </w:rPr>
        <w:t xml:space="preserve"> transport adapté</w:t>
      </w:r>
      <w:r w:rsidR="00BC524A" w:rsidRPr="00476540">
        <w:rPr>
          <w:rFonts w:ascii="Arial" w:hAnsi="Arial" w:cs="Arial"/>
          <w:sz w:val="22"/>
          <w:szCs w:val="22"/>
        </w:rPr>
        <w:t xml:space="preserve">. </w:t>
      </w:r>
      <w:r w:rsidRPr="00476540">
        <w:rPr>
          <w:rFonts w:ascii="Arial" w:hAnsi="Arial" w:cs="Arial"/>
          <w:sz w:val="22"/>
          <w:szCs w:val="22"/>
        </w:rPr>
        <w:t>Échanges sur le plan d’action municipal pour la réduction des obstacles à l’intégration des personnes handicapées de la Ville de Saint-Jean-sur-Richelieu.</w:t>
      </w:r>
    </w:p>
    <w:p w14:paraId="4DB03272" w14:textId="77777777" w:rsidR="0048496D" w:rsidRPr="00476540" w:rsidRDefault="0048496D" w:rsidP="007D3522">
      <w:pPr>
        <w:numPr>
          <w:ilvl w:val="0"/>
          <w:numId w:val="10"/>
        </w:numPr>
        <w:jc w:val="both"/>
        <w:rPr>
          <w:rFonts w:ascii="Arial" w:hAnsi="Arial" w:cs="Arial"/>
          <w:sz w:val="22"/>
          <w:szCs w:val="22"/>
        </w:rPr>
      </w:pPr>
      <w:r w:rsidRPr="00476540">
        <w:rPr>
          <w:rFonts w:ascii="Arial" w:hAnsi="Arial" w:cs="Arial"/>
          <w:sz w:val="22"/>
          <w:szCs w:val="22"/>
        </w:rPr>
        <w:t>Le GAPHRSM assure les liens régionaux et nationaux sur les différents enjeux :</w:t>
      </w:r>
    </w:p>
    <w:p w14:paraId="3A80702F" w14:textId="2E289FCE" w:rsidR="00EF4BF9" w:rsidRDefault="001C5C19" w:rsidP="00EF4BF9">
      <w:pPr>
        <w:pStyle w:val="Paragraphedeliste"/>
        <w:ind w:left="360" w:right="357"/>
        <w:jc w:val="both"/>
        <w:rPr>
          <w:rFonts w:ascii="Arial" w:hAnsi="Arial" w:cs="Arial"/>
          <w:sz w:val="22"/>
          <w:szCs w:val="22"/>
        </w:rPr>
      </w:pPr>
      <w:r w:rsidRPr="00476540">
        <w:rPr>
          <w:rFonts w:ascii="Arial" w:hAnsi="Arial" w:cs="Arial"/>
          <w:sz w:val="22"/>
          <w:szCs w:val="22"/>
        </w:rPr>
        <w:t xml:space="preserve">Le GAPHRSM </w:t>
      </w:r>
      <w:r w:rsidR="0048496D" w:rsidRPr="00476540">
        <w:rPr>
          <w:rFonts w:ascii="Arial" w:hAnsi="Arial" w:cs="Arial"/>
          <w:sz w:val="22"/>
          <w:szCs w:val="22"/>
        </w:rPr>
        <w:t>Informe sur les enjeux gouvernementaux</w:t>
      </w:r>
      <w:r w:rsidR="00630AAD">
        <w:rPr>
          <w:rFonts w:ascii="Arial" w:hAnsi="Arial" w:cs="Arial"/>
          <w:sz w:val="22"/>
          <w:szCs w:val="22"/>
        </w:rPr>
        <w:t>.</w:t>
      </w:r>
      <w:r w:rsidR="00EF4BF9">
        <w:rPr>
          <w:rFonts w:ascii="Arial" w:hAnsi="Arial" w:cs="Arial"/>
          <w:sz w:val="22"/>
          <w:szCs w:val="22"/>
        </w:rPr>
        <w:br w:type="page"/>
      </w:r>
    </w:p>
    <w:p w14:paraId="48F8F634" w14:textId="289C913F" w:rsidR="0048496D" w:rsidRPr="00476540" w:rsidRDefault="0048496D" w:rsidP="00EF4BF9">
      <w:pPr>
        <w:pStyle w:val="Paragraphedeliste"/>
        <w:spacing w:before="240"/>
        <w:ind w:left="0" w:right="357"/>
        <w:jc w:val="both"/>
        <w:rPr>
          <w:rFonts w:ascii="Arial" w:hAnsi="Arial" w:cs="Arial"/>
          <w:sz w:val="22"/>
          <w:szCs w:val="22"/>
        </w:rPr>
      </w:pPr>
      <w:r w:rsidRPr="00476540">
        <w:rPr>
          <w:rFonts w:ascii="Arial" w:hAnsi="Arial" w:cs="Arial"/>
          <w:b/>
          <w:bCs/>
          <w:sz w:val="22"/>
          <w:szCs w:val="22"/>
        </w:rPr>
        <w:lastRenderedPageBreak/>
        <w:t>LA TABLE DE CONCERTATION DES PERSONNES HANDICAPÉES DE LA RIVE-SUD (TPHRS)</w:t>
      </w:r>
      <w:r w:rsidR="00EF4BF9">
        <w:rPr>
          <w:rFonts w:ascii="Arial" w:hAnsi="Arial" w:cs="Arial"/>
          <w:b/>
          <w:bCs/>
          <w:sz w:val="22"/>
          <w:szCs w:val="22"/>
        </w:rPr>
        <w:t xml:space="preserve"> </w:t>
      </w:r>
      <w:r w:rsidR="00762C39">
        <w:rPr>
          <w:rFonts w:ascii="Arial" w:hAnsi="Arial" w:cs="Arial"/>
          <w:sz w:val="22"/>
          <w:szCs w:val="22"/>
        </w:rPr>
        <w:t>Participation a quatre</w:t>
      </w:r>
      <w:r w:rsidRPr="00476540">
        <w:rPr>
          <w:rFonts w:ascii="Arial" w:hAnsi="Arial" w:cs="Arial"/>
          <w:sz w:val="22"/>
          <w:szCs w:val="22"/>
        </w:rPr>
        <w:t xml:space="preserve"> rencontres.</w:t>
      </w:r>
    </w:p>
    <w:p w14:paraId="120A06A1" w14:textId="77777777" w:rsidR="0048496D" w:rsidRPr="00476540" w:rsidRDefault="0048496D" w:rsidP="00017D06">
      <w:pPr>
        <w:jc w:val="both"/>
        <w:rPr>
          <w:rFonts w:ascii="Arial" w:hAnsi="Arial" w:cs="Arial"/>
          <w:sz w:val="22"/>
          <w:szCs w:val="22"/>
        </w:rPr>
      </w:pPr>
      <w:r w:rsidRPr="00476540">
        <w:rPr>
          <w:rFonts w:ascii="Arial" w:hAnsi="Arial" w:cs="Arial"/>
          <w:sz w:val="22"/>
          <w:szCs w:val="22"/>
        </w:rPr>
        <w:t>Les principaux échanges de la Table portent sur :</w:t>
      </w:r>
    </w:p>
    <w:p w14:paraId="25AD0AE2" w14:textId="73D9254D" w:rsidR="008A4246" w:rsidRPr="00017D06" w:rsidRDefault="0048496D" w:rsidP="00017D06">
      <w:pPr>
        <w:pStyle w:val="Paragraphedeliste"/>
        <w:numPr>
          <w:ilvl w:val="0"/>
          <w:numId w:val="11"/>
        </w:numPr>
        <w:ind w:right="357"/>
        <w:jc w:val="both"/>
        <w:rPr>
          <w:rFonts w:ascii="Arial" w:hAnsi="Arial" w:cs="Arial"/>
          <w:sz w:val="22"/>
          <w:szCs w:val="22"/>
        </w:rPr>
      </w:pPr>
      <w:r w:rsidRPr="00017D06">
        <w:rPr>
          <w:rFonts w:ascii="Arial" w:hAnsi="Arial" w:cs="Arial"/>
          <w:sz w:val="22"/>
          <w:szCs w:val="22"/>
        </w:rPr>
        <w:t xml:space="preserve">Les suivis des travaux des </w:t>
      </w:r>
      <w:r w:rsidR="00C5017F" w:rsidRPr="00017D06">
        <w:rPr>
          <w:rFonts w:ascii="Arial" w:hAnsi="Arial" w:cs="Arial"/>
          <w:sz w:val="22"/>
          <w:szCs w:val="22"/>
        </w:rPr>
        <w:t>comités</w:t>
      </w:r>
      <w:r w:rsidR="00C5017F" w:rsidRPr="00017D06">
        <w:rPr>
          <w:rFonts w:ascii="Arial" w:hAnsi="Arial" w:cs="Arial"/>
          <w:bCs/>
          <w:sz w:val="22"/>
          <w:szCs w:val="22"/>
        </w:rPr>
        <w:t xml:space="preserve"> :</w:t>
      </w:r>
      <w:r w:rsidR="008A4246" w:rsidRPr="00017D06">
        <w:rPr>
          <w:rFonts w:ascii="Arial" w:hAnsi="Arial" w:cs="Arial"/>
          <w:bCs/>
          <w:sz w:val="22"/>
          <w:szCs w:val="22"/>
        </w:rPr>
        <w:t xml:space="preserve"> ressources résidentielles, transition, transport, plans d’action des </w:t>
      </w:r>
      <w:r w:rsidR="00762C39">
        <w:rPr>
          <w:rFonts w:ascii="Arial" w:hAnsi="Arial" w:cs="Arial"/>
          <w:bCs/>
          <w:sz w:val="22"/>
          <w:szCs w:val="22"/>
        </w:rPr>
        <w:t xml:space="preserve">six </w:t>
      </w:r>
      <w:r w:rsidR="00762C39" w:rsidRPr="00017D06">
        <w:rPr>
          <w:rFonts w:ascii="Arial" w:hAnsi="Arial" w:cs="Arial"/>
          <w:bCs/>
          <w:sz w:val="22"/>
          <w:szCs w:val="22"/>
        </w:rPr>
        <w:t>municipalités</w:t>
      </w:r>
      <w:r w:rsidR="008A4246" w:rsidRPr="00017D06">
        <w:rPr>
          <w:rFonts w:ascii="Arial" w:hAnsi="Arial" w:cs="Arial"/>
          <w:bCs/>
          <w:sz w:val="22"/>
          <w:szCs w:val="22"/>
        </w:rPr>
        <w:t xml:space="preserve"> du territoire</w:t>
      </w:r>
    </w:p>
    <w:p w14:paraId="7A874302" w14:textId="1A812109" w:rsidR="008A4246" w:rsidRPr="00476540" w:rsidRDefault="008A4246" w:rsidP="00020C67">
      <w:pPr>
        <w:pStyle w:val="Paragraphedeliste"/>
        <w:numPr>
          <w:ilvl w:val="0"/>
          <w:numId w:val="10"/>
        </w:numPr>
        <w:spacing w:after="0"/>
        <w:jc w:val="both"/>
        <w:rPr>
          <w:rFonts w:ascii="Arial" w:hAnsi="Arial" w:cs="Arial"/>
          <w:sz w:val="22"/>
          <w:szCs w:val="22"/>
        </w:rPr>
      </w:pPr>
      <w:r w:rsidRPr="00EF4BF9">
        <w:rPr>
          <w:rFonts w:ascii="Arial" w:hAnsi="Arial" w:cs="Arial"/>
          <w:bCs/>
          <w:sz w:val="22"/>
          <w:szCs w:val="22"/>
        </w:rPr>
        <w:t xml:space="preserve">Tenue du Salon des </w:t>
      </w:r>
      <w:r w:rsidR="001F3A59" w:rsidRPr="00EF4BF9">
        <w:rPr>
          <w:rFonts w:ascii="Arial" w:hAnsi="Arial" w:cs="Arial"/>
          <w:bCs/>
          <w:sz w:val="22"/>
          <w:szCs w:val="22"/>
        </w:rPr>
        <w:t>organismes</w:t>
      </w:r>
      <w:r w:rsidR="001F3A59" w:rsidRPr="00476540">
        <w:rPr>
          <w:rFonts w:ascii="Arial" w:hAnsi="Arial" w:cs="Arial"/>
          <w:sz w:val="22"/>
          <w:szCs w:val="22"/>
        </w:rPr>
        <w:t xml:space="preserve"> :</w:t>
      </w:r>
      <w:r w:rsidRPr="00476540">
        <w:rPr>
          <w:rFonts w:ascii="Arial" w:hAnsi="Arial" w:cs="Arial"/>
          <w:sz w:val="22"/>
          <w:szCs w:val="22"/>
        </w:rPr>
        <w:t xml:space="preserve"> un comité de la TPHRS a organisé et vu à la logistique de l’évènement qui s’est tenu en avril 2019. </w:t>
      </w:r>
      <w:r w:rsidR="001F3A59" w:rsidRPr="00476540">
        <w:rPr>
          <w:rFonts w:ascii="Arial" w:hAnsi="Arial" w:cs="Arial"/>
          <w:sz w:val="22"/>
          <w:szCs w:val="22"/>
        </w:rPr>
        <w:t xml:space="preserve">Il y a eu </w:t>
      </w:r>
      <w:r w:rsidR="00C5017F">
        <w:rPr>
          <w:rFonts w:ascii="Arial" w:hAnsi="Arial" w:cs="Arial"/>
          <w:sz w:val="22"/>
          <w:szCs w:val="22"/>
        </w:rPr>
        <w:t>cent quarante-quatre (</w:t>
      </w:r>
      <w:r w:rsidRPr="00476540">
        <w:rPr>
          <w:rFonts w:ascii="Arial" w:hAnsi="Arial" w:cs="Arial"/>
          <w:sz w:val="22"/>
          <w:szCs w:val="22"/>
        </w:rPr>
        <w:t>144</w:t>
      </w:r>
      <w:r w:rsidR="00C5017F">
        <w:rPr>
          <w:rFonts w:ascii="Arial" w:hAnsi="Arial" w:cs="Arial"/>
          <w:sz w:val="22"/>
          <w:szCs w:val="22"/>
        </w:rPr>
        <w:t>)</w:t>
      </w:r>
      <w:r w:rsidRPr="00476540">
        <w:rPr>
          <w:rFonts w:ascii="Arial" w:hAnsi="Arial" w:cs="Arial"/>
          <w:sz w:val="22"/>
          <w:szCs w:val="22"/>
        </w:rPr>
        <w:t xml:space="preserve"> visiteurs en provenance des trois CISSS de la Montérégie, des citoyens, </w:t>
      </w:r>
      <w:r w:rsidR="00BF6F4A" w:rsidRPr="00476540">
        <w:rPr>
          <w:rFonts w:ascii="Arial" w:hAnsi="Arial" w:cs="Arial"/>
          <w:sz w:val="22"/>
          <w:szCs w:val="22"/>
        </w:rPr>
        <w:t xml:space="preserve">et </w:t>
      </w:r>
      <w:r w:rsidRPr="00476540">
        <w:rPr>
          <w:rFonts w:ascii="Arial" w:hAnsi="Arial" w:cs="Arial"/>
          <w:sz w:val="22"/>
          <w:szCs w:val="22"/>
        </w:rPr>
        <w:t xml:space="preserve">l’attaché politique de M. Carmant. </w:t>
      </w:r>
      <w:r w:rsidR="00C5017F">
        <w:rPr>
          <w:rFonts w:ascii="Arial" w:hAnsi="Arial" w:cs="Arial"/>
          <w:sz w:val="22"/>
          <w:szCs w:val="22"/>
        </w:rPr>
        <w:t>Quatre-vingt (</w:t>
      </w:r>
      <w:r w:rsidRPr="00476540">
        <w:rPr>
          <w:rFonts w:ascii="Arial" w:hAnsi="Arial" w:cs="Arial"/>
          <w:sz w:val="22"/>
          <w:szCs w:val="22"/>
        </w:rPr>
        <w:t>80</w:t>
      </w:r>
      <w:r w:rsidR="00C5017F">
        <w:rPr>
          <w:rFonts w:ascii="Arial" w:hAnsi="Arial" w:cs="Arial"/>
          <w:sz w:val="22"/>
          <w:szCs w:val="22"/>
        </w:rPr>
        <w:t>)</w:t>
      </w:r>
      <w:r w:rsidRPr="00476540">
        <w:rPr>
          <w:rFonts w:ascii="Arial" w:hAnsi="Arial" w:cs="Arial"/>
          <w:sz w:val="22"/>
          <w:szCs w:val="22"/>
        </w:rPr>
        <w:t xml:space="preserve"> exposants</w:t>
      </w:r>
      <w:r w:rsidR="001F3A59" w:rsidRPr="00476540">
        <w:rPr>
          <w:rFonts w:ascii="Arial" w:hAnsi="Arial" w:cs="Arial"/>
          <w:sz w:val="22"/>
          <w:szCs w:val="22"/>
        </w:rPr>
        <w:t xml:space="preserve"> majoritairement des organismes communautaires dont le GAPHRSM et quelques partenaires</w:t>
      </w:r>
      <w:r w:rsidRPr="00476540">
        <w:rPr>
          <w:rFonts w:ascii="Arial" w:hAnsi="Arial" w:cs="Arial"/>
          <w:sz w:val="22"/>
          <w:szCs w:val="22"/>
        </w:rPr>
        <w:t xml:space="preserve">. </w:t>
      </w:r>
      <w:r w:rsidR="00C5017F">
        <w:rPr>
          <w:rFonts w:ascii="Arial" w:hAnsi="Arial" w:cs="Arial"/>
          <w:sz w:val="22"/>
          <w:szCs w:val="22"/>
        </w:rPr>
        <w:t xml:space="preserve">La </w:t>
      </w:r>
      <w:r w:rsidRPr="00476540">
        <w:rPr>
          <w:rFonts w:ascii="Arial" w:hAnsi="Arial" w:cs="Arial"/>
          <w:sz w:val="22"/>
          <w:szCs w:val="22"/>
        </w:rPr>
        <w:t xml:space="preserve">satisfaction </w:t>
      </w:r>
      <w:r w:rsidR="00C5017F">
        <w:rPr>
          <w:rFonts w:ascii="Arial" w:hAnsi="Arial" w:cs="Arial"/>
          <w:sz w:val="22"/>
          <w:szCs w:val="22"/>
        </w:rPr>
        <w:t>des exposants fut</w:t>
      </w:r>
      <w:r w:rsidRPr="00476540">
        <w:rPr>
          <w:rFonts w:ascii="Arial" w:hAnsi="Arial" w:cs="Arial"/>
          <w:sz w:val="22"/>
          <w:szCs w:val="22"/>
        </w:rPr>
        <w:t xml:space="preserve"> très positi</w:t>
      </w:r>
      <w:r w:rsidR="00C5017F">
        <w:rPr>
          <w:rFonts w:ascii="Arial" w:hAnsi="Arial" w:cs="Arial"/>
          <w:sz w:val="22"/>
          <w:szCs w:val="22"/>
        </w:rPr>
        <w:t>ve et</w:t>
      </w:r>
      <w:r w:rsidRPr="00476540">
        <w:rPr>
          <w:rFonts w:ascii="Arial" w:hAnsi="Arial" w:cs="Arial"/>
          <w:sz w:val="22"/>
          <w:szCs w:val="22"/>
        </w:rPr>
        <w:t xml:space="preserve"> beaucoup </w:t>
      </w:r>
      <w:r w:rsidR="001F3A59" w:rsidRPr="00476540">
        <w:rPr>
          <w:rFonts w:ascii="Arial" w:hAnsi="Arial" w:cs="Arial"/>
          <w:sz w:val="22"/>
          <w:szCs w:val="22"/>
        </w:rPr>
        <w:t xml:space="preserve">de visiteurs ont dit avoir </w:t>
      </w:r>
      <w:r w:rsidRPr="00476540">
        <w:rPr>
          <w:rFonts w:ascii="Arial" w:hAnsi="Arial" w:cs="Arial"/>
          <w:sz w:val="22"/>
          <w:szCs w:val="22"/>
        </w:rPr>
        <w:t>aimé leur expérience.</w:t>
      </w:r>
    </w:p>
    <w:p w14:paraId="3222ABCC" w14:textId="77777777" w:rsidR="001F3A59" w:rsidRPr="00476540" w:rsidRDefault="001F3A59" w:rsidP="001F3A59">
      <w:pPr>
        <w:pStyle w:val="Paragraphedeliste"/>
        <w:numPr>
          <w:ilvl w:val="0"/>
          <w:numId w:val="10"/>
        </w:numPr>
        <w:spacing w:before="240"/>
        <w:jc w:val="both"/>
        <w:rPr>
          <w:rFonts w:ascii="Arial" w:hAnsi="Arial" w:cs="Arial"/>
          <w:sz w:val="22"/>
          <w:szCs w:val="22"/>
        </w:rPr>
      </w:pPr>
      <w:r w:rsidRPr="00476540">
        <w:rPr>
          <w:rFonts w:ascii="Arial" w:hAnsi="Arial" w:cs="Arial"/>
          <w:sz w:val="22"/>
          <w:szCs w:val="22"/>
        </w:rPr>
        <w:t xml:space="preserve">Participation au comité ad hoc </w:t>
      </w:r>
      <w:r w:rsidR="00BF6F4A" w:rsidRPr="00476540">
        <w:rPr>
          <w:rFonts w:ascii="Arial" w:hAnsi="Arial" w:cs="Arial"/>
          <w:sz w:val="22"/>
          <w:szCs w:val="22"/>
        </w:rPr>
        <w:t xml:space="preserve">pour la </w:t>
      </w:r>
      <w:r w:rsidRPr="00476540">
        <w:rPr>
          <w:rFonts w:ascii="Arial" w:hAnsi="Arial" w:cs="Arial"/>
          <w:sz w:val="22"/>
          <w:szCs w:val="22"/>
        </w:rPr>
        <w:t>révision des règles e fonctionnement de la TPHRS.</w:t>
      </w:r>
    </w:p>
    <w:p w14:paraId="5B444A56" w14:textId="67B91CFD" w:rsidR="00F35C8F" w:rsidRPr="00630AAD" w:rsidRDefault="0048496D" w:rsidP="00630AAD">
      <w:pPr>
        <w:pStyle w:val="Paragraphedeliste"/>
        <w:numPr>
          <w:ilvl w:val="0"/>
          <w:numId w:val="10"/>
        </w:numPr>
        <w:spacing w:after="0"/>
        <w:ind w:right="357"/>
        <w:jc w:val="both"/>
        <w:rPr>
          <w:rFonts w:ascii="Arial" w:hAnsi="Arial" w:cs="Arial"/>
          <w:sz w:val="22"/>
          <w:szCs w:val="22"/>
        </w:rPr>
      </w:pPr>
      <w:r w:rsidRPr="00476540">
        <w:rPr>
          <w:rFonts w:ascii="Arial" w:hAnsi="Arial" w:cs="Arial"/>
          <w:sz w:val="22"/>
          <w:szCs w:val="22"/>
        </w:rPr>
        <w:t>Tout au cours de l’année, le GAPHRSM informe les membres de la Table sur les enjeux liés a</w:t>
      </w:r>
      <w:r w:rsidR="008A4246" w:rsidRPr="00476540">
        <w:rPr>
          <w:rFonts w:ascii="Arial" w:hAnsi="Arial" w:cs="Arial"/>
          <w:sz w:val="22"/>
          <w:szCs w:val="22"/>
        </w:rPr>
        <w:t xml:space="preserve">ux décisions gouvernementales et </w:t>
      </w:r>
      <w:r w:rsidRPr="00476540">
        <w:rPr>
          <w:rFonts w:ascii="Arial" w:hAnsi="Arial" w:cs="Arial"/>
          <w:sz w:val="22"/>
          <w:szCs w:val="22"/>
        </w:rPr>
        <w:t xml:space="preserve">assure les liens régionaux et nationaux sur les différents </w:t>
      </w:r>
      <w:r w:rsidR="008A4246" w:rsidRPr="00476540">
        <w:rPr>
          <w:rFonts w:ascii="Arial" w:hAnsi="Arial" w:cs="Arial"/>
          <w:sz w:val="22"/>
          <w:szCs w:val="22"/>
        </w:rPr>
        <w:t xml:space="preserve">enjeux. </w:t>
      </w:r>
    </w:p>
    <w:p w14:paraId="75816742" w14:textId="77777777" w:rsidR="0048496D" w:rsidRPr="00476540" w:rsidRDefault="0048496D" w:rsidP="00BF6F4A">
      <w:pPr>
        <w:jc w:val="both"/>
        <w:rPr>
          <w:rFonts w:ascii="Arial" w:hAnsi="Arial" w:cs="Arial"/>
          <w:b/>
          <w:sz w:val="22"/>
          <w:szCs w:val="22"/>
        </w:rPr>
      </w:pPr>
      <w:r w:rsidRPr="00476540">
        <w:rPr>
          <w:rFonts w:ascii="Arial" w:hAnsi="Arial" w:cs="Arial"/>
          <w:b/>
          <w:sz w:val="22"/>
          <w:szCs w:val="22"/>
        </w:rPr>
        <w:t>Comité coordination</w:t>
      </w:r>
    </w:p>
    <w:p w14:paraId="006344B1" w14:textId="651F2AB1" w:rsidR="0048496D" w:rsidRPr="00476540" w:rsidRDefault="0048496D" w:rsidP="000C44F1">
      <w:pPr>
        <w:numPr>
          <w:ilvl w:val="0"/>
          <w:numId w:val="11"/>
        </w:numPr>
        <w:jc w:val="both"/>
        <w:rPr>
          <w:rFonts w:ascii="Arial" w:hAnsi="Arial" w:cs="Arial"/>
          <w:b/>
          <w:sz w:val="22"/>
          <w:szCs w:val="22"/>
        </w:rPr>
      </w:pPr>
      <w:r w:rsidRPr="00476540">
        <w:rPr>
          <w:rFonts w:ascii="Arial" w:hAnsi="Arial" w:cs="Arial"/>
          <w:sz w:val="22"/>
          <w:szCs w:val="22"/>
        </w:rPr>
        <w:t>Le GAPHRSM est membre du comité de coordination de la TPHRS</w:t>
      </w:r>
      <w:r w:rsidR="00BF6F4A" w:rsidRPr="00476540">
        <w:rPr>
          <w:rFonts w:ascii="Arial" w:hAnsi="Arial" w:cs="Arial"/>
          <w:b/>
          <w:sz w:val="22"/>
          <w:szCs w:val="22"/>
        </w:rPr>
        <w:t xml:space="preserve">. </w:t>
      </w:r>
      <w:r w:rsidR="00BF6F4A" w:rsidRPr="00476540">
        <w:rPr>
          <w:rFonts w:ascii="Arial" w:hAnsi="Arial" w:cs="Arial"/>
          <w:sz w:val="22"/>
          <w:szCs w:val="22"/>
        </w:rPr>
        <w:t>(S</w:t>
      </w:r>
      <w:r w:rsidRPr="00476540">
        <w:rPr>
          <w:rFonts w:ascii="Arial" w:hAnsi="Arial" w:cs="Arial"/>
          <w:sz w:val="22"/>
          <w:szCs w:val="22"/>
        </w:rPr>
        <w:t>ix rencontres)</w:t>
      </w:r>
    </w:p>
    <w:p w14:paraId="7B4EFB8F" w14:textId="77777777" w:rsidR="001F3A59" w:rsidRPr="00476540" w:rsidRDefault="001F3A59" w:rsidP="001579E9">
      <w:pPr>
        <w:pStyle w:val="Paragraphedeliste"/>
        <w:numPr>
          <w:ilvl w:val="0"/>
          <w:numId w:val="11"/>
        </w:numPr>
        <w:jc w:val="both"/>
        <w:rPr>
          <w:rFonts w:ascii="Arial" w:hAnsi="Arial" w:cs="Arial"/>
          <w:sz w:val="22"/>
          <w:szCs w:val="22"/>
        </w:rPr>
      </w:pPr>
      <w:r w:rsidRPr="00476540">
        <w:rPr>
          <w:rFonts w:ascii="Arial" w:hAnsi="Arial" w:cs="Arial"/>
          <w:sz w:val="22"/>
          <w:szCs w:val="22"/>
        </w:rPr>
        <w:t>Le GAPHRSM rédige au nom de la TPHRS l’offre de collaboration adressée à la direction DI-DP-TSA au plan d’action à l’égard des personnes handicapées du CISSS ME</w:t>
      </w:r>
      <w:r w:rsidR="001579E9" w:rsidRPr="00476540">
        <w:rPr>
          <w:rFonts w:ascii="Arial" w:hAnsi="Arial" w:cs="Arial"/>
          <w:sz w:val="22"/>
          <w:szCs w:val="22"/>
        </w:rPr>
        <w:t>.</w:t>
      </w:r>
      <w:r w:rsidRPr="00476540">
        <w:rPr>
          <w:rFonts w:ascii="Arial" w:hAnsi="Arial" w:cs="Arial"/>
          <w:sz w:val="22"/>
          <w:szCs w:val="22"/>
        </w:rPr>
        <w:t xml:space="preserve"> </w:t>
      </w:r>
    </w:p>
    <w:p w14:paraId="2015A52C" w14:textId="77777777" w:rsidR="001579E9" w:rsidRPr="00476540" w:rsidRDefault="001579E9" w:rsidP="001579E9">
      <w:pPr>
        <w:pStyle w:val="Paragraphedeliste"/>
        <w:numPr>
          <w:ilvl w:val="0"/>
          <w:numId w:val="11"/>
        </w:numPr>
        <w:jc w:val="both"/>
        <w:rPr>
          <w:rFonts w:ascii="Arial" w:hAnsi="Arial" w:cs="Arial"/>
          <w:sz w:val="22"/>
          <w:szCs w:val="22"/>
        </w:rPr>
      </w:pPr>
      <w:r w:rsidRPr="00476540">
        <w:rPr>
          <w:rFonts w:ascii="Arial" w:hAnsi="Arial" w:cs="Arial"/>
          <w:sz w:val="22"/>
          <w:szCs w:val="22"/>
        </w:rPr>
        <w:t xml:space="preserve">Le GAPHRSM rédige au nom de la TPHRS l’offre de collaboration adressée à la direction DI-DP-TSA au plan d’action à l’égard des personnes handicapées du CISSS MC. </w:t>
      </w:r>
    </w:p>
    <w:p w14:paraId="796E5363" w14:textId="77777777" w:rsidR="001579E9" w:rsidRPr="00476540" w:rsidRDefault="001579E9" w:rsidP="001579E9">
      <w:pPr>
        <w:pStyle w:val="Paragraphedeliste"/>
        <w:numPr>
          <w:ilvl w:val="0"/>
          <w:numId w:val="11"/>
        </w:numPr>
        <w:jc w:val="both"/>
        <w:rPr>
          <w:rFonts w:ascii="Arial" w:hAnsi="Arial" w:cs="Arial"/>
          <w:sz w:val="22"/>
          <w:szCs w:val="22"/>
        </w:rPr>
      </w:pPr>
      <w:r w:rsidRPr="00476540">
        <w:rPr>
          <w:rFonts w:ascii="Arial" w:hAnsi="Arial" w:cs="Arial"/>
          <w:sz w:val="22"/>
          <w:szCs w:val="22"/>
        </w:rPr>
        <w:t>Le GAPHRSM rédige au nom de la TPHRS l’offre de collaboration adressée à la direction DI-DP-TSA au plan d’action à l’égard des personnes handicapées du CISSS MO.</w:t>
      </w:r>
    </w:p>
    <w:p w14:paraId="1881E4F8" w14:textId="77777777" w:rsidR="001579E9" w:rsidRPr="00476540" w:rsidRDefault="001579E9" w:rsidP="001579E9">
      <w:pPr>
        <w:pStyle w:val="Paragraphedeliste"/>
        <w:numPr>
          <w:ilvl w:val="0"/>
          <w:numId w:val="11"/>
        </w:numPr>
        <w:jc w:val="both"/>
        <w:rPr>
          <w:rFonts w:ascii="Arial" w:hAnsi="Arial" w:cs="Arial"/>
          <w:sz w:val="22"/>
          <w:szCs w:val="22"/>
        </w:rPr>
      </w:pPr>
      <w:r w:rsidRPr="00476540">
        <w:rPr>
          <w:rFonts w:ascii="Arial" w:hAnsi="Arial" w:cs="Arial"/>
          <w:sz w:val="22"/>
          <w:szCs w:val="22"/>
        </w:rPr>
        <w:t>Le GAPHRSM rédige au nom de la TPHRS la lettre d’appui projet d’agrandissement du Centre multifonctions Sieur de Normandie.</w:t>
      </w:r>
    </w:p>
    <w:p w14:paraId="4A39B611" w14:textId="77777777" w:rsidR="001F3A59" w:rsidRPr="00476540" w:rsidRDefault="001579E9" w:rsidP="00F35C8F">
      <w:pPr>
        <w:pStyle w:val="Paragraphedeliste"/>
        <w:numPr>
          <w:ilvl w:val="0"/>
          <w:numId w:val="11"/>
        </w:numPr>
        <w:spacing w:after="0"/>
        <w:jc w:val="both"/>
        <w:rPr>
          <w:rFonts w:ascii="Arial" w:hAnsi="Arial" w:cs="Arial"/>
          <w:sz w:val="22"/>
          <w:szCs w:val="22"/>
        </w:rPr>
      </w:pPr>
      <w:r w:rsidRPr="00476540">
        <w:rPr>
          <w:rFonts w:ascii="Arial" w:hAnsi="Arial" w:cs="Arial"/>
          <w:sz w:val="22"/>
          <w:szCs w:val="22"/>
        </w:rPr>
        <w:t xml:space="preserve">Le GAPHRSM rédige au nom de la TPHRS la lettre d’appui </w:t>
      </w:r>
      <w:r w:rsidR="00DA14CB" w:rsidRPr="00476540">
        <w:rPr>
          <w:rFonts w:ascii="Arial" w:hAnsi="Arial" w:cs="Arial"/>
          <w:sz w:val="22"/>
          <w:szCs w:val="22"/>
        </w:rPr>
        <w:t>à</w:t>
      </w:r>
      <w:r w:rsidRPr="00476540">
        <w:rPr>
          <w:rFonts w:ascii="Arial" w:hAnsi="Arial" w:cs="Arial"/>
          <w:sz w:val="22"/>
          <w:szCs w:val="22"/>
        </w:rPr>
        <w:t xml:space="preserve"> l’Association des usagers du transport adapté de Longueuil (AUTAL) et </w:t>
      </w:r>
      <w:r w:rsidR="00DA14CB" w:rsidRPr="00476540">
        <w:rPr>
          <w:rFonts w:ascii="Arial" w:hAnsi="Arial" w:cs="Arial"/>
          <w:sz w:val="22"/>
          <w:szCs w:val="22"/>
        </w:rPr>
        <w:t xml:space="preserve">à </w:t>
      </w:r>
      <w:r w:rsidRPr="00476540">
        <w:rPr>
          <w:rFonts w:ascii="Arial" w:hAnsi="Arial" w:cs="Arial"/>
          <w:sz w:val="22"/>
          <w:szCs w:val="22"/>
        </w:rPr>
        <w:t xml:space="preserve">l’Association d’informations en logements et immeubles adaptés (AILIA) </w:t>
      </w:r>
      <w:r w:rsidR="00DA14CB" w:rsidRPr="00476540">
        <w:rPr>
          <w:rFonts w:ascii="Arial" w:hAnsi="Arial" w:cs="Arial"/>
          <w:sz w:val="22"/>
          <w:szCs w:val="22"/>
        </w:rPr>
        <w:t>qui invite</w:t>
      </w:r>
      <w:r w:rsidRPr="00476540">
        <w:rPr>
          <w:rFonts w:ascii="Arial" w:hAnsi="Arial" w:cs="Arial"/>
          <w:sz w:val="22"/>
          <w:szCs w:val="22"/>
        </w:rPr>
        <w:t xml:space="preserve"> la Ville de Longueuil à profiter de la revitalisation de la rue Saint-Charles afin d’inciter les commerçants à améliorer leur accessibilité pour les personnes handicapées.</w:t>
      </w:r>
    </w:p>
    <w:p w14:paraId="63A893F2" w14:textId="2C8AB8E5" w:rsidR="001F3A59" w:rsidRPr="00476540" w:rsidRDefault="00E76A2A" w:rsidP="00762C39">
      <w:pPr>
        <w:spacing w:before="240"/>
        <w:jc w:val="both"/>
        <w:rPr>
          <w:rFonts w:ascii="Arial" w:hAnsi="Arial" w:cs="Arial"/>
          <w:sz w:val="22"/>
          <w:szCs w:val="22"/>
        </w:rPr>
      </w:pPr>
      <w:r w:rsidRPr="00476540">
        <w:rPr>
          <w:rFonts w:ascii="Arial" w:hAnsi="Arial" w:cs="Arial"/>
          <w:b/>
          <w:sz w:val="22"/>
          <w:szCs w:val="22"/>
        </w:rPr>
        <w:t>C</w:t>
      </w:r>
      <w:r w:rsidR="00F05A8D" w:rsidRPr="00476540">
        <w:rPr>
          <w:rFonts w:ascii="Arial" w:hAnsi="Arial" w:cs="Arial"/>
          <w:b/>
          <w:sz w:val="22"/>
          <w:szCs w:val="22"/>
        </w:rPr>
        <w:t>omité p</w:t>
      </w:r>
      <w:r w:rsidR="0048496D" w:rsidRPr="00476540">
        <w:rPr>
          <w:rFonts w:ascii="Arial" w:hAnsi="Arial" w:cs="Arial"/>
          <w:b/>
          <w:sz w:val="22"/>
          <w:szCs w:val="22"/>
        </w:rPr>
        <w:t>rojet d’intégration et de réussite scolaire des élèves TSA au collégial</w:t>
      </w:r>
      <w:r w:rsidR="00F35C8F">
        <w:rPr>
          <w:rFonts w:ascii="Arial" w:hAnsi="Arial" w:cs="Arial"/>
          <w:b/>
          <w:sz w:val="22"/>
          <w:szCs w:val="22"/>
        </w:rPr>
        <w:t> </w:t>
      </w:r>
      <w:r w:rsidR="00F35C8F">
        <w:rPr>
          <w:rFonts w:ascii="Arial" w:hAnsi="Arial" w:cs="Arial"/>
          <w:sz w:val="22"/>
          <w:szCs w:val="22"/>
        </w:rPr>
        <w:t xml:space="preserve">: </w:t>
      </w:r>
      <w:r w:rsidR="0048496D" w:rsidRPr="00476540">
        <w:rPr>
          <w:rFonts w:ascii="Arial" w:hAnsi="Arial" w:cs="Arial"/>
          <w:sz w:val="22"/>
          <w:szCs w:val="22"/>
        </w:rPr>
        <w:t>cinq</w:t>
      </w:r>
      <w:r w:rsidR="00C5017F">
        <w:rPr>
          <w:rFonts w:ascii="Arial" w:hAnsi="Arial" w:cs="Arial"/>
          <w:sz w:val="22"/>
          <w:szCs w:val="22"/>
        </w:rPr>
        <w:t xml:space="preserve"> </w:t>
      </w:r>
      <w:r w:rsidR="0048496D" w:rsidRPr="00476540">
        <w:rPr>
          <w:rFonts w:ascii="Arial" w:hAnsi="Arial" w:cs="Arial"/>
          <w:sz w:val="22"/>
          <w:szCs w:val="22"/>
        </w:rPr>
        <w:t>rencontres</w:t>
      </w:r>
      <w:r w:rsidR="008A4246" w:rsidRPr="00476540">
        <w:rPr>
          <w:rFonts w:ascii="Arial" w:hAnsi="Arial" w:cs="Arial"/>
          <w:sz w:val="22"/>
          <w:szCs w:val="22"/>
        </w:rPr>
        <w:t>). Le</w:t>
      </w:r>
      <w:r w:rsidR="0048496D" w:rsidRPr="00476540">
        <w:rPr>
          <w:rFonts w:ascii="Arial" w:hAnsi="Arial" w:cs="Arial"/>
          <w:sz w:val="22"/>
          <w:szCs w:val="22"/>
        </w:rPr>
        <w:t xml:space="preserve"> projet cible les élèves qui sont encore au secondaire et qui souhaitent se diriger vers les études post-secondaires.</w:t>
      </w:r>
    </w:p>
    <w:p w14:paraId="20E96252" w14:textId="27B78E46" w:rsidR="007D3522" w:rsidRPr="00476540" w:rsidRDefault="001F3A59" w:rsidP="00E164DD">
      <w:pPr>
        <w:pStyle w:val="Paragraphedeliste"/>
        <w:spacing w:before="240" w:after="0"/>
        <w:ind w:left="0"/>
        <w:jc w:val="both"/>
        <w:rPr>
          <w:rFonts w:ascii="Arial" w:eastAsia="ArialMT" w:hAnsi="Arial" w:cs="Arial"/>
          <w:sz w:val="22"/>
          <w:szCs w:val="22"/>
        </w:rPr>
      </w:pPr>
      <w:r w:rsidRPr="00476540">
        <w:rPr>
          <w:rFonts w:ascii="Arial" w:eastAsia="ArialMT" w:hAnsi="Arial" w:cs="Arial"/>
          <w:sz w:val="22"/>
          <w:szCs w:val="22"/>
        </w:rPr>
        <w:t xml:space="preserve">Le guide </w:t>
      </w:r>
      <w:r w:rsidR="007D3522" w:rsidRPr="00476540">
        <w:rPr>
          <w:rFonts w:ascii="Arial" w:eastAsia="ArialMT" w:hAnsi="Arial" w:cs="Arial"/>
          <w:i/>
          <w:sz w:val="22"/>
          <w:szCs w:val="22"/>
        </w:rPr>
        <w:t>Transition-Cégep</w:t>
      </w:r>
      <w:r w:rsidR="007D3522" w:rsidRPr="00476540">
        <w:rPr>
          <w:rFonts w:ascii="Arial" w:eastAsia="ArialMT" w:hAnsi="Arial" w:cs="Arial"/>
          <w:sz w:val="22"/>
          <w:szCs w:val="22"/>
        </w:rPr>
        <w:t xml:space="preserve"> </w:t>
      </w:r>
      <w:r w:rsidRPr="00476540">
        <w:rPr>
          <w:rFonts w:ascii="Arial" w:eastAsia="ArialMT" w:hAnsi="Arial" w:cs="Arial"/>
          <w:sz w:val="22"/>
          <w:szCs w:val="22"/>
        </w:rPr>
        <w:t xml:space="preserve">pour les parents est </w:t>
      </w:r>
      <w:r w:rsidR="00F05A8D" w:rsidRPr="00476540">
        <w:rPr>
          <w:rFonts w:ascii="Arial" w:eastAsia="ArialMT" w:hAnsi="Arial" w:cs="Arial"/>
          <w:sz w:val="22"/>
          <w:szCs w:val="22"/>
        </w:rPr>
        <w:t>réalisé</w:t>
      </w:r>
      <w:r w:rsidR="007D3522" w:rsidRPr="00476540">
        <w:rPr>
          <w:rFonts w:ascii="Arial" w:eastAsia="ArialMT" w:hAnsi="Arial" w:cs="Arial"/>
          <w:sz w:val="22"/>
          <w:szCs w:val="22"/>
        </w:rPr>
        <w:t>. Le guide ne s’adresser pas seulement qu’en TSA, mais à différents élèves qui ont des besoins particuliers.</w:t>
      </w:r>
    </w:p>
    <w:p w14:paraId="11FA31E4" w14:textId="77777777" w:rsidR="00F05A8D" w:rsidRPr="00476540" w:rsidRDefault="00F05A8D" w:rsidP="00F05A8D">
      <w:pPr>
        <w:pStyle w:val="Paragraphedeliste"/>
        <w:spacing w:after="0"/>
        <w:ind w:left="0"/>
        <w:jc w:val="both"/>
        <w:rPr>
          <w:rFonts w:ascii="Arial" w:eastAsia="ArialMT" w:hAnsi="Arial" w:cs="Arial"/>
          <w:sz w:val="22"/>
          <w:szCs w:val="22"/>
        </w:rPr>
      </w:pPr>
      <w:r w:rsidRPr="00476540">
        <w:rPr>
          <w:rFonts w:ascii="Arial" w:eastAsia="ArialMT" w:hAnsi="Arial" w:cs="Arial"/>
          <w:sz w:val="22"/>
          <w:szCs w:val="22"/>
        </w:rPr>
        <w:t>Le guide destiné aux élèves est en chantier.</w:t>
      </w:r>
    </w:p>
    <w:p w14:paraId="012453C6" w14:textId="66667A77" w:rsidR="00BF6F4A" w:rsidRPr="00476540" w:rsidRDefault="00C5017F" w:rsidP="00BF6F4A">
      <w:pPr>
        <w:pStyle w:val="Paragraphedeliste"/>
        <w:spacing w:after="0"/>
        <w:ind w:left="0"/>
        <w:jc w:val="both"/>
        <w:rPr>
          <w:rFonts w:ascii="Arial" w:eastAsia="ArialMT" w:hAnsi="Arial" w:cs="Arial"/>
          <w:sz w:val="22"/>
          <w:szCs w:val="22"/>
        </w:rPr>
      </w:pPr>
      <w:r>
        <w:rPr>
          <w:rFonts w:ascii="Arial" w:eastAsia="ArialMT" w:hAnsi="Arial" w:cs="Arial"/>
          <w:sz w:val="22"/>
          <w:szCs w:val="22"/>
        </w:rPr>
        <w:t>Tenue d’une s</w:t>
      </w:r>
      <w:r w:rsidR="00F05A8D" w:rsidRPr="00476540">
        <w:rPr>
          <w:rFonts w:ascii="Arial" w:eastAsia="ArialMT" w:hAnsi="Arial" w:cs="Arial"/>
          <w:sz w:val="22"/>
          <w:szCs w:val="22"/>
        </w:rPr>
        <w:t xml:space="preserve">oirée d’information aux parents en janvier </w:t>
      </w:r>
      <w:r w:rsidR="00BF6F4A" w:rsidRPr="00476540">
        <w:rPr>
          <w:rFonts w:ascii="Arial" w:eastAsia="ArialMT" w:hAnsi="Arial" w:cs="Arial"/>
          <w:sz w:val="22"/>
          <w:szCs w:val="22"/>
        </w:rPr>
        <w:t xml:space="preserve">qui reprend les grandes lignes du guide </w:t>
      </w:r>
      <w:r w:rsidR="00BF6F4A" w:rsidRPr="00476540">
        <w:rPr>
          <w:rFonts w:ascii="Arial" w:eastAsia="ArialMT" w:hAnsi="Arial" w:cs="Arial"/>
          <w:i/>
          <w:sz w:val="22"/>
          <w:szCs w:val="22"/>
        </w:rPr>
        <w:t>Transition-Cégep</w:t>
      </w:r>
      <w:r w:rsidR="007D3522" w:rsidRPr="00476540">
        <w:rPr>
          <w:rFonts w:ascii="Arial" w:eastAsia="ArialMT" w:hAnsi="Arial" w:cs="Arial"/>
          <w:i/>
          <w:sz w:val="22"/>
          <w:szCs w:val="22"/>
        </w:rPr>
        <w:t>.</w:t>
      </w:r>
      <w:r w:rsidR="00BF6F4A" w:rsidRPr="00476540">
        <w:rPr>
          <w:rFonts w:ascii="Arial" w:eastAsia="ArialMT" w:hAnsi="Arial" w:cs="Arial"/>
          <w:sz w:val="22"/>
          <w:szCs w:val="22"/>
        </w:rPr>
        <w:t xml:space="preserve"> </w:t>
      </w:r>
    </w:p>
    <w:p w14:paraId="69AE7D1D" w14:textId="296A1E23" w:rsidR="00BF6F4A" w:rsidRDefault="00BF6F4A" w:rsidP="00BF6F4A">
      <w:pPr>
        <w:pStyle w:val="NormalWeb"/>
        <w:shd w:val="clear" w:color="auto" w:fill="FFFFFF"/>
        <w:jc w:val="both"/>
        <w:rPr>
          <w:rFonts w:eastAsia="ArialMT"/>
          <w:color w:val="auto"/>
          <w:sz w:val="22"/>
          <w:szCs w:val="22"/>
        </w:rPr>
      </w:pPr>
      <w:r w:rsidRPr="00476540">
        <w:rPr>
          <w:rFonts w:eastAsia="ArialMT"/>
          <w:color w:val="auto"/>
          <w:sz w:val="22"/>
          <w:szCs w:val="22"/>
        </w:rPr>
        <w:t>Le guide sera disponible en format électronique et sera aussi publié sur le site du Centre collégiaux de s</w:t>
      </w:r>
      <w:r w:rsidR="007D3522" w:rsidRPr="00476540">
        <w:rPr>
          <w:rFonts w:eastAsia="ArialMT"/>
          <w:color w:val="auto"/>
          <w:sz w:val="22"/>
          <w:szCs w:val="22"/>
        </w:rPr>
        <w:t xml:space="preserve">outien à l’intégration (CCSI). </w:t>
      </w:r>
    </w:p>
    <w:p w14:paraId="6712EB85" w14:textId="7519F5A7" w:rsidR="00E164DD" w:rsidRDefault="00E164DD" w:rsidP="00BF6F4A">
      <w:pPr>
        <w:pStyle w:val="NormalWeb"/>
        <w:shd w:val="clear" w:color="auto" w:fill="FFFFFF"/>
        <w:jc w:val="both"/>
        <w:rPr>
          <w:rFonts w:eastAsia="ArialMT"/>
          <w:color w:val="auto"/>
          <w:sz w:val="22"/>
          <w:szCs w:val="22"/>
        </w:rPr>
      </w:pPr>
    </w:p>
    <w:p w14:paraId="7FF1EFD1" w14:textId="0A82009C" w:rsidR="00E164DD" w:rsidRDefault="00E164DD">
      <w:pPr>
        <w:spacing w:after="160" w:line="259" w:lineRule="auto"/>
        <w:rPr>
          <w:rFonts w:ascii="Arial" w:eastAsia="ArialMT" w:hAnsi="Arial" w:cs="Arial"/>
          <w:sz w:val="22"/>
          <w:szCs w:val="22"/>
        </w:rPr>
      </w:pPr>
      <w:r>
        <w:rPr>
          <w:rFonts w:eastAsia="ArialMT"/>
          <w:sz w:val="22"/>
          <w:szCs w:val="22"/>
        </w:rPr>
        <w:br w:type="page"/>
      </w:r>
    </w:p>
    <w:p w14:paraId="28A249C8" w14:textId="77777777" w:rsidR="0048496D" w:rsidRPr="00476540" w:rsidRDefault="0048496D" w:rsidP="00805C76">
      <w:pPr>
        <w:autoSpaceDE w:val="0"/>
        <w:autoSpaceDN w:val="0"/>
        <w:adjustRightInd w:val="0"/>
        <w:spacing w:before="240" w:after="240"/>
        <w:jc w:val="center"/>
        <w:rPr>
          <w:rFonts w:ascii="Arial" w:hAnsi="Arial" w:cs="Arial"/>
          <w:b/>
          <w:bCs/>
          <w:sz w:val="22"/>
          <w:szCs w:val="22"/>
        </w:rPr>
      </w:pPr>
      <w:r w:rsidRPr="00476540">
        <w:rPr>
          <w:rFonts w:ascii="Arial" w:hAnsi="Arial" w:cs="Arial"/>
          <w:b/>
          <w:bCs/>
          <w:sz w:val="22"/>
          <w:szCs w:val="22"/>
        </w:rPr>
        <w:lastRenderedPageBreak/>
        <w:t>TRANSPORT COLLECTIF</w:t>
      </w:r>
    </w:p>
    <w:p w14:paraId="7F0B8445" w14:textId="77777777" w:rsidR="0048496D" w:rsidRPr="00476540" w:rsidRDefault="0048496D" w:rsidP="00B03C70">
      <w:pPr>
        <w:jc w:val="both"/>
        <w:rPr>
          <w:rFonts w:ascii="Arial" w:hAnsi="Arial" w:cs="Arial"/>
          <w:sz w:val="22"/>
          <w:szCs w:val="22"/>
        </w:rPr>
      </w:pPr>
      <w:r w:rsidRPr="00476540">
        <w:rPr>
          <w:rFonts w:ascii="Arial" w:hAnsi="Arial" w:cs="Arial"/>
          <w:sz w:val="22"/>
          <w:szCs w:val="22"/>
        </w:rPr>
        <w:t xml:space="preserve">La région de la Montérégie est un vaste territoire à caractère urbain dense et rural regroupant 177 municipalités locales. </w:t>
      </w:r>
    </w:p>
    <w:p w14:paraId="229C0E9D" w14:textId="7086479B" w:rsidR="0048496D" w:rsidRPr="00476540" w:rsidRDefault="0048496D" w:rsidP="00805C76">
      <w:pPr>
        <w:numPr>
          <w:ilvl w:val="0"/>
          <w:numId w:val="14"/>
        </w:numPr>
        <w:spacing w:before="240"/>
        <w:jc w:val="both"/>
        <w:rPr>
          <w:rFonts w:ascii="Arial" w:hAnsi="Arial" w:cs="Arial"/>
          <w:sz w:val="22"/>
          <w:szCs w:val="22"/>
        </w:rPr>
      </w:pPr>
      <w:r w:rsidRPr="00476540">
        <w:rPr>
          <w:rFonts w:ascii="Arial" w:hAnsi="Arial" w:cs="Arial"/>
          <w:sz w:val="22"/>
          <w:szCs w:val="22"/>
        </w:rPr>
        <w:t>Au Local, le comité enjeux municipaux tient à jour les situations sur le terrain</w:t>
      </w:r>
      <w:r w:rsidR="007D3522" w:rsidRPr="00476540">
        <w:rPr>
          <w:rFonts w:ascii="Arial" w:hAnsi="Arial" w:cs="Arial"/>
          <w:sz w:val="22"/>
          <w:szCs w:val="22"/>
        </w:rPr>
        <w:t>.</w:t>
      </w:r>
    </w:p>
    <w:p w14:paraId="57E95FCC" w14:textId="76B69AAE" w:rsidR="0048496D" w:rsidRPr="00476540" w:rsidRDefault="0048496D" w:rsidP="000C44F1">
      <w:pPr>
        <w:numPr>
          <w:ilvl w:val="0"/>
          <w:numId w:val="14"/>
        </w:numPr>
        <w:autoSpaceDE w:val="0"/>
        <w:autoSpaceDN w:val="0"/>
        <w:adjustRightInd w:val="0"/>
        <w:jc w:val="both"/>
        <w:rPr>
          <w:rFonts w:ascii="Arial" w:hAnsi="Arial" w:cs="Arial"/>
          <w:sz w:val="22"/>
          <w:szCs w:val="22"/>
        </w:rPr>
      </w:pPr>
      <w:r w:rsidRPr="00476540">
        <w:rPr>
          <w:rFonts w:ascii="Arial" w:hAnsi="Arial" w:cs="Arial"/>
          <w:sz w:val="22"/>
          <w:szCs w:val="22"/>
        </w:rPr>
        <w:t>Support à la représentation de nos organismes membres sur leur territoire local pour l’amélioration du service aux utilisateurs</w:t>
      </w:r>
      <w:r w:rsidR="007D3522" w:rsidRPr="00476540">
        <w:rPr>
          <w:rFonts w:ascii="Arial" w:hAnsi="Arial" w:cs="Arial"/>
          <w:sz w:val="22"/>
          <w:szCs w:val="22"/>
        </w:rPr>
        <w:t>.</w:t>
      </w:r>
    </w:p>
    <w:p w14:paraId="2F0CE8E1" w14:textId="50C81116" w:rsidR="0048496D" w:rsidRPr="00476540" w:rsidRDefault="0048496D" w:rsidP="000C44F1">
      <w:pPr>
        <w:numPr>
          <w:ilvl w:val="0"/>
          <w:numId w:val="14"/>
        </w:numPr>
        <w:autoSpaceDE w:val="0"/>
        <w:autoSpaceDN w:val="0"/>
        <w:adjustRightInd w:val="0"/>
        <w:jc w:val="both"/>
        <w:rPr>
          <w:rFonts w:ascii="Arial" w:hAnsi="Arial" w:cs="Arial"/>
          <w:sz w:val="22"/>
          <w:szCs w:val="22"/>
        </w:rPr>
      </w:pPr>
      <w:r w:rsidRPr="00476540">
        <w:rPr>
          <w:rFonts w:ascii="Arial" w:hAnsi="Arial" w:cs="Arial"/>
          <w:sz w:val="22"/>
          <w:szCs w:val="22"/>
        </w:rPr>
        <w:t>Information à nos membres des enjeux et de l’actualité par secteur</w:t>
      </w:r>
      <w:r w:rsidR="007D3522" w:rsidRPr="00476540">
        <w:rPr>
          <w:rFonts w:ascii="Arial" w:hAnsi="Arial" w:cs="Arial"/>
          <w:sz w:val="22"/>
          <w:szCs w:val="22"/>
        </w:rPr>
        <w:t>.</w:t>
      </w:r>
    </w:p>
    <w:p w14:paraId="1D4EDC6D" w14:textId="2C97F2AD" w:rsidR="0048496D" w:rsidRDefault="0048496D" w:rsidP="000C44F1">
      <w:pPr>
        <w:numPr>
          <w:ilvl w:val="0"/>
          <w:numId w:val="14"/>
        </w:numPr>
        <w:jc w:val="both"/>
        <w:rPr>
          <w:rFonts w:ascii="Arial" w:hAnsi="Arial" w:cs="Arial"/>
          <w:sz w:val="22"/>
          <w:szCs w:val="22"/>
        </w:rPr>
      </w:pPr>
      <w:r w:rsidRPr="00476540">
        <w:rPr>
          <w:rFonts w:ascii="Arial" w:hAnsi="Arial" w:cs="Arial"/>
          <w:sz w:val="22"/>
          <w:szCs w:val="22"/>
        </w:rPr>
        <w:t>Le GAPHRSM procède à la nomination des membres qui représentent les personnes handicapées aux différents comités d’admission du transport adapté sur les MRC de la Rive-Sud.</w:t>
      </w:r>
    </w:p>
    <w:p w14:paraId="57194B3F" w14:textId="77777777" w:rsidR="007419FB" w:rsidRDefault="007419FB">
      <w:pPr>
        <w:spacing w:after="160" w:line="259" w:lineRule="auto"/>
        <w:rPr>
          <w:rFonts w:ascii="Arial" w:hAnsi="Arial" w:cs="Arial"/>
          <w:sz w:val="22"/>
          <w:szCs w:val="22"/>
        </w:rPr>
      </w:pPr>
      <w:r>
        <w:rPr>
          <w:rFonts w:ascii="Arial" w:hAnsi="Arial" w:cs="Arial"/>
          <w:sz w:val="22"/>
          <w:szCs w:val="22"/>
        </w:rPr>
        <w:br w:type="page"/>
      </w:r>
    </w:p>
    <w:p w14:paraId="273F5DED" w14:textId="553E6E46" w:rsidR="0048496D" w:rsidRPr="00476540" w:rsidRDefault="0048496D" w:rsidP="007D3522">
      <w:pPr>
        <w:pStyle w:val="Paragraphedeliste"/>
        <w:spacing w:before="240" w:after="160" w:line="259" w:lineRule="auto"/>
        <w:ind w:left="0"/>
        <w:jc w:val="center"/>
        <w:rPr>
          <w:rFonts w:ascii="Arial" w:hAnsi="Arial" w:cs="Arial"/>
          <w:sz w:val="22"/>
          <w:szCs w:val="22"/>
        </w:rPr>
      </w:pPr>
      <w:r w:rsidRPr="00476540">
        <w:rPr>
          <w:rFonts w:ascii="Arial" w:hAnsi="Arial" w:cs="Arial"/>
          <w:b/>
          <w:caps/>
          <w:sz w:val="22"/>
          <w:szCs w:val="22"/>
        </w:rPr>
        <w:lastRenderedPageBreak/>
        <w:t>AU RÉGIONAL</w:t>
      </w:r>
    </w:p>
    <w:p w14:paraId="45030345" w14:textId="77777777" w:rsidR="0048496D" w:rsidRPr="00476540" w:rsidRDefault="0048496D" w:rsidP="000C44F1">
      <w:pPr>
        <w:pStyle w:val="Paragraphedeliste"/>
        <w:spacing w:after="160" w:line="259" w:lineRule="auto"/>
        <w:ind w:left="0"/>
        <w:jc w:val="both"/>
        <w:rPr>
          <w:rFonts w:ascii="Arial" w:hAnsi="Arial" w:cs="Arial"/>
          <w:sz w:val="22"/>
          <w:szCs w:val="22"/>
        </w:rPr>
      </w:pPr>
      <w:r w:rsidRPr="00476540">
        <w:rPr>
          <w:rFonts w:ascii="Arial" w:hAnsi="Arial" w:cs="Arial"/>
          <w:b/>
          <w:bCs/>
          <w:sz w:val="22"/>
          <w:szCs w:val="22"/>
        </w:rPr>
        <w:t>______________________________________________________________________</w:t>
      </w:r>
    </w:p>
    <w:p w14:paraId="7A4019EC" w14:textId="77777777" w:rsidR="00C5017F" w:rsidRPr="00476540" w:rsidRDefault="00C5017F" w:rsidP="00C5017F">
      <w:pPr>
        <w:autoSpaceDE w:val="0"/>
        <w:autoSpaceDN w:val="0"/>
        <w:adjustRightInd w:val="0"/>
        <w:jc w:val="both"/>
        <w:rPr>
          <w:rFonts w:ascii="Arial" w:hAnsi="Arial" w:cs="Arial"/>
          <w:i/>
          <w:iCs/>
          <w:sz w:val="22"/>
          <w:szCs w:val="22"/>
        </w:rPr>
      </w:pPr>
      <w:r w:rsidRPr="00476540">
        <w:rPr>
          <w:rFonts w:ascii="Arial" w:hAnsi="Arial" w:cs="Arial"/>
          <w:i/>
          <w:iCs/>
          <w:sz w:val="22"/>
          <w:szCs w:val="22"/>
        </w:rPr>
        <w:t xml:space="preserve">Activités : - </w:t>
      </w:r>
      <w:r w:rsidRPr="00476540">
        <w:rPr>
          <w:rFonts w:ascii="Arial" w:hAnsi="Arial" w:cs="Arial"/>
          <w:i/>
          <w:iCs/>
          <w:color w:val="000000"/>
          <w:sz w:val="22"/>
          <w:szCs w:val="22"/>
        </w:rPr>
        <w:t>participation citoyenne</w:t>
      </w:r>
      <w:r>
        <w:rPr>
          <w:rFonts w:ascii="Arial" w:hAnsi="Arial" w:cs="Arial"/>
          <w:i/>
          <w:iCs/>
          <w:color w:val="000000"/>
          <w:sz w:val="22"/>
          <w:szCs w:val="22"/>
        </w:rPr>
        <w:t xml:space="preserve"> </w:t>
      </w:r>
      <w:r>
        <w:rPr>
          <w:rFonts w:ascii="Arial" w:hAnsi="Arial" w:cs="Arial"/>
          <w:i/>
          <w:iCs/>
          <w:sz w:val="22"/>
          <w:szCs w:val="22"/>
        </w:rPr>
        <w:t>- concertation - promotion - défense des droits - éducation populaire -</w:t>
      </w:r>
      <w:r w:rsidRPr="00476540">
        <w:rPr>
          <w:rFonts w:ascii="Arial" w:hAnsi="Arial" w:cs="Arial"/>
          <w:i/>
          <w:iCs/>
          <w:sz w:val="22"/>
          <w:szCs w:val="22"/>
        </w:rPr>
        <w:t xml:space="preserve"> représentation</w:t>
      </w:r>
      <w:r>
        <w:rPr>
          <w:rFonts w:ascii="Arial" w:hAnsi="Arial" w:cs="Arial"/>
          <w:i/>
          <w:iCs/>
          <w:sz w:val="22"/>
          <w:szCs w:val="22"/>
        </w:rPr>
        <w:t xml:space="preserve"> -</w:t>
      </w:r>
      <w:r w:rsidRPr="00476540">
        <w:rPr>
          <w:rFonts w:ascii="Arial" w:hAnsi="Arial" w:cs="Arial"/>
          <w:i/>
          <w:iCs/>
          <w:sz w:val="22"/>
          <w:szCs w:val="22"/>
        </w:rPr>
        <w:t>action</w:t>
      </w:r>
      <w:r>
        <w:rPr>
          <w:rFonts w:ascii="Arial" w:hAnsi="Arial" w:cs="Arial"/>
          <w:i/>
          <w:iCs/>
          <w:sz w:val="22"/>
          <w:szCs w:val="22"/>
        </w:rPr>
        <w:t xml:space="preserve"> politique non partisane</w:t>
      </w:r>
      <w:r w:rsidRPr="00476540">
        <w:rPr>
          <w:rFonts w:ascii="Arial" w:hAnsi="Arial" w:cs="Arial"/>
          <w:i/>
          <w:iCs/>
          <w:color w:val="000000"/>
          <w:sz w:val="22"/>
          <w:szCs w:val="22"/>
        </w:rPr>
        <w:t xml:space="preserve"> </w:t>
      </w:r>
    </w:p>
    <w:p w14:paraId="0B306B5C" w14:textId="77777777" w:rsidR="0048496D" w:rsidRPr="00476540" w:rsidRDefault="0048496D" w:rsidP="00E76A2A">
      <w:pPr>
        <w:autoSpaceDE w:val="0"/>
        <w:autoSpaceDN w:val="0"/>
        <w:adjustRightInd w:val="0"/>
        <w:spacing w:after="240"/>
        <w:jc w:val="both"/>
        <w:rPr>
          <w:rFonts w:ascii="Arial" w:hAnsi="Arial" w:cs="Arial"/>
          <w:b/>
          <w:bCs/>
          <w:sz w:val="22"/>
          <w:szCs w:val="22"/>
        </w:rPr>
      </w:pPr>
      <w:r w:rsidRPr="00476540">
        <w:rPr>
          <w:rFonts w:ascii="Arial" w:hAnsi="Arial" w:cs="Arial"/>
          <w:b/>
          <w:bCs/>
          <w:sz w:val="22"/>
          <w:szCs w:val="22"/>
        </w:rPr>
        <w:t>______________________________________________________________________</w:t>
      </w:r>
    </w:p>
    <w:p w14:paraId="2222DFCD" w14:textId="77777777" w:rsidR="001A027C" w:rsidRPr="00476540" w:rsidRDefault="001A027C" w:rsidP="001A027C">
      <w:pPr>
        <w:spacing w:after="240"/>
        <w:jc w:val="center"/>
        <w:rPr>
          <w:rFonts w:ascii="Arial" w:hAnsi="Arial" w:cs="Arial"/>
          <w:b/>
          <w:sz w:val="22"/>
          <w:szCs w:val="22"/>
        </w:rPr>
      </w:pPr>
      <w:r w:rsidRPr="00476540">
        <w:rPr>
          <w:rFonts w:ascii="Arial" w:hAnsi="Arial" w:cs="Arial"/>
          <w:b/>
          <w:sz w:val="22"/>
          <w:szCs w:val="22"/>
        </w:rPr>
        <w:t>CONCERTATION AVEC LES PARTENAIRES DES SERVICES PUBLICS</w:t>
      </w:r>
    </w:p>
    <w:p w14:paraId="5B935DC5" w14:textId="6ADE2087" w:rsidR="00E37831" w:rsidRPr="00476540" w:rsidRDefault="00E37831" w:rsidP="00B07EBC">
      <w:pPr>
        <w:autoSpaceDE w:val="0"/>
        <w:autoSpaceDN w:val="0"/>
        <w:adjustRightInd w:val="0"/>
        <w:spacing w:before="60"/>
        <w:jc w:val="center"/>
        <w:rPr>
          <w:rFonts w:ascii="Arial" w:hAnsi="Arial" w:cs="Arial"/>
          <w:sz w:val="22"/>
          <w:szCs w:val="22"/>
        </w:rPr>
      </w:pPr>
      <w:r w:rsidRPr="00476540">
        <w:rPr>
          <w:rFonts w:ascii="Arial" w:hAnsi="Arial" w:cs="Arial"/>
          <w:b/>
          <w:sz w:val="22"/>
          <w:szCs w:val="22"/>
        </w:rPr>
        <w:t>COMITÉ CAMP DE JOUR</w:t>
      </w:r>
      <w:r w:rsidR="00ED4001" w:rsidRPr="00476540">
        <w:rPr>
          <w:rFonts w:ascii="Arial" w:hAnsi="Arial" w:cs="Arial"/>
          <w:b/>
          <w:sz w:val="22"/>
          <w:szCs w:val="22"/>
        </w:rPr>
        <w:t xml:space="preserve"> </w:t>
      </w:r>
    </w:p>
    <w:p w14:paraId="3F8134FE" w14:textId="576580D6" w:rsidR="00A67F91" w:rsidRPr="00476540" w:rsidRDefault="00A67F91" w:rsidP="007D3522">
      <w:pPr>
        <w:autoSpaceDE w:val="0"/>
        <w:autoSpaceDN w:val="0"/>
        <w:adjustRightInd w:val="0"/>
        <w:spacing w:before="60"/>
        <w:jc w:val="both"/>
        <w:rPr>
          <w:rFonts w:ascii="Arial" w:hAnsi="Arial" w:cs="Arial"/>
          <w:sz w:val="22"/>
          <w:szCs w:val="22"/>
        </w:rPr>
      </w:pPr>
      <w:r w:rsidRPr="00476540">
        <w:rPr>
          <w:rFonts w:ascii="Arial" w:hAnsi="Arial" w:cs="Arial"/>
          <w:sz w:val="22"/>
          <w:szCs w:val="22"/>
        </w:rPr>
        <w:t xml:space="preserve">Un enjeu qui devient majeur qui fut initié par le comité </w:t>
      </w:r>
      <w:r w:rsidR="00C5017F" w:rsidRPr="00476540">
        <w:rPr>
          <w:rFonts w:ascii="Arial" w:hAnsi="Arial" w:cs="Arial"/>
          <w:sz w:val="22"/>
          <w:szCs w:val="22"/>
        </w:rPr>
        <w:t>SAFP.</w:t>
      </w:r>
      <w:r w:rsidRPr="00476540">
        <w:rPr>
          <w:rFonts w:ascii="Arial" w:hAnsi="Arial" w:cs="Arial"/>
          <w:sz w:val="22"/>
          <w:szCs w:val="22"/>
        </w:rPr>
        <w:t xml:space="preserve"> </w:t>
      </w:r>
      <w:r w:rsidR="00C5017F" w:rsidRPr="00476540">
        <w:rPr>
          <w:rFonts w:ascii="Arial" w:hAnsi="Arial" w:cs="Arial"/>
          <w:sz w:val="22"/>
          <w:szCs w:val="22"/>
        </w:rPr>
        <w:t>Il</w:t>
      </w:r>
      <w:r w:rsidRPr="00476540">
        <w:rPr>
          <w:rFonts w:ascii="Arial" w:hAnsi="Arial" w:cs="Arial"/>
          <w:sz w:val="22"/>
          <w:szCs w:val="22"/>
        </w:rPr>
        <w:t xml:space="preserve"> fut convenu d’en faire un enjeu régional et d’interpeller les principaux acteurs soit : le CISSS MO, ZLM et le GAPHRY.</w:t>
      </w:r>
    </w:p>
    <w:p w14:paraId="5ADAD9BA" w14:textId="2E73D21A" w:rsidR="00AA7069" w:rsidRPr="00476540" w:rsidRDefault="00E37831" w:rsidP="007D3522">
      <w:pPr>
        <w:pStyle w:val="Default"/>
        <w:jc w:val="both"/>
        <w:rPr>
          <w:rFonts w:ascii="Arial" w:hAnsi="Arial" w:cs="Arial"/>
          <w:color w:val="auto"/>
          <w:sz w:val="22"/>
          <w:szCs w:val="22"/>
        </w:rPr>
      </w:pPr>
      <w:r w:rsidRPr="00476540">
        <w:rPr>
          <w:rFonts w:ascii="Arial" w:hAnsi="Arial" w:cs="Arial"/>
          <w:color w:val="auto"/>
          <w:sz w:val="22"/>
          <w:szCs w:val="22"/>
        </w:rPr>
        <w:t xml:space="preserve">Une première rencontre </w:t>
      </w:r>
      <w:r w:rsidR="00A67F91" w:rsidRPr="00476540">
        <w:rPr>
          <w:rFonts w:ascii="Arial" w:hAnsi="Arial" w:cs="Arial"/>
          <w:color w:val="auto"/>
          <w:sz w:val="22"/>
          <w:szCs w:val="22"/>
        </w:rPr>
        <w:t>en</w:t>
      </w:r>
      <w:r w:rsidRPr="00476540">
        <w:rPr>
          <w:rFonts w:ascii="Arial" w:hAnsi="Arial" w:cs="Arial"/>
          <w:color w:val="auto"/>
          <w:sz w:val="22"/>
          <w:szCs w:val="22"/>
        </w:rPr>
        <w:t xml:space="preserve"> mai</w:t>
      </w:r>
      <w:r w:rsidR="00AA7069" w:rsidRPr="00476540">
        <w:rPr>
          <w:rFonts w:ascii="Arial" w:hAnsi="Arial" w:cs="Arial"/>
          <w:color w:val="auto"/>
          <w:sz w:val="22"/>
          <w:szCs w:val="22"/>
        </w:rPr>
        <w:t xml:space="preserve"> avec</w:t>
      </w:r>
      <w:r w:rsidRPr="00476540">
        <w:rPr>
          <w:rFonts w:ascii="Arial" w:hAnsi="Arial" w:cs="Arial"/>
          <w:color w:val="auto"/>
          <w:sz w:val="22"/>
          <w:szCs w:val="22"/>
        </w:rPr>
        <w:t xml:space="preserve"> </w:t>
      </w:r>
      <w:r w:rsidR="00A67F91" w:rsidRPr="00476540">
        <w:rPr>
          <w:rFonts w:ascii="Arial" w:hAnsi="Arial" w:cs="Arial"/>
          <w:color w:val="auto"/>
          <w:sz w:val="22"/>
          <w:szCs w:val="22"/>
        </w:rPr>
        <w:t>le</w:t>
      </w:r>
      <w:r w:rsidRPr="00476540">
        <w:rPr>
          <w:rFonts w:ascii="Arial" w:hAnsi="Arial" w:cs="Arial"/>
          <w:color w:val="auto"/>
          <w:sz w:val="22"/>
          <w:szCs w:val="22"/>
        </w:rPr>
        <w:t xml:space="preserve"> CISSS </w:t>
      </w:r>
      <w:r w:rsidR="00A36C59">
        <w:rPr>
          <w:rFonts w:ascii="Arial" w:hAnsi="Arial" w:cs="Arial"/>
          <w:color w:val="auto"/>
          <w:sz w:val="22"/>
          <w:szCs w:val="22"/>
        </w:rPr>
        <w:t>MO,</w:t>
      </w:r>
      <w:r w:rsidRPr="00476540">
        <w:rPr>
          <w:rFonts w:ascii="Arial" w:hAnsi="Arial" w:cs="Arial"/>
          <w:color w:val="auto"/>
          <w:sz w:val="22"/>
          <w:szCs w:val="22"/>
        </w:rPr>
        <w:t xml:space="preserve"> </w:t>
      </w:r>
      <w:r w:rsidR="00A67F91" w:rsidRPr="00476540">
        <w:rPr>
          <w:rFonts w:ascii="Arial" w:hAnsi="Arial" w:cs="Arial"/>
          <w:color w:val="auto"/>
          <w:sz w:val="22"/>
          <w:szCs w:val="22"/>
        </w:rPr>
        <w:t xml:space="preserve">le </w:t>
      </w:r>
      <w:r w:rsidR="00361553" w:rsidRPr="00476540">
        <w:rPr>
          <w:rFonts w:ascii="Arial" w:hAnsi="Arial" w:cs="Arial"/>
          <w:color w:val="auto"/>
          <w:sz w:val="22"/>
          <w:szCs w:val="22"/>
        </w:rPr>
        <w:t>GAPHRY</w:t>
      </w:r>
      <w:r w:rsidR="00A36C59">
        <w:rPr>
          <w:rFonts w:ascii="Arial" w:hAnsi="Arial" w:cs="Arial"/>
          <w:color w:val="auto"/>
          <w:sz w:val="22"/>
          <w:szCs w:val="22"/>
        </w:rPr>
        <w:t>, ZLM,</w:t>
      </w:r>
      <w:r w:rsidRPr="00476540">
        <w:rPr>
          <w:rFonts w:ascii="Arial" w:hAnsi="Arial" w:cs="Arial"/>
          <w:color w:val="auto"/>
          <w:sz w:val="22"/>
          <w:szCs w:val="22"/>
        </w:rPr>
        <w:t xml:space="preserve"> </w:t>
      </w:r>
      <w:r w:rsidR="00A67F91" w:rsidRPr="00476540">
        <w:rPr>
          <w:rFonts w:ascii="Arial" w:hAnsi="Arial" w:cs="Arial"/>
          <w:color w:val="auto"/>
          <w:sz w:val="22"/>
          <w:szCs w:val="22"/>
        </w:rPr>
        <w:t>l’</w:t>
      </w:r>
      <w:r w:rsidRPr="00476540">
        <w:rPr>
          <w:rFonts w:ascii="Arial" w:hAnsi="Arial" w:cs="Arial"/>
          <w:color w:val="auto"/>
          <w:sz w:val="22"/>
          <w:szCs w:val="22"/>
        </w:rPr>
        <w:t xml:space="preserve">APHRSO et </w:t>
      </w:r>
      <w:r w:rsidR="00A67F91" w:rsidRPr="00476540">
        <w:rPr>
          <w:rFonts w:ascii="Arial" w:hAnsi="Arial" w:cs="Arial"/>
          <w:color w:val="auto"/>
          <w:sz w:val="22"/>
          <w:szCs w:val="22"/>
        </w:rPr>
        <w:t>le</w:t>
      </w:r>
      <w:r w:rsidRPr="00476540">
        <w:rPr>
          <w:rFonts w:ascii="Arial" w:hAnsi="Arial" w:cs="Arial"/>
          <w:color w:val="auto"/>
          <w:sz w:val="22"/>
          <w:szCs w:val="22"/>
        </w:rPr>
        <w:t xml:space="preserve"> GAPHRSM. </w:t>
      </w:r>
      <w:r w:rsidR="00AA7069" w:rsidRPr="00476540">
        <w:rPr>
          <w:rFonts w:ascii="Arial" w:hAnsi="Arial" w:cs="Arial"/>
          <w:color w:val="auto"/>
          <w:sz w:val="22"/>
          <w:szCs w:val="22"/>
        </w:rPr>
        <w:t>L’objectif est de tenter d’améliorer la situation vécue et de voir quelle sera l’off</w:t>
      </w:r>
      <w:r w:rsidR="00E76A2A" w:rsidRPr="00476540">
        <w:rPr>
          <w:rFonts w:ascii="Arial" w:hAnsi="Arial" w:cs="Arial"/>
          <w:color w:val="auto"/>
          <w:sz w:val="22"/>
          <w:szCs w:val="22"/>
        </w:rPr>
        <w:t>re de serv</w:t>
      </w:r>
      <w:r w:rsidR="00486DF0">
        <w:rPr>
          <w:rFonts w:ascii="Arial" w:hAnsi="Arial" w:cs="Arial"/>
          <w:color w:val="auto"/>
          <w:sz w:val="22"/>
          <w:szCs w:val="22"/>
        </w:rPr>
        <w:t>ices</w:t>
      </w:r>
      <w:r w:rsidR="00E76A2A" w:rsidRPr="00476540">
        <w:rPr>
          <w:rFonts w:ascii="Arial" w:hAnsi="Arial" w:cs="Arial"/>
          <w:color w:val="auto"/>
          <w:sz w:val="22"/>
          <w:szCs w:val="22"/>
        </w:rPr>
        <w:t xml:space="preserve"> estival du CISSS.</w:t>
      </w:r>
      <w:r w:rsidR="00AA7069" w:rsidRPr="00476540">
        <w:rPr>
          <w:rFonts w:ascii="Arial" w:hAnsi="Arial" w:cs="Arial"/>
          <w:color w:val="auto"/>
          <w:sz w:val="22"/>
          <w:szCs w:val="22"/>
        </w:rPr>
        <w:t xml:space="preserve"> </w:t>
      </w:r>
      <w:r w:rsidR="00E76A2A" w:rsidRPr="00476540">
        <w:rPr>
          <w:rFonts w:ascii="Arial" w:hAnsi="Arial" w:cs="Arial"/>
          <w:color w:val="auto"/>
          <w:sz w:val="22"/>
          <w:szCs w:val="22"/>
        </w:rPr>
        <w:t>Nous n’avons rien obtenu comme offre de service du CISSS MO pour l’été 2019</w:t>
      </w:r>
      <w:r w:rsidR="00C5017F">
        <w:rPr>
          <w:rFonts w:ascii="Arial" w:hAnsi="Arial" w:cs="Arial"/>
          <w:color w:val="auto"/>
          <w:sz w:val="22"/>
          <w:szCs w:val="22"/>
        </w:rPr>
        <w:t>.</w:t>
      </w:r>
    </w:p>
    <w:p w14:paraId="18DF8C2A" w14:textId="78483918" w:rsidR="00E37831" w:rsidRPr="00476540" w:rsidRDefault="00C5017F" w:rsidP="007D3522">
      <w:pPr>
        <w:pStyle w:val="Default"/>
        <w:jc w:val="both"/>
        <w:rPr>
          <w:rFonts w:ascii="Arial" w:hAnsi="Arial" w:cs="Arial"/>
          <w:color w:val="auto"/>
          <w:sz w:val="22"/>
          <w:szCs w:val="22"/>
        </w:rPr>
      </w:pPr>
      <w:r>
        <w:rPr>
          <w:rFonts w:ascii="Arial" w:hAnsi="Arial" w:cs="Arial"/>
          <w:color w:val="auto"/>
          <w:sz w:val="22"/>
          <w:szCs w:val="22"/>
        </w:rPr>
        <w:t>L</w:t>
      </w:r>
      <w:r w:rsidR="00AA7069" w:rsidRPr="00476540">
        <w:rPr>
          <w:rFonts w:ascii="Arial" w:hAnsi="Arial" w:cs="Arial"/>
          <w:color w:val="auto"/>
          <w:sz w:val="22"/>
          <w:szCs w:val="22"/>
        </w:rPr>
        <w:t xml:space="preserve">es trois regroupements </w:t>
      </w:r>
      <w:r w:rsidR="007D3522" w:rsidRPr="00476540">
        <w:rPr>
          <w:rFonts w:ascii="Arial" w:hAnsi="Arial" w:cs="Arial"/>
          <w:color w:val="auto"/>
          <w:sz w:val="22"/>
          <w:szCs w:val="22"/>
        </w:rPr>
        <w:t>le GAPHRY</w:t>
      </w:r>
      <w:r w:rsidR="00A36C59">
        <w:rPr>
          <w:rFonts w:ascii="Arial" w:hAnsi="Arial" w:cs="Arial"/>
          <w:color w:val="auto"/>
          <w:sz w:val="22"/>
          <w:szCs w:val="22"/>
        </w:rPr>
        <w:t>,</w:t>
      </w:r>
      <w:r w:rsidR="007D3522" w:rsidRPr="00476540">
        <w:rPr>
          <w:rFonts w:ascii="Arial" w:hAnsi="Arial" w:cs="Arial"/>
          <w:color w:val="auto"/>
          <w:sz w:val="22"/>
          <w:szCs w:val="22"/>
        </w:rPr>
        <w:t xml:space="preserve"> ZLM et le GAPHRSM </w:t>
      </w:r>
      <w:r w:rsidR="000C1827">
        <w:rPr>
          <w:rFonts w:ascii="Arial" w:hAnsi="Arial" w:cs="Arial"/>
          <w:color w:val="auto"/>
          <w:sz w:val="22"/>
          <w:szCs w:val="22"/>
        </w:rPr>
        <w:t>décident</w:t>
      </w:r>
      <w:r w:rsidR="00AA7069" w:rsidRPr="00476540">
        <w:rPr>
          <w:rFonts w:ascii="Arial" w:hAnsi="Arial" w:cs="Arial"/>
          <w:color w:val="auto"/>
          <w:sz w:val="22"/>
          <w:szCs w:val="22"/>
        </w:rPr>
        <w:t xml:space="preserve"> de</w:t>
      </w:r>
      <w:r w:rsidR="00E37831" w:rsidRPr="00476540">
        <w:rPr>
          <w:rFonts w:ascii="Arial" w:hAnsi="Arial" w:cs="Arial"/>
          <w:color w:val="auto"/>
          <w:sz w:val="22"/>
          <w:szCs w:val="22"/>
        </w:rPr>
        <w:t xml:space="preserve"> documenter la situation au cours de l’été 2019</w:t>
      </w:r>
      <w:r w:rsidR="00AA7069" w:rsidRPr="00476540">
        <w:rPr>
          <w:rFonts w:ascii="Arial" w:hAnsi="Arial" w:cs="Arial"/>
          <w:color w:val="auto"/>
          <w:sz w:val="22"/>
          <w:szCs w:val="22"/>
        </w:rPr>
        <w:t xml:space="preserve"> et </w:t>
      </w:r>
      <w:r w:rsidR="000C1827">
        <w:rPr>
          <w:rFonts w:ascii="Arial" w:hAnsi="Arial" w:cs="Arial"/>
          <w:color w:val="auto"/>
          <w:sz w:val="22"/>
          <w:szCs w:val="22"/>
        </w:rPr>
        <w:t>créent</w:t>
      </w:r>
      <w:r w:rsidR="00AA7069" w:rsidRPr="00476540">
        <w:rPr>
          <w:rFonts w:ascii="Arial" w:hAnsi="Arial" w:cs="Arial"/>
          <w:color w:val="auto"/>
          <w:sz w:val="22"/>
          <w:szCs w:val="22"/>
        </w:rPr>
        <w:t xml:space="preserve"> un </w:t>
      </w:r>
      <w:r w:rsidR="00E37831" w:rsidRPr="00476540">
        <w:rPr>
          <w:rFonts w:ascii="Arial" w:hAnsi="Arial" w:cs="Arial"/>
          <w:color w:val="auto"/>
          <w:sz w:val="22"/>
          <w:szCs w:val="22"/>
        </w:rPr>
        <w:t xml:space="preserve">questionnaire </w:t>
      </w:r>
      <w:r w:rsidR="00AA7069" w:rsidRPr="00476540">
        <w:rPr>
          <w:rFonts w:ascii="Arial" w:hAnsi="Arial" w:cs="Arial"/>
          <w:color w:val="auto"/>
          <w:sz w:val="22"/>
          <w:szCs w:val="22"/>
        </w:rPr>
        <w:t>destiné</w:t>
      </w:r>
      <w:r w:rsidR="00E37831" w:rsidRPr="00476540">
        <w:rPr>
          <w:rFonts w:ascii="Arial" w:hAnsi="Arial" w:cs="Arial"/>
          <w:color w:val="auto"/>
          <w:sz w:val="22"/>
          <w:szCs w:val="22"/>
        </w:rPr>
        <w:t xml:space="preserve"> à toutes les villes et les organismes communautaires qui offrent </w:t>
      </w:r>
      <w:r w:rsidR="00AA7069" w:rsidRPr="00476540">
        <w:rPr>
          <w:rFonts w:ascii="Arial" w:hAnsi="Arial" w:cs="Arial"/>
          <w:color w:val="auto"/>
          <w:sz w:val="22"/>
          <w:szCs w:val="22"/>
        </w:rPr>
        <w:t>des camps de jour</w:t>
      </w:r>
      <w:r w:rsidR="00E37831" w:rsidRPr="00476540">
        <w:rPr>
          <w:rFonts w:ascii="Arial" w:hAnsi="Arial" w:cs="Arial"/>
          <w:color w:val="auto"/>
          <w:sz w:val="22"/>
          <w:szCs w:val="22"/>
        </w:rPr>
        <w:t>.</w:t>
      </w:r>
    </w:p>
    <w:p w14:paraId="4A957998" w14:textId="2D34D484" w:rsidR="00E37831" w:rsidRPr="00476540" w:rsidRDefault="00AA7069" w:rsidP="007D3522">
      <w:pPr>
        <w:jc w:val="both"/>
        <w:rPr>
          <w:rFonts w:ascii="Arial" w:hAnsi="Arial" w:cs="Arial"/>
          <w:sz w:val="22"/>
          <w:szCs w:val="22"/>
        </w:rPr>
      </w:pPr>
      <w:r w:rsidRPr="00476540">
        <w:rPr>
          <w:rFonts w:ascii="Arial" w:hAnsi="Arial" w:cs="Arial"/>
          <w:sz w:val="22"/>
          <w:szCs w:val="22"/>
        </w:rPr>
        <w:t>En mai/juin, l</w:t>
      </w:r>
      <w:r w:rsidR="00A67F91" w:rsidRPr="00476540">
        <w:rPr>
          <w:rFonts w:ascii="Arial" w:hAnsi="Arial" w:cs="Arial"/>
          <w:sz w:val="22"/>
          <w:szCs w:val="22"/>
        </w:rPr>
        <w:t xml:space="preserve">e </w:t>
      </w:r>
      <w:r w:rsidR="00E37831" w:rsidRPr="00476540">
        <w:rPr>
          <w:rFonts w:ascii="Arial" w:hAnsi="Arial" w:cs="Arial"/>
          <w:sz w:val="22"/>
          <w:szCs w:val="22"/>
        </w:rPr>
        <w:t>sondage</w:t>
      </w:r>
      <w:r w:rsidR="00361553" w:rsidRPr="00476540">
        <w:rPr>
          <w:rFonts w:ascii="Arial" w:hAnsi="Arial" w:cs="Arial"/>
          <w:sz w:val="22"/>
          <w:szCs w:val="22"/>
        </w:rPr>
        <w:t xml:space="preserve"> fut distribué</w:t>
      </w:r>
      <w:r w:rsidR="00E37831" w:rsidRPr="00476540">
        <w:rPr>
          <w:rFonts w:ascii="Arial" w:hAnsi="Arial" w:cs="Arial"/>
          <w:sz w:val="22"/>
          <w:szCs w:val="22"/>
        </w:rPr>
        <w:t xml:space="preserve"> </w:t>
      </w:r>
      <w:r w:rsidR="00361553" w:rsidRPr="00476540">
        <w:rPr>
          <w:rFonts w:ascii="Arial" w:hAnsi="Arial" w:cs="Arial"/>
          <w:sz w:val="22"/>
          <w:szCs w:val="22"/>
        </w:rPr>
        <w:t>dans les</w:t>
      </w:r>
      <w:r w:rsidR="00E37831" w:rsidRPr="00476540">
        <w:rPr>
          <w:rFonts w:ascii="Arial" w:hAnsi="Arial" w:cs="Arial"/>
          <w:sz w:val="22"/>
          <w:szCs w:val="22"/>
        </w:rPr>
        <w:t xml:space="preserve"> camps de jour estivaux </w:t>
      </w:r>
      <w:r w:rsidR="00361553" w:rsidRPr="00476540">
        <w:rPr>
          <w:rFonts w:ascii="Arial" w:hAnsi="Arial" w:cs="Arial"/>
          <w:sz w:val="22"/>
          <w:szCs w:val="22"/>
        </w:rPr>
        <w:t>des</w:t>
      </w:r>
      <w:r w:rsidR="00E37831" w:rsidRPr="00476540">
        <w:rPr>
          <w:rFonts w:ascii="Arial" w:hAnsi="Arial" w:cs="Arial"/>
          <w:sz w:val="22"/>
          <w:szCs w:val="22"/>
        </w:rPr>
        <w:t xml:space="preserve"> municipalités </w:t>
      </w:r>
      <w:r w:rsidR="00361553" w:rsidRPr="00476540">
        <w:rPr>
          <w:rFonts w:ascii="Arial" w:hAnsi="Arial" w:cs="Arial"/>
          <w:sz w:val="22"/>
          <w:szCs w:val="22"/>
        </w:rPr>
        <w:t>et des</w:t>
      </w:r>
      <w:r w:rsidR="00E37831" w:rsidRPr="00476540">
        <w:rPr>
          <w:rFonts w:ascii="Arial" w:hAnsi="Arial" w:cs="Arial"/>
          <w:sz w:val="22"/>
          <w:szCs w:val="22"/>
        </w:rPr>
        <w:t xml:space="preserve"> organismes communautaires qui offrent ce </w:t>
      </w:r>
      <w:r w:rsidR="007D3522" w:rsidRPr="00476540">
        <w:rPr>
          <w:rFonts w:ascii="Arial" w:hAnsi="Arial" w:cs="Arial"/>
          <w:sz w:val="22"/>
          <w:szCs w:val="22"/>
        </w:rPr>
        <w:t>service. Un</w:t>
      </w:r>
      <w:r w:rsidR="00E37831" w:rsidRPr="00476540">
        <w:rPr>
          <w:rFonts w:ascii="Arial" w:hAnsi="Arial" w:cs="Arial"/>
          <w:sz w:val="22"/>
          <w:szCs w:val="22"/>
        </w:rPr>
        <w:t xml:space="preserve"> questionnaire destiné aux familles est également complété</w:t>
      </w:r>
      <w:r w:rsidR="00361553" w:rsidRPr="00476540">
        <w:rPr>
          <w:rFonts w:ascii="Arial" w:hAnsi="Arial" w:cs="Arial"/>
          <w:sz w:val="22"/>
          <w:szCs w:val="22"/>
        </w:rPr>
        <w:t xml:space="preserve"> et distribué.</w:t>
      </w:r>
      <w:r w:rsidR="00E37831" w:rsidRPr="00476540">
        <w:rPr>
          <w:rFonts w:ascii="Arial" w:hAnsi="Arial" w:cs="Arial"/>
          <w:sz w:val="22"/>
          <w:szCs w:val="22"/>
        </w:rPr>
        <w:t xml:space="preserve"> </w:t>
      </w:r>
    </w:p>
    <w:p w14:paraId="1D5D0C6D" w14:textId="77777777" w:rsidR="007D3522" w:rsidRPr="00476540" w:rsidRDefault="00AA7069" w:rsidP="007D3522">
      <w:pPr>
        <w:pStyle w:val="Titre"/>
        <w:spacing w:line="240" w:lineRule="auto"/>
        <w:contextualSpacing/>
        <w:jc w:val="both"/>
        <w:rPr>
          <w:rFonts w:ascii="Arial" w:hAnsi="Arial" w:cs="Arial"/>
          <w:color w:val="auto"/>
          <w:sz w:val="22"/>
          <w:szCs w:val="22"/>
        </w:rPr>
      </w:pPr>
      <w:r w:rsidRPr="00476540">
        <w:rPr>
          <w:rFonts w:ascii="Arial" w:hAnsi="Arial" w:cs="Arial"/>
          <w:caps w:val="0"/>
          <w:color w:val="auto"/>
          <w:sz w:val="22"/>
          <w:szCs w:val="22"/>
          <w:lang w:val="fr-CA"/>
        </w:rPr>
        <w:t>À l’automne, participation à</w:t>
      </w:r>
      <w:r w:rsidR="00361553" w:rsidRPr="00476540">
        <w:rPr>
          <w:rFonts w:ascii="Arial" w:hAnsi="Arial" w:cs="Arial"/>
          <w:caps w:val="0"/>
          <w:color w:val="auto"/>
          <w:sz w:val="22"/>
          <w:szCs w:val="22"/>
          <w:lang w:val="fr-CA"/>
        </w:rPr>
        <w:t xml:space="preserve"> l’analyse des </w:t>
      </w:r>
      <w:r w:rsidRPr="00476540">
        <w:rPr>
          <w:rFonts w:ascii="Arial" w:hAnsi="Arial" w:cs="Arial"/>
          <w:caps w:val="0"/>
          <w:color w:val="auto"/>
          <w:sz w:val="22"/>
          <w:szCs w:val="22"/>
          <w:lang w:val="fr-CA"/>
        </w:rPr>
        <w:t>données et participation à la</w:t>
      </w:r>
      <w:r w:rsidR="00361553" w:rsidRPr="00476540">
        <w:rPr>
          <w:rFonts w:ascii="Arial" w:hAnsi="Arial" w:cs="Arial"/>
          <w:caps w:val="0"/>
          <w:color w:val="auto"/>
          <w:sz w:val="22"/>
          <w:szCs w:val="22"/>
          <w:lang w:val="fr-CA"/>
        </w:rPr>
        <w:t xml:space="preserve"> rédaction du rapport </w:t>
      </w:r>
      <w:r w:rsidR="00A67F91" w:rsidRPr="00476540">
        <w:rPr>
          <w:rFonts w:ascii="Arial" w:hAnsi="Arial" w:cs="Arial"/>
          <w:caps w:val="0"/>
          <w:color w:val="auto"/>
          <w:sz w:val="22"/>
          <w:szCs w:val="22"/>
        </w:rPr>
        <w:t>intitulé</w:t>
      </w:r>
      <w:r w:rsidR="001F5CC5" w:rsidRPr="00476540">
        <w:rPr>
          <w:rFonts w:ascii="Arial" w:hAnsi="Arial" w:cs="Arial"/>
          <w:color w:val="auto"/>
          <w:sz w:val="22"/>
          <w:szCs w:val="22"/>
        </w:rPr>
        <w:t xml:space="preserve"> « </w:t>
      </w:r>
      <w:r w:rsidR="00E76A2A" w:rsidRPr="00476540">
        <w:rPr>
          <w:rFonts w:ascii="Arial" w:hAnsi="Arial" w:cs="Arial"/>
          <w:caps w:val="0"/>
          <w:color w:val="auto"/>
          <w:sz w:val="22"/>
          <w:szCs w:val="22"/>
        </w:rPr>
        <w:t>A</w:t>
      </w:r>
      <w:r w:rsidR="00361553" w:rsidRPr="00476540">
        <w:rPr>
          <w:rFonts w:ascii="Arial" w:hAnsi="Arial" w:cs="Arial"/>
          <w:caps w:val="0"/>
          <w:color w:val="auto"/>
          <w:sz w:val="22"/>
          <w:szCs w:val="22"/>
        </w:rPr>
        <w:t>nalyse de la situation des camps de jour en Montérégie pour les personnes handicapées été 2019</w:t>
      </w:r>
      <w:r w:rsidR="001F5CC5" w:rsidRPr="00476540">
        <w:rPr>
          <w:rFonts w:ascii="Arial" w:hAnsi="Arial" w:cs="Arial"/>
          <w:color w:val="auto"/>
          <w:sz w:val="22"/>
          <w:szCs w:val="22"/>
        </w:rPr>
        <w:t> </w:t>
      </w:r>
      <w:r w:rsidRPr="00476540">
        <w:rPr>
          <w:rFonts w:ascii="Arial" w:hAnsi="Arial" w:cs="Arial"/>
          <w:color w:val="auto"/>
          <w:sz w:val="22"/>
          <w:szCs w:val="22"/>
        </w:rPr>
        <w:t xml:space="preserve">». </w:t>
      </w:r>
    </w:p>
    <w:p w14:paraId="6366A591" w14:textId="5ABCD908" w:rsidR="00361553" w:rsidRPr="00476540" w:rsidRDefault="00AA7069" w:rsidP="007D3522">
      <w:pPr>
        <w:pStyle w:val="Titre"/>
        <w:spacing w:line="240" w:lineRule="auto"/>
        <w:contextualSpacing/>
        <w:jc w:val="both"/>
        <w:rPr>
          <w:rFonts w:ascii="Arial" w:hAnsi="Arial" w:cs="Arial"/>
          <w:caps w:val="0"/>
          <w:color w:val="auto"/>
          <w:sz w:val="22"/>
          <w:szCs w:val="22"/>
        </w:rPr>
      </w:pPr>
      <w:r w:rsidRPr="00476540">
        <w:rPr>
          <w:rFonts w:ascii="Arial" w:hAnsi="Arial" w:cs="Arial"/>
          <w:color w:val="auto"/>
          <w:sz w:val="22"/>
          <w:szCs w:val="22"/>
        </w:rPr>
        <w:t>L</w:t>
      </w:r>
      <w:r w:rsidR="00ED4001" w:rsidRPr="00476540">
        <w:rPr>
          <w:rFonts w:ascii="Arial" w:hAnsi="Arial" w:cs="Arial"/>
          <w:caps w:val="0"/>
          <w:color w:val="auto"/>
          <w:sz w:val="22"/>
          <w:szCs w:val="22"/>
        </w:rPr>
        <w:t>a création d’un napperon qui reprend essentiellement notre questionnement et les solutions proposées.</w:t>
      </w:r>
    </w:p>
    <w:p w14:paraId="75AE9A42" w14:textId="0DE26AF3" w:rsidR="00C12225" w:rsidRPr="00476540" w:rsidRDefault="00C12225" w:rsidP="00C12225">
      <w:pPr>
        <w:pStyle w:val="Titre"/>
        <w:spacing w:line="240" w:lineRule="auto"/>
        <w:jc w:val="both"/>
        <w:rPr>
          <w:rFonts w:ascii="Arial" w:hAnsi="Arial" w:cs="Arial"/>
          <w:color w:val="auto"/>
          <w:sz w:val="22"/>
          <w:szCs w:val="22"/>
        </w:rPr>
      </w:pPr>
      <w:r w:rsidRPr="00476540">
        <w:rPr>
          <w:rFonts w:ascii="Arial" w:hAnsi="Arial" w:cs="Arial"/>
          <w:caps w:val="0"/>
          <w:color w:val="auto"/>
          <w:sz w:val="22"/>
          <w:szCs w:val="22"/>
        </w:rPr>
        <w:t>Le rapport final fut t</w:t>
      </w:r>
      <w:r w:rsidR="00A36C59">
        <w:rPr>
          <w:rFonts w:ascii="Arial" w:hAnsi="Arial" w:cs="Arial"/>
          <w:caps w:val="0"/>
          <w:color w:val="auto"/>
          <w:sz w:val="22"/>
          <w:szCs w:val="22"/>
        </w:rPr>
        <w:t>ransmis à tous les membres des trois</w:t>
      </w:r>
      <w:r w:rsidRPr="00476540">
        <w:rPr>
          <w:rFonts w:ascii="Arial" w:hAnsi="Arial" w:cs="Arial"/>
          <w:caps w:val="0"/>
          <w:color w:val="auto"/>
          <w:sz w:val="22"/>
          <w:szCs w:val="22"/>
        </w:rPr>
        <w:t xml:space="preserve"> regroupements ainsi qu’à tous les responsables des camps de jour des municipalités de toute la Montérégie</w:t>
      </w:r>
      <w:r w:rsidRPr="00476540">
        <w:rPr>
          <w:rFonts w:ascii="Arial" w:hAnsi="Arial" w:cs="Arial"/>
          <w:color w:val="auto"/>
          <w:sz w:val="22"/>
          <w:szCs w:val="22"/>
        </w:rPr>
        <w:t>.</w:t>
      </w:r>
    </w:p>
    <w:p w14:paraId="19DEDD2D" w14:textId="5EC5E1B1" w:rsidR="00C12225" w:rsidRPr="00476540" w:rsidRDefault="00C12225" w:rsidP="00C12225">
      <w:pPr>
        <w:jc w:val="both"/>
        <w:rPr>
          <w:rFonts w:ascii="Arial" w:hAnsi="Arial" w:cs="Arial"/>
          <w:sz w:val="22"/>
          <w:szCs w:val="22"/>
        </w:rPr>
      </w:pPr>
      <w:r w:rsidRPr="00476540">
        <w:rPr>
          <w:rFonts w:ascii="Arial" w:hAnsi="Arial" w:cs="Arial"/>
          <w:sz w:val="22"/>
          <w:szCs w:val="22"/>
        </w:rPr>
        <w:t xml:space="preserve">Il est déposé aux huit Tables de concertation PH de la Montérégie avec la demande d’appuyer notre démarche. </w:t>
      </w:r>
    </w:p>
    <w:p w14:paraId="73EA9459" w14:textId="77777777" w:rsidR="001F5CC5" w:rsidRPr="00476540" w:rsidRDefault="00AA7069" w:rsidP="007D3522">
      <w:pPr>
        <w:pStyle w:val="Titre"/>
        <w:spacing w:line="240" w:lineRule="auto"/>
        <w:contextualSpacing/>
        <w:jc w:val="both"/>
        <w:rPr>
          <w:rFonts w:ascii="Arial" w:hAnsi="Arial" w:cs="Arial"/>
          <w:color w:val="auto"/>
          <w:sz w:val="22"/>
          <w:szCs w:val="22"/>
        </w:rPr>
      </w:pPr>
      <w:r w:rsidRPr="00476540">
        <w:rPr>
          <w:rFonts w:ascii="Arial" w:hAnsi="Arial" w:cs="Arial"/>
          <w:caps w:val="0"/>
          <w:color w:val="auto"/>
          <w:sz w:val="22"/>
          <w:szCs w:val="22"/>
        </w:rPr>
        <w:t>En février et mars d</w:t>
      </w:r>
      <w:r w:rsidR="00361553" w:rsidRPr="00476540">
        <w:rPr>
          <w:rFonts w:ascii="Arial" w:hAnsi="Arial" w:cs="Arial"/>
          <w:caps w:val="0"/>
          <w:color w:val="auto"/>
          <w:sz w:val="22"/>
          <w:szCs w:val="22"/>
        </w:rPr>
        <w:t>ép</w:t>
      </w:r>
      <w:r w:rsidR="00ED4001" w:rsidRPr="00476540">
        <w:rPr>
          <w:rFonts w:ascii="Arial" w:hAnsi="Arial" w:cs="Arial"/>
          <w:caps w:val="0"/>
          <w:color w:val="auto"/>
          <w:sz w:val="22"/>
          <w:szCs w:val="22"/>
        </w:rPr>
        <w:t>ô</w:t>
      </w:r>
      <w:r w:rsidR="00361553" w:rsidRPr="00476540">
        <w:rPr>
          <w:rFonts w:ascii="Arial" w:hAnsi="Arial" w:cs="Arial"/>
          <w:caps w:val="0"/>
          <w:color w:val="auto"/>
          <w:sz w:val="22"/>
          <w:szCs w:val="22"/>
        </w:rPr>
        <w:t>t</w:t>
      </w:r>
      <w:r w:rsidR="00ED4001" w:rsidRPr="00476540">
        <w:rPr>
          <w:rFonts w:ascii="Arial" w:hAnsi="Arial" w:cs="Arial"/>
          <w:caps w:val="0"/>
          <w:color w:val="auto"/>
          <w:sz w:val="22"/>
          <w:szCs w:val="22"/>
        </w:rPr>
        <w:t xml:space="preserve"> du</w:t>
      </w:r>
      <w:r w:rsidR="00361553" w:rsidRPr="00476540">
        <w:rPr>
          <w:rFonts w:ascii="Arial" w:hAnsi="Arial" w:cs="Arial"/>
          <w:caps w:val="0"/>
          <w:color w:val="auto"/>
          <w:sz w:val="22"/>
          <w:szCs w:val="22"/>
        </w:rPr>
        <w:t xml:space="preserve"> rapport aux différentes instances</w:t>
      </w:r>
      <w:r w:rsidR="00ED4001" w:rsidRPr="00476540">
        <w:rPr>
          <w:rFonts w:ascii="Arial" w:hAnsi="Arial" w:cs="Arial"/>
          <w:caps w:val="0"/>
          <w:color w:val="auto"/>
          <w:sz w:val="22"/>
          <w:szCs w:val="22"/>
        </w:rPr>
        <w:t>, politiques, administratives et demandes de rencontres</w:t>
      </w:r>
      <w:r w:rsidRPr="00476540">
        <w:rPr>
          <w:rFonts w:ascii="Arial" w:hAnsi="Arial" w:cs="Arial"/>
          <w:caps w:val="0"/>
          <w:color w:val="auto"/>
          <w:sz w:val="22"/>
          <w:szCs w:val="22"/>
        </w:rPr>
        <w:t> :</w:t>
      </w:r>
    </w:p>
    <w:p w14:paraId="094A1106" w14:textId="77777777" w:rsidR="001F5CC5" w:rsidRPr="00476540" w:rsidRDefault="001F5CC5" w:rsidP="007D3522">
      <w:pPr>
        <w:jc w:val="both"/>
        <w:rPr>
          <w:rFonts w:ascii="Arial" w:hAnsi="Arial" w:cs="Arial"/>
          <w:sz w:val="22"/>
          <w:szCs w:val="22"/>
        </w:rPr>
      </w:pPr>
      <w:r w:rsidRPr="00476540">
        <w:rPr>
          <w:rFonts w:ascii="Arial" w:hAnsi="Arial" w:cs="Arial"/>
          <w:sz w:val="22"/>
          <w:szCs w:val="22"/>
        </w:rPr>
        <w:t>Au niveau administratif :</w:t>
      </w:r>
    </w:p>
    <w:p w14:paraId="1169FEAD" w14:textId="4E5C46F7" w:rsidR="00ED4001" w:rsidRPr="00476540" w:rsidRDefault="00ED4001" w:rsidP="00026D77">
      <w:pPr>
        <w:pStyle w:val="Paragraphedeliste"/>
        <w:numPr>
          <w:ilvl w:val="0"/>
          <w:numId w:val="27"/>
        </w:numPr>
        <w:spacing w:after="0"/>
        <w:jc w:val="both"/>
        <w:rPr>
          <w:rFonts w:ascii="Arial" w:hAnsi="Arial" w:cs="Arial"/>
          <w:b/>
          <w:sz w:val="22"/>
          <w:szCs w:val="22"/>
        </w:rPr>
      </w:pPr>
      <w:r w:rsidRPr="00476540">
        <w:rPr>
          <w:rFonts w:ascii="Arial" w:hAnsi="Arial" w:cs="Arial"/>
          <w:sz w:val="22"/>
          <w:szCs w:val="22"/>
        </w:rPr>
        <w:t>À</w:t>
      </w:r>
      <w:r w:rsidR="001F5CC5" w:rsidRPr="00476540">
        <w:rPr>
          <w:rFonts w:ascii="Arial" w:hAnsi="Arial" w:cs="Arial"/>
          <w:sz w:val="22"/>
          <w:szCs w:val="22"/>
        </w:rPr>
        <w:t xml:space="preserve"> l’OPHQ à </w:t>
      </w:r>
      <w:r w:rsidRPr="00476540">
        <w:rPr>
          <w:rFonts w:ascii="Arial" w:hAnsi="Arial" w:cs="Arial"/>
          <w:sz w:val="22"/>
          <w:szCs w:val="22"/>
        </w:rPr>
        <w:t>la direction</w:t>
      </w:r>
      <w:r w:rsidR="001F5CC5" w:rsidRPr="00476540">
        <w:rPr>
          <w:rFonts w:ascii="Arial" w:hAnsi="Arial" w:cs="Arial"/>
          <w:sz w:val="22"/>
          <w:szCs w:val="22"/>
        </w:rPr>
        <w:t xml:space="preserve"> des programmes déficience</w:t>
      </w:r>
      <w:r w:rsidRPr="00476540">
        <w:rPr>
          <w:rFonts w:ascii="Arial" w:hAnsi="Arial" w:cs="Arial"/>
          <w:sz w:val="22"/>
          <w:szCs w:val="22"/>
        </w:rPr>
        <w:t>s</w:t>
      </w:r>
      <w:r w:rsidR="001F5CC5" w:rsidRPr="00476540">
        <w:rPr>
          <w:rFonts w:ascii="Arial" w:hAnsi="Arial" w:cs="Arial"/>
          <w:sz w:val="22"/>
          <w:szCs w:val="22"/>
        </w:rPr>
        <w:t xml:space="preserve"> du </w:t>
      </w:r>
      <w:r w:rsidR="004268AC" w:rsidRPr="00476540">
        <w:rPr>
          <w:rFonts w:ascii="Arial" w:hAnsi="Arial" w:cs="Arial"/>
          <w:sz w:val="22"/>
          <w:szCs w:val="22"/>
        </w:rPr>
        <w:t>MSSS ; a</w:t>
      </w:r>
      <w:r w:rsidRPr="00476540">
        <w:rPr>
          <w:rFonts w:ascii="Arial" w:hAnsi="Arial" w:cs="Arial"/>
          <w:sz w:val="22"/>
          <w:szCs w:val="22"/>
        </w:rPr>
        <w:t>ux</w:t>
      </w:r>
      <w:r w:rsidR="001F5CC5" w:rsidRPr="00476540">
        <w:rPr>
          <w:rFonts w:ascii="Arial" w:hAnsi="Arial" w:cs="Arial"/>
          <w:sz w:val="22"/>
          <w:szCs w:val="22"/>
        </w:rPr>
        <w:t xml:space="preserve"> trois</w:t>
      </w:r>
      <w:r w:rsidR="00DB61C8" w:rsidRPr="00476540">
        <w:rPr>
          <w:rFonts w:ascii="Arial" w:hAnsi="Arial" w:cs="Arial"/>
          <w:sz w:val="22"/>
          <w:szCs w:val="22"/>
        </w:rPr>
        <w:t xml:space="preserve"> </w:t>
      </w:r>
      <w:r w:rsidR="001F5CC5" w:rsidRPr="00476540">
        <w:rPr>
          <w:rFonts w:ascii="Arial" w:hAnsi="Arial" w:cs="Arial"/>
          <w:sz w:val="22"/>
          <w:szCs w:val="22"/>
        </w:rPr>
        <w:t>direct</w:t>
      </w:r>
      <w:r w:rsidRPr="00476540">
        <w:rPr>
          <w:rFonts w:ascii="Arial" w:hAnsi="Arial" w:cs="Arial"/>
          <w:sz w:val="22"/>
          <w:szCs w:val="22"/>
        </w:rPr>
        <w:t>ions</w:t>
      </w:r>
      <w:r w:rsidR="001F5CC5" w:rsidRPr="00476540">
        <w:rPr>
          <w:rFonts w:ascii="Arial" w:hAnsi="Arial" w:cs="Arial"/>
          <w:sz w:val="22"/>
          <w:szCs w:val="22"/>
        </w:rPr>
        <w:t xml:space="preserve"> des programmes déficiences des </w:t>
      </w:r>
      <w:r w:rsidR="00DB61C8" w:rsidRPr="00476540">
        <w:rPr>
          <w:rFonts w:ascii="Arial" w:hAnsi="Arial" w:cs="Arial"/>
          <w:sz w:val="22"/>
          <w:szCs w:val="22"/>
        </w:rPr>
        <w:t xml:space="preserve">trois </w:t>
      </w:r>
      <w:r w:rsidR="004268AC" w:rsidRPr="00476540">
        <w:rPr>
          <w:rFonts w:ascii="Arial" w:hAnsi="Arial" w:cs="Arial"/>
          <w:sz w:val="22"/>
          <w:szCs w:val="22"/>
        </w:rPr>
        <w:t xml:space="preserve">CISSS en </w:t>
      </w:r>
      <w:r w:rsidR="00C12225" w:rsidRPr="00476540">
        <w:rPr>
          <w:rFonts w:ascii="Arial" w:hAnsi="Arial" w:cs="Arial"/>
          <w:sz w:val="22"/>
          <w:szCs w:val="22"/>
        </w:rPr>
        <w:t>Montérégie ;</w:t>
      </w:r>
      <w:r w:rsidR="004268AC" w:rsidRPr="00476540">
        <w:rPr>
          <w:rFonts w:ascii="Arial" w:hAnsi="Arial" w:cs="Arial"/>
          <w:sz w:val="22"/>
          <w:szCs w:val="22"/>
        </w:rPr>
        <w:t xml:space="preserve"> a</w:t>
      </w:r>
      <w:r w:rsidRPr="00476540">
        <w:rPr>
          <w:rFonts w:ascii="Arial" w:hAnsi="Arial" w:cs="Arial"/>
          <w:sz w:val="22"/>
          <w:szCs w:val="22"/>
        </w:rPr>
        <w:t>u</w:t>
      </w:r>
      <w:r w:rsidR="001F5CC5" w:rsidRPr="00476540">
        <w:rPr>
          <w:rFonts w:ascii="Arial" w:hAnsi="Arial" w:cs="Arial"/>
          <w:sz w:val="22"/>
          <w:szCs w:val="22"/>
        </w:rPr>
        <w:t xml:space="preserve"> président de la CDPCJ</w:t>
      </w:r>
      <w:r w:rsidR="00434E4C">
        <w:rPr>
          <w:rFonts w:ascii="Arial" w:hAnsi="Arial" w:cs="Arial"/>
          <w:sz w:val="22"/>
          <w:szCs w:val="22"/>
        </w:rPr>
        <w:t>.</w:t>
      </w:r>
      <w:r w:rsidR="001F5CC5" w:rsidRPr="00476540">
        <w:rPr>
          <w:rFonts w:ascii="Arial" w:hAnsi="Arial" w:cs="Arial"/>
          <w:sz w:val="22"/>
          <w:szCs w:val="22"/>
        </w:rPr>
        <w:t xml:space="preserve"> </w:t>
      </w:r>
    </w:p>
    <w:p w14:paraId="2A5BFF6D" w14:textId="77777777" w:rsidR="001F5CC5" w:rsidRPr="00476540" w:rsidRDefault="001F5CC5" w:rsidP="007D3522">
      <w:pPr>
        <w:jc w:val="both"/>
        <w:rPr>
          <w:rFonts w:ascii="Arial" w:hAnsi="Arial" w:cs="Arial"/>
          <w:sz w:val="22"/>
          <w:szCs w:val="22"/>
        </w:rPr>
      </w:pPr>
      <w:r w:rsidRPr="00476540">
        <w:rPr>
          <w:rFonts w:ascii="Arial" w:hAnsi="Arial" w:cs="Arial"/>
          <w:sz w:val="22"/>
          <w:szCs w:val="22"/>
        </w:rPr>
        <w:t>Au niveau politique :</w:t>
      </w:r>
    </w:p>
    <w:p w14:paraId="2662C480" w14:textId="28406808" w:rsidR="001F5CC5" w:rsidRPr="00476540" w:rsidRDefault="00ED4001" w:rsidP="00026D77">
      <w:pPr>
        <w:pStyle w:val="Paragraphedeliste"/>
        <w:numPr>
          <w:ilvl w:val="0"/>
          <w:numId w:val="27"/>
        </w:numPr>
        <w:spacing w:after="0"/>
        <w:jc w:val="both"/>
        <w:rPr>
          <w:rFonts w:ascii="Arial" w:hAnsi="Arial" w:cs="Arial"/>
          <w:sz w:val="22"/>
          <w:szCs w:val="22"/>
        </w:rPr>
      </w:pPr>
      <w:r w:rsidRPr="00476540">
        <w:rPr>
          <w:rFonts w:ascii="Arial" w:hAnsi="Arial" w:cs="Arial"/>
          <w:sz w:val="22"/>
          <w:szCs w:val="22"/>
        </w:rPr>
        <w:t>Aux</w:t>
      </w:r>
      <w:r w:rsidR="001F5CC5" w:rsidRPr="00476540">
        <w:rPr>
          <w:rFonts w:ascii="Arial" w:hAnsi="Arial" w:cs="Arial"/>
          <w:sz w:val="22"/>
          <w:szCs w:val="22"/>
        </w:rPr>
        <w:t xml:space="preserve"> maires de toutes les municipalités de plus de 15,000 habitants (</w:t>
      </w:r>
      <w:r w:rsidR="00A36C59">
        <w:rPr>
          <w:rFonts w:ascii="Arial" w:hAnsi="Arial" w:cs="Arial"/>
          <w:sz w:val="22"/>
          <w:szCs w:val="22"/>
        </w:rPr>
        <w:t>vingt-quatre)</w:t>
      </w:r>
      <w:r w:rsidR="001F5CC5" w:rsidRPr="00476540">
        <w:rPr>
          <w:rFonts w:ascii="Arial" w:hAnsi="Arial" w:cs="Arial"/>
          <w:sz w:val="22"/>
          <w:szCs w:val="22"/>
        </w:rPr>
        <w:t xml:space="preserve"> en Montérégie (cc aux dg et aux directions des loisirs) ainsi qu’à tous les préfets des MRC pour rejoindre les plus petites municipalités en leur demandant d’appuyer nos démarches en adoptant une résolution par les élus. (Au total 177 municipalités en Montérégie)</w:t>
      </w:r>
    </w:p>
    <w:p w14:paraId="36193C6A" w14:textId="4C512C18" w:rsidR="001F5CC5" w:rsidRPr="00476540" w:rsidRDefault="001F5CC5" w:rsidP="00026D77">
      <w:pPr>
        <w:pStyle w:val="Paragraphedeliste"/>
        <w:numPr>
          <w:ilvl w:val="0"/>
          <w:numId w:val="27"/>
        </w:numPr>
        <w:spacing w:after="0"/>
        <w:jc w:val="both"/>
        <w:rPr>
          <w:rFonts w:ascii="Arial" w:hAnsi="Arial" w:cs="Arial"/>
          <w:sz w:val="22"/>
          <w:szCs w:val="22"/>
        </w:rPr>
      </w:pPr>
      <w:r w:rsidRPr="00476540">
        <w:rPr>
          <w:rFonts w:ascii="Arial" w:hAnsi="Arial" w:cs="Arial"/>
          <w:sz w:val="22"/>
          <w:szCs w:val="22"/>
        </w:rPr>
        <w:t xml:space="preserve">Dépôt </w:t>
      </w:r>
      <w:r w:rsidR="00ED4001" w:rsidRPr="00476540">
        <w:rPr>
          <w:rFonts w:ascii="Arial" w:hAnsi="Arial" w:cs="Arial"/>
          <w:sz w:val="22"/>
          <w:szCs w:val="22"/>
        </w:rPr>
        <w:t>et</w:t>
      </w:r>
      <w:r w:rsidRPr="00476540">
        <w:rPr>
          <w:rFonts w:ascii="Arial" w:hAnsi="Arial" w:cs="Arial"/>
          <w:sz w:val="22"/>
          <w:szCs w:val="22"/>
        </w:rPr>
        <w:t xml:space="preserve"> demandes de rencontres aux différents ministres, soit en santé service sociaux, au ministre de </w:t>
      </w:r>
      <w:r w:rsidR="00ED4001" w:rsidRPr="00476540">
        <w:rPr>
          <w:rFonts w:ascii="Arial" w:hAnsi="Arial" w:cs="Arial"/>
          <w:sz w:val="22"/>
          <w:szCs w:val="22"/>
        </w:rPr>
        <w:t>l’éducation,</w:t>
      </w:r>
      <w:r w:rsidRPr="00476540">
        <w:rPr>
          <w:rFonts w:ascii="Arial" w:hAnsi="Arial" w:cs="Arial"/>
          <w:sz w:val="22"/>
          <w:szCs w:val="22"/>
        </w:rPr>
        <w:t xml:space="preserve"> à </w:t>
      </w:r>
      <w:r w:rsidR="00ED4001" w:rsidRPr="00476540">
        <w:rPr>
          <w:rFonts w:ascii="Arial" w:hAnsi="Arial" w:cs="Arial"/>
          <w:sz w:val="22"/>
          <w:szCs w:val="22"/>
        </w:rPr>
        <w:t>la</w:t>
      </w:r>
      <w:r w:rsidRPr="00476540">
        <w:rPr>
          <w:rFonts w:ascii="Arial" w:hAnsi="Arial" w:cs="Arial"/>
          <w:sz w:val="22"/>
          <w:szCs w:val="22"/>
        </w:rPr>
        <w:t xml:space="preserve"> ministre déléguée à l’éducation aux loisirs et aux </w:t>
      </w:r>
      <w:r w:rsidR="00A36C59">
        <w:rPr>
          <w:rFonts w:ascii="Arial" w:hAnsi="Arial" w:cs="Arial"/>
          <w:sz w:val="22"/>
          <w:szCs w:val="22"/>
        </w:rPr>
        <w:t>sports,</w:t>
      </w:r>
      <w:r w:rsidRPr="00476540">
        <w:rPr>
          <w:rFonts w:ascii="Arial" w:hAnsi="Arial" w:cs="Arial"/>
          <w:sz w:val="22"/>
          <w:szCs w:val="22"/>
        </w:rPr>
        <w:t xml:space="preserve"> à </w:t>
      </w:r>
      <w:r w:rsidR="00ED4001" w:rsidRPr="00476540">
        <w:rPr>
          <w:rFonts w:ascii="Arial" w:hAnsi="Arial" w:cs="Arial"/>
          <w:sz w:val="22"/>
          <w:szCs w:val="22"/>
        </w:rPr>
        <w:t>la ministre</w:t>
      </w:r>
      <w:r w:rsidRPr="00476540">
        <w:rPr>
          <w:rFonts w:ascii="Arial" w:hAnsi="Arial" w:cs="Arial"/>
          <w:sz w:val="22"/>
          <w:szCs w:val="22"/>
          <w:shd w:val="clear" w:color="auto" w:fill="FFFFFF"/>
        </w:rPr>
        <w:t xml:space="preserve"> des Affaires m</w:t>
      </w:r>
      <w:r w:rsidR="00ED4001" w:rsidRPr="00476540">
        <w:rPr>
          <w:rFonts w:ascii="Arial" w:hAnsi="Arial" w:cs="Arial"/>
          <w:sz w:val="22"/>
          <w:szCs w:val="22"/>
          <w:shd w:val="clear" w:color="auto" w:fill="FFFFFF"/>
        </w:rPr>
        <w:t xml:space="preserve">unicipales et de l’Habitation, au </w:t>
      </w:r>
      <w:r w:rsidRPr="00476540">
        <w:rPr>
          <w:rFonts w:ascii="Arial" w:hAnsi="Arial" w:cs="Arial"/>
          <w:sz w:val="22"/>
          <w:szCs w:val="22"/>
        </w:rPr>
        <w:t xml:space="preserve">ministre de la </w:t>
      </w:r>
      <w:r w:rsidR="00A36C59">
        <w:rPr>
          <w:rFonts w:ascii="Arial" w:hAnsi="Arial" w:cs="Arial"/>
          <w:sz w:val="22"/>
          <w:szCs w:val="22"/>
        </w:rPr>
        <w:t>Famille,</w:t>
      </w:r>
      <w:r w:rsidRPr="00476540">
        <w:rPr>
          <w:rFonts w:ascii="Arial" w:hAnsi="Arial" w:cs="Arial"/>
          <w:sz w:val="22"/>
          <w:szCs w:val="22"/>
        </w:rPr>
        <w:t xml:space="preserve"> </w:t>
      </w:r>
      <w:r w:rsidR="00ED4001" w:rsidRPr="00476540">
        <w:rPr>
          <w:rFonts w:ascii="Arial" w:hAnsi="Arial" w:cs="Arial"/>
          <w:sz w:val="22"/>
          <w:szCs w:val="22"/>
        </w:rPr>
        <w:t>au</w:t>
      </w:r>
      <w:r w:rsidRPr="00476540">
        <w:rPr>
          <w:rFonts w:ascii="Arial" w:hAnsi="Arial" w:cs="Arial"/>
          <w:sz w:val="22"/>
          <w:szCs w:val="22"/>
        </w:rPr>
        <w:t xml:space="preserve"> ministre responsable de la Montérégie et président du conseil du </w:t>
      </w:r>
      <w:r w:rsidR="00ED4001" w:rsidRPr="00476540">
        <w:rPr>
          <w:rFonts w:ascii="Arial" w:hAnsi="Arial" w:cs="Arial"/>
          <w:sz w:val="22"/>
          <w:szCs w:val="22"/>
        </w:rPr>
        <w:t>trésor.</w:t>
      </w:r>
      <w:r w:rsidRPr="00476540">
        <w:rPr>
          <w:rFonts w:ascii="Arial" w:hAnsi="Arial" w:cs="Arial"/>
          <w:sz w:val="22"/>
          <w:szCs w:val="22"/>
        </w:rPr>
        <w:t xml:space="preserve"> </w:t>
      </w:r>
    </w:p>
    <w:p w14:paraId="012F8727" w14:textId="77777777" w:rsidR="001F5CC5" w:rsidRPr="00476540" w:rsidRDefault="001F5CC5" w:rsidP="00026D77">
      <w:pPr>
        <w:pStyle w:val="Paragraphedeliste"/>
        <w:numPr>
          <w:ilvl w:val="0"/>
          <w:numId w:val="27"/>
        </w:numPr>
        <w:spacing w:after="0"/>
        <w:jc w:val="both"/>
        <w:rPr>
          <w:rFonts w:ascii="Arial" w:hAnsi="Arial" w:cs="Arial"/>
          <w:sz w:val="22"/>
          <w:szCs w:val="22"/>
        </w:rPr>
      </w:pPr>
      <w:r w:rsidRPr="00476540">
        <w:rPr>
          <w:rFonts w:ascii="Arial" w:hAnsi="Arial" w:cs="Arial"/>
          <w:sz w:val="22"/>
          <w:szCs w:val="22"/>
        </w:rPr>
        <w:lastRenderedPageBreak/>
        <w:t>Les organismes membres du GAPHRY et du GAPHRSM concernés et qui offrent des camps de jour ont été invités à communiquer avec leurs députés pour déposer le rapport avec une demande d’appui à notre démarche.</w:t>
      </w:r>
    </w:p>
    <w:p w14:paraId="17609213" w14:textId="77777777" w:rsidR="001F5CC5" w:rsidRPr="00476540" w:rsidRDefault="001F5CC5" w:rsidP="007D3522">
      <w:pPr>
        <w:spacing w:before="240"/>
        <w:jc w:val="both"/>
        <w:rPr>
          <w:rFonts w:ascii="Arial" w:hAnsi="Arial" w:cs="Arial"/>
          <w:sz w:val="22"/>
          <w:szCs w:val="22"/>
        </w:rPr>
      </w:pPr>
      <w:r w:rsidRPr="00476540">
        <w:rPr>
          <w:rFonts w:ascii="Arial" w:hAnsi="Arial" w:cs="Arial"/>
          <w:sz w:val="22"/>
          <w:szCs w:val="22"/>
        </w:rPr>
        <w:t>L’objectif étant d’alerter le plus d’instances possible afin de faire connaître les problématiques en camp de jour.</w:t>
      </w:r>
    </w:p>
    <w:p w14:paraId="2C6B0B99" w14:textId="23DEB470" w:rsidR="004268AC" w:rsidRPr="00476540" w:rsidRDefault="00361553" w:rsidP="007D3522">
      <w:pPr>
        <w:jc w:val="both"/>
        <w:rPr>
          <w:rFonts w:ascii="Arial" w:hAnsi="Arial" w:cs="Arial"/>
          <w:sz w:val="22"/>
          <w:szCs w:val="22"/>
        </w:rPr>
      </w:pPr>
      <w:r w:rsidRPr="00476540">
        <w:rPr>
          <w:rFonts w:ascii="Arial" w:hAnsi="Arial" w:cs="Arial"/>
          <w:sz w:val="22"/>
          <w:szCs w:val="22"/>
        </w:rPr>
        <w:t>La pandémie est arrivée et</w:t>
      </w:r>
      <w:r w:rsidR="00ED4001" w:rsidRPr="00476540">
        <w:rPr>
          <w:rFonts w:ascii="Arial" w:hAnsi="Arial" w:cs="Arial"/>
          <w:sz w:val="22"/>
          <w:szCs w:val="22"/>
        </w:rPr>
        <w:t xml:space="preserve"> la poursuite de notre stratégie qui </w:t>
      </w:r>
      <w:r w:rsidRPr="00476540">
        <w:rPr>
          <w:rFonts w:ascii="Arial" w:hAnsi="Arial" w:cs="Arial"/>
          <w:sz w:val="22"/>
          <w:szCs w:val="22"/>
        </w:rPr>
        <w:t>fut mis sur la glace</w:t>
      </w:r>
      <w:r w:rsidR="00ED4001" w:rsidRPr="00476540">
        <w:rPr>
          <w:rFonts w:ascii="Arial" w:hAnsi="Arial" w:cs="Arial"/>
          <w:sz w:val="22"/>
          <w:szCs w:val="22"/>
        </w:rPr>
        <w:t xml:space="preserve"> à partir de la mi-mars.</w:t>
      </w:r>
    </w:p>
    <w:p w14:paraId="5F4A34A3" w14:textId="77777777" w:rsidR="00E37831" w:rsidRPr="00476540" w:rsidRDefault="00E37831" w:rsidP="00434E4C">
      <w:pPr>
        <w:autoSpaceDE w:val="0"/>
        <w:autoSpaceDN w:val="0"/>
        <w:adjustRightInd w:val="0"/>
        <w:spacing w:before="60" w:after="240"/>
        <w:jc w:val="center"/>
        <w:rPr>
          <w:rFonts w:ascii="Arial" w:hAnsi="Arial" w:cs="Arial"/>
          <w:b/>
          <w:sz w:val="22"/>
          <w:szCs w:val="22"/>
        </w:rPr>
      </w:pPr>
      <w:r w:rsidRPr="00476540">
        <w:rPr>
          <w:rFonts w:ascii="Arial" w:hAnsi="Arial" w:cs="Arial"/>
          <w:b/>
          <w:sz w:val="22"/>
          <w:szCs w:val="22"/>
        </w:rPr>
        <w:t>COMITÉ LOGEMENTS SOCIAUX</w:t>
      </w:r>
    </w:p>
    <w:p w14:paraId="4A243914" w14:textId="7388C02B" w:rsidR="00E03F37" w:rsidRDefault="005C63E7" w:rsidP="005C63E7">
      <w:pPr>
        <w:jc w:val="both"/>
        <w:rPr>
          <w:rFonts w:ascii="Arial" w:hAnsi="Arial" w:cs="Arial"/>
          <w:sz w:val="22"/>
          <w:szCs w:val="22"/>
          <w:shd w:val="clear" w:color="auto" w:fill="FFFFFF"/>
        </w:rPr>
      </w:pPr>
      <w:r w:rsidRPr="00476540">
        <w:rPr>
          <w:rFonts w:ascii="Arial" w:hAnsi="Arial" w:cs="Arial"/>
          <w:bCs/>
          <w:sz w:val="22"/>
          <w:szCs w:val="22"/>
        </w:rPr>
        <w:t>La problématique des logements sociaux</w:t>
      </w:r>
      <w:r w:rsidRPr="00476540">
        <w:rPr>
          <w:rFonts w:ascii="Arial" w:hAnsi="Arial" w:cs="Arial"/>
          <w:sz w:val="22"/>
          <w:szCs w:val="22"/>
        </w:rPr>
        <w:t xml:space="preserve"> </w:t>
      </w:r>
      <w:r w:rsidR="007D3522" w:rsidRPr="00476540">
        <w:rPr>
          <w:rFonts w:ascii="Arial" w:hAnsi="Arial" w:cs="Arial"/>
          <w:sz w:val="22"/>
          <w:szCs w:val="22"/>
          <w:shd w:val="clear" w:color="auto" w:fill="FFFFFF"/>
        </w:rPr>
        <w:t>méritait</w:t>
      </w:r>
      <w:r w:rsidRPr="00476540">
        <w:rPr>
          <w:rFonts w:ascii="Arial" w:hAnsi="Arial" w:cs="Arial"/>
          <w:sz w:val="22"/>
          <w:szCs w:val="22"/>
          <w:shd w:val="clear" w:color="auto" w:fill="FFFFFF"/>
        </w:rPr>
        <w:t xml:space="preserve"> que l’on s’y attarde en vue de trouver de nouvelles façons d’entrevoir l’offre de service à développer en termes de milieux de vie pour les personnes handicapées</w:t>
      </w:r>
      <w:r w:rsidR="005F6B26" w:rsidRPr="00476540">
        <w:rPr>
          <w:rFonts w:ascii="Arial" w:hAnsi="Arial" w:cs="Arial"/>
          <w:sz w:val="22"/>
          <w:szCs w:val="22"/>
          <w:shd w:val="clear" w:color="auto" w:fill="FFFFFF"/>
        </w:rPr>
        <w:t>.</w:t>
      </w:r>
    </w:p>
    <w:p w14:paraId="5E2C7617" w14:textId="318481FD" w:rsidR="000C1827" w:rsidRPr="00476540" w:rsidRDefault="00434E4C" w:rsidP="000C1827">
      <w:pPr>
        <w:jc w:val="both"/>
        <w:rPr>
          <w:rFonts w:ascii="Arial" w:hAnsi="Arial" w:cs="Arial"/>
          <w:sz w:val="22"/>
          <w:szCs w:val="22"/>
        </w:rPr>
      </w:pPr>
      <w:r>
        <w:rPr>
          <w:rFonts w:ascii="Arial" w:hAnsi="Arial" w:cs="Arial"/>
          <w:sz w:val="22"/>
          <w:szCs w:val="22"/>
        </w:rPr>
        <w:t xml:space="preserve">Nous constatons </w:t>
      </w:r>
      <w:r w:rsidR="000C1827" w:rsidRPr="00476540">
        <w:rPr>
          <w:rFonts w:ascii="Arial" w:hAnsi="Arial" w:cs="Arial"/>
          <w:sz w:val="22"/>
          <w:szCs w:val="22"/>
        </w:rPr>
        <w:t xml:space="preserve">l’absence de </w:t>
      </w:r>
      <w:r w:rsidRPr="00476540">
        <w:rPr>
          <w:rFonts w:ascii="Arial" w:hAnsi="Arial" w:cs="Arial"/>
          <w:sz w:val="22"/>
          <w:szCs w:val="22"/>
        </w:rPr>
        <w:t>leadership et</w:t>
      </w:r>
      <w:r w:rsidR="000C1827" w:rsidRPr="00476540">
        <w:rPr>
          <w:rFonts w:ascii="Arial" w:hAnsi="Arial" w:cs="Arial"/>
          <w:sz w:val="22"/>
          <w:szCs w:val="22"/>
        </w:rPr>
        <w:t xml:space="preserve"> le manque de diversité quant aux modèles de milieu de vie.</w:t>
      </w:r>
    </w:p>
    <w:p w14:paraId="1EBA8F14" w14:textId="2ED64A9C" w:rsidR="005C63E7" w:rsidRPr="00476540" w:rsidRDefault="00E03F37" w:rsidP="005C63E7">
      <w:pPr>
        <w:jc w:val="both"/>
        <w:rPr>
          <w:rFonts w:ascii="Arial" w:hAnsi="Arial" w:cs="Arial"/>
          <w:sz w:val="22"/>
          <w:szCs w:val="22"/>
          <w:shd w:val="clear" w:color="auto" w:fill="FFFFFF"/>
        </w:rPr>
      </w:pPr>
      <w:r w:rsidRPr="00476540">
        <w:rPr>
          <w:rFonts w:ascii="Arial" w:hAnsi="Arial" w:cs="Arial"/>
          <w:sz w:val="22"/>
          <w:szCs w:val="22"/>
        </w:rPr>
        <w:t xml:space="preserve">Le parcours </w:t>
      </w:r>
      <w:r w:rsidR="005F6B26" w:rsidRPr="00476540">
        <w:rPr>
          <w:rFonts w:ascii="Arial" w:hAnsi="Arial" w:cs="Arial"/>
          <w:sz w:val="22"/>
          <w:szCs w:val="22"/>
        </w:rPr>
        <w:t xml:space="preserve">d’un projet d’habitation relève du combattant et </w:t>
      </w:r>
      <w:r w:rsidRPr="00476540">
        <w:rPr>
          <w:rFonts w:ascii="Arial" w:hAnsi="Arial" w:cs="Arial"/>
          <w:sz w:val="22"/>
          <w:szCs w:val="22"/>
        </w:rPr>
        <w:t xml:space="preserve">repose </w:t>
      </w:r>
      <w:r w:rsidR="005F6B26" w:rsidRPr="00476540">
        <w:rPr>
          <w:rFonts w:ascii="Arial" w:hAnsi="Arial" w:cs="Arial"/>
          <w:sz w:val="22"/>
          <w:szCs w:val="22"/>
        </w:rPr>
        <w:t>essentiellement</w:t>
      </w:r>
      <w:r w:rsidRPr="00476540">
        <w:rPr>
          <w:rFonts w:ascii="Arial" w:hAnsi="Arial" w:cs="Arial"/>
          <w:sz w:val="22"/>
          <w:szCs w:val="22"/>
        </w:rPr>
        <w:t xml:space="preserve"> sur les épaules de groupes de parents ou d’organismes communautaires</w:t>
      </w:r>
      <w:r w:rsidR="005F6B26" w:rsidRPr="00476540">
        <w:rPr>
          <w:rFonts w:ascii="Arial" w:hAnsi="Arial" w:cs="Arial"/>
          <w:sz w:val="22"/>
          <w:szCs w:val="22"/>
        </w:rPr>
        <w:t>.</w:t>
      </w:r>
    </w:p>
    <w:p w14:paraId="40248EED" w14:textId="1DC601AD" w:rsidR="000C1827" w:rsidRDefault="00434E4C" w:rsidP="005F6B26">
      <w:pPr>
        <w:jc w:val="both"/>
        <w:rPr>
          <w:rFonts w:ascii="Arial" w:hAnsi="Arial" w:cs="Arial"/>
          <w:sz w:val="22"/>
          <w:szCs w:val="22"/>
        </w:rPr>
      </w:pPr>
      <w:r>
        <w:rPr>
          <w:rFonts w:ascii="Arial" w:hAnsi="Arial" w:cs="Arial"/>
          <w:sz w:val="22"/>
          <w:szCs w:val="22"/>
        </w:rPr>
        <w:t>N</w:t>
      </w:r>
      <w:r w:rsidR="005C63E7" w:rsidRPr="00476540">
        <w:rPr>
          <w:rFonts w:ascii="Arial" w:hAnsi="Arial" w:cs="Arial"/>
          <w:sz w:val="22"/>
          <w:szCs w:val="22"/>
        </w:rPr>
        <w:t xml:space="preserve">ous avons sollicité la participation du GAPHRY et </w:t>
      </w:r>
      <w:r w:rsidR="007F45A1">
        <w:rPr>
          <w:rFonts w:ascii="Arial" w:hAnsi="Arial" w:cs="Arial"/>
          <w:sz w:val="22"/>
          <w:szCs w:val="22"/>
        </w:rPr>
        <w:t xml:space="preserve">fait appel aux partenaires des </w:t>
      </w:r>
      <w:r w:rsidR="005C63E7" w:rsidRPr="00476540">
        <w:rPr>
          <w:rFonts w:ascii="Arial" w:hAnsi="Arial" w:cs="Arial"/>
          <w:sz w:val="22"/>
          <w:szCs w:val="22"/>
        </w:rPr>
        <w:t xml:space="preserve">CISSS afin de travailler conjointement pour </w:t>
      </w:r>
      <w:r w:rsidR="00A017BE">
        <w:rPr>
          <w:rFonts w:ascii="Arial" w:hAnsi="Arial" w:cs="Arial"/>
          <w:sz w:val="22"/>
          <w:szCs w:val="22"/>
        </w:rPr>
        <w:t xml:space="preserve">voir à </w:t>
      </w:r>
      <w:r w:rsidR="005C63E7" w:rsidRPr="00476540">
        <w:rPr>
          <w:rFonts w:ascii="Arial" w:hAnsi="Arial" w:cs="Arial"/>
          <w:sz w:val="22"/>
          <w:szCs w:val="22"/>
        </w:rPr>
        <w:t xml:space="preserve">assurer la pérennité et le développement de milieux de vie répondant aux besoins des adultes ayant une DP une DI ou un </w:t>
      </w:r>
      <w:r w:rsidR="00281DB3" w:rsidRPr="00476540">
        <w:rPr>
          <w:rFonts w:ascii="Arial" w:hAnsi="Arial" w:cs="Arial"/>
          <w:sz w:val="22"/>
          <w:szCs w:val="22"/>
        </w:rPr>
        <w:t>TSA.</w:t>
      </w:r>
      <w:r w:rsidR="005F6B26" w:rsidRPr="00476540">
        <w:rPr>
          <w:rFonts w:ascii="Arial" w:hAnsi="Arial" w:cs="Arial"/>
          <w:sz w:val="22"/>
          <w:szCs w:val="22"/>
        </w:rPr>
        <w:t xml:space="preserve"> </w:t>
      </w:r>
    </w:p>
    <w:p w14:paraId="1E4351B1" w14:textId="6DE7F681" w:rsidR="00BF6F4A" w:rsidRPr="00476540" w:rsidRDefault="005F6B26" w:rsidP="005F6B26">
      <w:pPr>
        <w:jc w:val="both"/>
        <w:rPr>
          <w:rFonts w:ascii="Arial" w:hAnsi="Arial" w:cs="Arial"/>
          <w:sz w:val="22"/>
          <w:szCs w:val="22"/>
        </w:rPr>
      </w:pPr>
      <w:r w:rsidRPr="00476540">
        <w:rPr>
          <w:rFonts w:ascii="Arial" w:hAnsi="Arial" w:cs="Arial"/>
          <w:sz w:val="22"/>
          <w:szCs w:val="22"/>
        </w:rPr>
        <w:t>Les coordonnatrices</w:t>
      </w:r>
      <w:r w:rsidR="00BF6F4A" w:rsidRPr="00476540">
        <w:rPr>
          <w:rFonts w:ascii="Arial" w:hAnsi="Arial" w:cs="Arial"/>
          <w:sz w:val="22"/>
          <w:szCs w:val="22"/>
        </w:rPr>
        <w:t xml:space="preserve"> du CISSS ME et CISSS MO, du programme </w:t>
      </w:r>
      <w:r w:rsidRPr="00476540">
        <w:rPr>
          <w:rFonts w:ascii="Arial" w:hAnsi="Arial" w:cs="Arial"/>
          <w:sz w:val="22"/>
          <w:szCs w:val="22"/>
        </w:rPr>
        <w:t>déficience et de santé publique viennent rejoindre le comité de travail</w:t>
      </w:r>
      <w:r w:rsidR="00F6279D">
        <w:rPr>
          <w:rFonts w:ascii="Arial" w:hAnsi="Arial" w:cs="Arial"/>
          <w:sz w:val="22"/>
          <w:szCs w:val="22"/>
        </w:rPr>
        <w:t>.</w:t>
      </w:r>
      <w:r w:rsidRPr="00476540">
        <w:rPr>
          <w:rFonts w:ascii="Arial" w:hAnsi="Arial" w:cs="Arial"/>
          <w:sz w:val="22"/>
          <w:szCs w:val="22"/>
        </w:rPr>
        <w:t xml:space="preserve"> </w:t>
      </w:r>
    </w:p>
    <w:p w14:paraId="29A998D9" w14:textId="4C898D40" w:rsidR="00CA5B81" w:rsidRPr="00476540" w:rsidRDefault="005F6B26" w:rsidP="005F6B26">
      <w:pPr>
        <w:spacing w:after="240"/>
        <w:jc w:val="both"/>
        <w:rPr>
          <w:rFonts w:ascii="Arial" w:hAnsi="Arial" w:cs="Arial"/>
          <w:sz w:val="22"/>
          <w:szCs w:val="22"/>
        </w:rPr>
      </w:pPr>
      <w:r w:rsidRPr="00476540">
        <w:rPr>
          <w:rFonts w:ascii="Arial" w:hAnsi="Arial" w:cs="Arial"/>
          <w:sz w:val="22"/>
          <w:szCs w:val="22"/>
        </w:rPr>
        <w:t>Nous n’avons pas reçu à ce jour les réponses au canevas que devaient compléter les organisateurs communautaires des 3 CISSS. La rencontre de mars fut annulée à cause de la Pandémie. Nous poursuivrons cet enjeu en 2020-21.</w:t>
      </w:r>
    </w:p>
    <w:p w14:paraId="17368CE5" w14:textId="77777777" w:rsidR="006F08FF" w:rsidRPr="006F08FF" w:rsidRDefault="00D02CB6" w:rsidP="006F08FF">
      <w:pPr>
        <w:autoSpaceDE w:val="0"/>
        <w:autoSpaceDN w:val="0"/>
        <w:adjustRightInd w:val="0"/>
        <w:spacing w:before="60" w:after="240"/>
        <w:jc w:val="center"/>
        <w:rPr>
          <w:rFonts w:ascii="Arial" w:hAnsi="Arial" w:cs="Arial"/>
          <w:b/>
          <w:sz w:val="22"/>
          <w:szCs w:val="22"/>
        </w:rPr>
      </w:pPr>
      <w:r w:rsidRPr="006F08FF">
        <w:rPr>
          <w:rFonts w:ascii="Arial" w:hAnsi="Arial" w:cs="Arial"/>
          <w:b/>
          <w:sz w:val="22"/>
          <w:szCs w:val="22"/>
        </w:rPr>
        <w:t>TRANSPORT RIVE-SUD</w:t>
      </w:r>
    </w:p>
    <w:p w14:paraId="78FD68B3" w14:textId="2F0A265C" w:rsidR="0048496D" w:rsidRPr="00476540" w:rsidRDefault="0048496D" w:rsidP="006F08FF">
      <w:pPr>
        <w:autoSpaceDE w:val="0"/>
        <w:autoSpaceDN w:val="0"/>
        <w:adjustRightInd w:val="0"/>
        <w:rPr>
          <w:rFonts w:ascii="Arial" w:hAnsi="Arial" w:cs="Arial"/>
          <w:color w:val="000000"/>
          <w:sz w:val="22"/>
          <w:szCs w:val="22"/>
        </w:rPr>
      </w:pPr>
      <w:r w:rsidRPr="00476540">
        <w:rPr>
          <w:rFonts w:ascii="Arial" w:hAnsi="Arial" w:cs="Arial"/>
          <w:b/>
          <w:color w:val="000000"/>
          <w:sz w:val="22"/>
          <w:szCs w:val="22"/>
        </w:rPr>
        <w:t>TABLE MÉTROPOLITAINE SUR LA MOBILITÉ DES PERSONNES AYANT DES LIMITATIONS FONCTIONNELLES</w:t>
      </w:r>
      <w:r w:rsidRPr="00476540">
        <w:rPr>
          <w:rFonts w:ascii="Arial" w:hAnsi="Arial" w:cs="Arial"/>
          <w:color w:val="000000"/>
          <w:sz w:val="22"/>
          <w:szCs w:val="22"/>
        </w:rPr>
        <w:t xml:space="preserve">. </w:t>
      </w:r>
    </w:p>
    <w:p w14:paraId="5DD038C1" w14:textId="126F4D6F" w:rsidR="00A12B0E" w:rsidRPr="00476540" w:rsidRDefault="006F08FF" w:rsidP="00064B96">
      <w:pPr>
        <w:autoSpaceDE w:val="0"/>
        <w:autoSpaceDN w:val="0"/>
        <w:adjustRightInd w:val="0"/>
        <w:spacing w:before="60"/>
        <w:jc w:val="both"/>
        <w:rPr>
          <w:rFonts w:ascii="Arial" w:hAnsi="Arial" w:cs="Arial"/>
          <w:bCs/>
          <w:sz w:val="22"/>
          <w:szCs w:val="22"/>
        </w:rPr>
      </w:pPr>
      <w:r w:rsidRPr="00476540">
        <w:rPr>
          <w:rFonts w:ascii="Arial" w:hAnsi="Arial" w:cs="Arial"/>
          <w:b/>
          <w:sz w:val="22"/>
          <w:szCs w:val="22"/>
        </w:rPr>
        <w:t xml:space="preserve">L’autorité régionale du transport métropolitain </w:t>
      </w:r>
      <w:r w:rsidR="00A12B0E" w:rsidRPr="00476540">
        <w:rPr>
          <w:rFonts w:ascii="Arial" w:hAnsi="Arial" w:cs="Arial"/>
          <w:b/>
          <w:sz w:val="22"/>
          <w:szCs w:val="22"/>
        </w:rPr>
        <w:t>(ARTM)</w:t>
      </w:r>
      <w:r w:rsidR="00A12B0E" w:rsidRPr="00476540">
        <w:rPr>
          <w:rFonts w:ascii="Arial" w:hAnsi="Arial" w:cs="Arial"/>
          <w:sz w:val="22"/>
          <w:szCs w:val="22"/>
        </w:rPr>
        <w:t xml:space="preserve"> L’APHRSO, l’AUTAL et le GAPHRSM participent à la consultation pour leur planification de développement stratégique sur un horizon des </w:t>
      </w:r>
      <w:r w:rsidR="000C1827">
        <w:rPr>
          <w:rFonts w:ascii="Arial" w:hAnsi="Arial" w:cs="Arial"/>
          <w:sz w:val="22"/>
          <w:szCs w:val="22"/>
        </w:rPr>
        <w:t>dix (</w:t>
      </w:r>
      <w:r w:rsidR="00A12B0E" w:rsidRPr="00476540">
        <w:rPr>
          <w:rFonts w:ascii="Arial" w:hAnsi="Arial" w:cs="Arial"/>
          <w:sz w:val="22"/>
          <w:szCs w:val="22"/>
        </w:rPr>
        <w:t>10</w:t>
      </w:r>
      <w:r w:rsidR="000C1827">
        <w:rPr>
          <w:rFonts w:ascii="Arial" w:hAnsi="Arial" w:cs="Arial"/>
          <w:sz w:val="22"/>
          <w:szCs w:val="22"/>
        </w:rPr>
        <w:t>)</w:t>
      </w:r>
      <w:r w:rsidR="00A12B0E" w:rsidRPr="00476540">
        <w:rPr>
          <w:rFonts w:ascii="Arial" w:hAnsi="Arial" w:cs="Arial"/>
          <w:sz w:val="22"/>
          <w:szCs w:val="22"/>
        </w:rPr>
        <w:t xml:space="preserve"> premières années sur</w:t>
      </w:r>
      <w:r w:rsidR="000C1827">
        <w:rPr>
          <w:rFonts w:ascii="Arial" w:hAnsi="Arial" w:cs="Arial"/>
          <w:sz w:val="22"/>
          <w:szCs w:val="22"/>
        </w:rPr>
        <w:t xml:space="preserve"> trente (</w:t>
      </w:r>
      <w:r w:rsidR="00A12B0E" w:rsidRPr="00476540">
        <w:rPr>
          <w:rFonts w:ascii="Arial" w:hAnsi="Arial" w:cs="Arial"/>
          <w:sz w:val="22"/>
          <w:szCs w:val="22"/>
        </w:rPr>
        <w:t>30</w:t>
      </w:r>
      <w:r w:rsidR="000C1827">
        <w:rPr>
          <w:rFonts w:ascii="Arial" w:hAnsi="Arial" w:cs="Arial"/>
          <w:sz w:val="22"/>
          <w:szCs w:val="22"/>
        </w:rPr>
        <w:t>)</w:t>
      </w:r>
      <w:r w:rsidR="00A12B0E" w:rsidRPr="00476540">
        <w:rPr>
          <w:rFonts w:ascii="Arial" w:hAnsi="Arial" w:cs="Arial"/>
          <w:sz w:val="22"/>
          <w:szCs w:val="22"/>
        </w:rPr>
        <w:t xml:space="preserve"> ans. Les thématiques abordées dans les ateliers : r</w:t>
      </w:r>
      <w:r w:rsidR="00A12B0E" w:rsidRPr="00476540">
        <w:rPr>
          <w:rFonts w:ascii="Arial" w:hAnsi="Arial" w:cs="Arial"/>
          <w:bCs/>
          <w:sz w:val="22"/>
          <w:szCs w:val="22"/>
        </w:rPr>
        <w:t xml:space="preserve">éseau de transport collectif structurant </w:t>
      </w:r>
      <w:r w:rsidR="004268AC" w:rsidRPr="00476540">
        <w:rPr>
          <w:rFonts w:ascii="Arial" w:hAnsi="Arial" w:cs="Arial"/>
          <w:bCs/>
          <w:sz w:val="22"/>
          <w:szCs w:val="22"/>
        </w:rPr>
        <w:t>métropolitain ;</w:t>
      </w:r>
      <w:r w:rsidR="00A12B0E" w:rsidRPr="00476540">
        <w:rPr>
          <w:rFonts w:ascii="Arial" w:hAnsi="Arial" w:cs="Arial"/>
          <w:bCs/>
          <w:sz w:val="22"/>
          <w:szCs w:val="22"/>
        </w:rPr>
        <w:t xml:space="preserve"> le service local et à la demande ; les points d’accès au réseau de transport collectif et l’accès aux services de transport collectif</w:t>
      </w:r>
      <w:r w:rsidR="000C1827">
        <w:rPr>
          <w:rFonts w:ascii="Arial" w:hAnsi="Arial" w:cs="Arial"/>
          <w:bCs/>
          <w:sz w:val="22"/>
          <w:szCs w:val="22"/>
        </w:rPr>
        <w:t>.</w:t>
      </w:r>
    </w:p>
    <w:p w14:paraId="2D7AF6EC" w14:textId="2F9F9CB4" w:rsidR="006F08FF" w:rsidRDefault="000C1827" w:rsidP="000C1827">
      <w:pPr>
        <w:jc w:val="both"/>
        <w:rPr>
          <w:rFonts w:ascii="Arial" w:hAnsi="Arial" w:cs="Arial"/>
          <w:sz w:val="22"/>
          <w:szCs w:val="22"/>
        </w:rPr>
      </w:pPr>
      <w:r w:rsidRPr="000C1827">
        <w:rPr>
          <w:rFonts w:ascii="Arial" w:hAnsi="Arial" w:cs="Arial"/>
          <w:b/>
          <w:sz w:val="22"/>
          <w:szCs w:val="22"/>
        </w:rPr>
        <w:t xml:space="preserve">Sous-comité transport </w:t>
      </w:r>
      <w:r w:rsidR="006F08FF" w:rsidRPr="000C1827">
        <w:rPr>
          <w:rFonts w:ascii="Arial" w:hAnsi="Arial" w:cs="Arial"/>
          <w:b/>
          <w:sz w:val="22"/>
          <w:szCs w:val="22"/>
        </w:rPr>
        <w:t>adapté</w:t>
      </w:r>
      <w:r w:rsidR="006F08FF" w:rsidRPr="00476540">
        <w:rPr>
          <w:rFonts w:ascii="Arial" w:hAnsi="Arial" w:cs="Arial"/>
          <w:sz w:val="22"/>
          <w:szCs w:val="22"/>
        </w:rPr>
        <w:t xml:space="preserve"> </w:t>
      </w:r>
      <w:r w:rsidR="006F08FF">
        <w:rPr>
          <w:rFonts w:ascii="Arial" w:hAnsi="Arial" w:cs="Arial"/>
          <w:sz w:val="22"/>
          <w:szCs w:val="22"/>
        </w:rPr>
        <w:t xml:space="preserve">participation de </w:t>
      </w:r>
      <w:r w:rsidR="00064B96" w:rsidRPr="00476540">
        <w:rPr>
          <w:rFonts w:ascii="Arial" w:hAnsi="Arial" w:cs="Arial"/>
          <w:sz w:val="22"/>
          <w:szCs w:val="22"/>
        </w:rPr>
        <w:t>AUTAL, APHRSO, GAPHRSM</w:t>
      </w:r>
      <w:r w:rsidR="006F08FF">
        <w:rPr>
          <w:rFonts w:ascii="Arial" w:hAnsi="Arial" w:cs="Arial"/>
          <w:sz w:val="22"/>
          <w:szCs w:val="22"/>
        </w:rPr>
        <w:t>.</w:t>
      </w:r>
      <w:r w:rsidR="00064B96" w:rsidRPr="00476540">
        <w:rPr>
          <w:rFonts w:ascii="Arial" w:hAnsi="Arial" w:cs="Arial"/>
          <w:sz w:val="22"/>
          <w:szCs w:val="22"/>
        </w:rPr>
        <w:t xml:space="preserve"> </w:t>
      </w:r>
    </w:p>
    <w:p w14:paraId="6C5848BB" w14:textId="01C2E940" w:rsidR="00D02CB6" w:rsidRPr="00476540" w:rsidRDefault="00D02CB6" w:rsidP="000C1827">
      <w:pPr>
        <w:jc w:val="both"/>
        <w:rPr>
          <w:rFonts w:ascii="Arial" w:hAnsi="Arial" w:cs="Arial"/>
          <w:sz w:val="22"/>
          <w:szCs w:val="22"/>
        </w:rPr>
      </w:pPr>
      <w:r w:rsidRPr="00476540">
        <w:rPr>
          <w:rFonts w:ascii="Arial" w:hAnsi="Arial" w:cs="Arial"/>
          <w:sz w:val="22"/>
          <w:szCs w:val="22"/>
        </w:rPr>
        <w:t>Présentation</w:t>
      </w:r>
      <w:r w:rsidR="00064B96">
        <w:rPr>
          <w:rFonts w:ascii="Arial" w:hAnsi="Arial" w:cs="Arial"/>
          <w:sz w:val="22"/>
          <w:szCs w:val="22"/>
        </w:rPr>
        <w:t xml:space="preserve"> </w:t>
      </w:r>
      <w:r w:rsidR="00064B96" w:rsidRPr="00476540">
        <w:rPr>
          <w:rFonts w:ascii="Arial" w:hAnsi="Arial" w:cs="Arial"/>
          <w:bCs/>
          <w:sz w:val="22"/>
          <w:szCs w:val="22"/>
        </w:rPr>
        <w:t>en septembre</w:t>
      </w:r>
      <w:r w:rsidRPr="00476540">
        <w:rPr>
          <w:rFonts w:ascii="Arial" w:hAnsi="Arial" w:cs="Arial"/>
          <w:sz w:val="22"/>
          <w:szCs w:val="22"/>
        </w:rPr>
        <w:t xml:space="preserve"> de la démarche d’harmonisation des normes de services sur l’ensemble du territoire d’exo d’ici la fin de 2020. </w:t>
      </w:r>
    </w:p>
    <w:p w14:paraId="7DFAFE01" w14:textId="478882C3" w:rsidR="00D02CB6" w:rsidRPr="00476540" w:rsidRDefault="006F08FF" w:rsidP="006F08FF">
      <w:pPr>
        <w:jc w:val="both"/>
        <w:rPr>
          <w:rFonts w:ascii="Arial" w:hAnsi="Arial" w:cs="Arial"/>
          <w:sz w:val="22"/>
          <w:szCs w:val="22"/>
        </w:rPr>
      </w:pPr>
      <w:r w:rsidRPr="00476540">
        <w:rPr>
          <w:rFonts w:ascii="Arial" w:hAnsi="Arial" w:cs="Arial"/>
          <w:b/>
          <w:sz w:val="22"/>
          <w:szCs w:val="22"/>
        </w:rPr>
        <w:t>Le comité consultatif transport adapté-couronne sud</w:t>
      </w:r>
      <w:r w:rsidR="00D02CB6" w:rsidRPr="00476540">
        <w:rPr>
          <w:rFonts w:ascii="Arial" w:hAnsi="Arial" w:cs="Arial"/>
          <w:sz w:val="22"/>
          <w:szCs w:val="22"/>
        </w:rPr>
        <w:t xml:space="preserve"> </w:t>
      </w:r>
      <w:r>
        <w:rPr>
          <w:rFonts w:ascii="Arial" w:hAnsi="Arial" w:cs="Arial"/>
          <w:b/>
          <w:sz w:val="22"/>
          <w:szCs w:val="22"/>
        </w:rPr>
        <w:t>d’exo.</w:t>
      </w:r>
      <w:r w:rsidR="00D02CB6" w:rsidRPr="00476540">
        <w:rPr>
          <w:rFonts w:ascii="Arial" w:hAnsi="Arial" w:cs="Arial"/>
          <w:sz w:val="22"/>
          <w:szCs w:val="22"/>
        </w:rPr>
        <w:t xml:space="preserve"> Le GAPHRSM, l’AUTAL, le RAAMM et l’APHRSO y siègent. </w:t>
      </w:r>
    </w:p>
    <w:p w14:paraId="181E3628" w14:textId="3833622B" w:rsidR="00A12B0E" w:rsidRPr="00476540" w:rsidRDefault="00064B96" w:rsidP="00A12B0E">
      <w:pPr>
        <w:jc w:val="both"/>
        <w:rPr>
          <w:rFonts w:ascii="Arial" w:hAnsi="Arial" w:cs="Arial"/>
          <w:sz w:val="22"/>
          <w:szCs w:val="22"/>
        </w:rPr>
      </w:pPr>
      <w:r w:rsidRPr="00476540">
        <w:rPr>
          <w:rFonts w:ascii="Arial" w:hAnsi="Arial" w:cs="Arial"/>
          <w:sz w:val="22"/>
          <w:szCs w:val="22"/>
        </w:rPr>
        <w:t>Rencontre</w:t>
      </w:r>
      <w:r w:rsidR="00A12B0E" w:rsidRPr="00476540">
        <w:rPr>
          <w:rFonts w:ascii="Arial" w:hAnsi="Arial" w:cs="Arial"/>
          <w:sz w:val="22"/>
          <w:szCs w:val="22"/>
        </w:rPr>
        <w:t xml:space="preserve"> en avril regroupant la couronne nord, la couronne sud et l’ile de Montréal. Les sujets discutés : les principaux changements d’ici 2020 </w:t>
      </w:r>
    </w:p>
    <w:p w14:paraId="66F1015E" w14:textId="2DBAFA43" w:rsidR="00064B96" w:rsidRDefault="00A12B0E" w:rsidP="00A12B0E">
      <w:pPr>
        <w:autoSpaceDE w:val="0"/>
        <w:autoSpaceDN w:val="0"/>
        <w:adjustRightInd w:val="0"/>
        <w:jc w:val="both"/>
        <w:rPr>
          <w:rFonts w:ascii="Arial" w:hAnsi="Arial" w:cs="Arial"/>
          <w:sz w:val="22"/>
          <w:szCs w:val="22"/>
        </w:rPr>
      </w:pPr>
      <w:r w:rsidRPr="00476540">
        <w:rPr>
          <w:rFonts w:ascii="Arial" w:hAnsi="Arial" w:cs="Arial"/>
          <w:sz w:val="22"/>
          <w:szCs w:val="22"/>
        </w:rPr>
        <w:t xml:space="preserve">Rencontre en août, </w:t>
      </w:r>
      <w:r w:rsidR="00064B96">
        <w:rPr>
          <w:rFonts w:ascii="Arial" w:hAnsi="Arial" w:cs="Arial"/>
          <w:sz w:val="22"/>
          <w:szCs w:val="22"/>
        </w:rPr>
        <w:t>l</w:t>
      </w:r>
      <w:r w:rsidRPr="00476540">
        <w:rPr>
          <w:rFonts w:ascii="Arial" w:hAnsi="Arial" w:cs="Arial"/>
          <w:sz w:val="22"/>
          <w:szCs w:val="22"/>
        </w:rPr>
        <w:t>es sujets abordés sont : le plan de déploiement des nouvelles règles d’affaires</w:t>
      </w:r>
      <w:r w:rsidR="00064B96">
        <w:rPr>
          <w:rFonts w:ascii="Arial" w:hAnsi="Arial" w:cs="Arial"/>
          <w:sz w:val="22"/>
          <w:szCs w:val="22"/>
        </w:rPr>
        <w:t>.</w:t>
      </w:r>
    </w:p>
    <w:p w14:paraId="713DE6E6" w14:textId="07805AC0" w:rsidR="00A12B0E" w:rsidRPr="00476540" w:rsidRDefault="00A12B0E" w:rsidP="00A12B0E">
      <w:pPr>
        <w:autoSpaceDE w:val="0"/>
        <w:autoSpaceDN w:val="0"/>
        <w:adjustRightInd w:val="0"/>
        <w:jc w:val="both"/>
        <w:rPr>
          <w:rFonts w:ascii="Arial" w:hAnsi="Arial" w:cs="Arial"/>
          <w:sz w:val="22"/>
          <w:szCs w:val="22"/>
        </w:rPr>
      </w:pPr>
      <w:r w:rsidRPr="00476540">
        <w:rPr>
          <w:rFonts w:ascii="Arial" w:hAnsi="Arial" w:cs="Arial"/>
          <w:sz w:val="22"/>
          <w:szCs w:val="22"/>
        </w:rPr>
        <w:t>Exo entend réviser la composition et du fonctionnement du comité consultatif TA couronne-sud</w:t>
      </w:r>
      <w:r w:rsidR="00064B96">
        <w:rPr>
          <w:rFonts w:ascii="Arial" w:hAnsi="Arial" w:cs="Arial"/>
          <w:sz w:val="22"/>
          <w:szCs w:val="22"/>
        </w:rPr>
        <w:t xml:space="preserve"> qui</w:t>
      </w:r>
      <w:r w:rsidR="000C1827">
        <w:rPr>
          <w:rFonts w:ascii="Arial" w:hAnsi="Arial" w:cs="Arial"/>
          <w:sz w:val="22"/>
          <w:szCs w:val="22"/>
        </w:rPr>
        <w:t xml:space="preserve"> ne compterait que l</w:t>
      </w:r>
      <w:r w:rsidRPr="00476540">
        <w:rPr>
          <w:rFonts w:ascii="Arial" w:hAnsi="Arial" w:cs="Arial"/>
          <w:sz w:val="22"/>
          <w:szCs w:val="22"/>
        </w:rPr>
        <w:t xml:space="preserve">es organismes de </w:t>
      </w:r>
      <w:r w:rsidR="000C1827">
        <w:rPr>
          <w:rFonts w:ascii="Arial" w:hAnsi="Arial" w:cs="Arial"/>
          <w:sz w:val="22"/>
          <w:szCs w:val="22"/>
        </w:rPr>
        <w:t>son</w:t>
      </w:r>
      <w:r w:rsidRPr="00476540">
        <w:rPr>
          <w:rFonts w:ascii="Arial" w:hAnsi="Arial" w:cs="Arial"/>
          <w:sz w:val="22"/>
          <w:szCs w:val="22"/>
        </w:rPr>
        <w:t xml:space="preserve"> territoire de desserte actuel soit la Vallée du Richelieu et Marguerite d’Youville.</w:t>
      </w:r>
    </w:p>
    <w:p w14:paraId="2D4A38FA" w14:textId="1BC26E4D" w:rsidR="000C1827" w:rsidRDefault="00E61D3B" w:rsidP="00E61D3B">
      <w:pPr>
        <w:jc w:val="both"/>
        <w:rPr>
          <w:rFonts w:ascii="Arial" w:hAnsi="Arial" w:cs="Arial"/>
          <w:sz w:val="22"/>
          <w:szCs w:val="22"/>
        </w:rPr>
      </w:pPr>
      <w:r w:rsidRPr="00476540">
        <w:rPr>
          <w:rFonts w:ascii="Arial" w:hAnsi="Arial" w:cs="Arial"/>
          <w:sz w:val="22"/>
          <w:szCs w:val="22"/>
        </w:rPr>
        <w:t xml:space="preserve">Sur </w:t>
      </w:r>
      <w:r w:rsidR="000C1827">
        <w:rPr>
          <w:rFonts w:ascii="Arial" w:hAnsi="Arial" w:cs="Arial"/>
          <w:sz w:val="22"/>
          <w:szCs w:val="22"/>
        </w:rPr>
        <w:t xml:space="preserve">la couronne sud, il </w:t>
      </w:r>
      <w:r w:rsidR="000C1827" w:rsidRPr="00476540">
        <w:rPr>
          <w:rFonts w:ascii="Arial" w:hAnsi="Arial" w:cs="Arial"/>
          <w:sz w:val="22"/>
          <w:szCs w:val="22"/>
        </w:rPr>
        <w:t>reste</w:t>
      </w:r>
      <w:r w:rsidR="00D02CB6" w:rsidRPr="00476540">
        <w:rPr>
          <w:rFonts w:ascii="Arial" w:hAnsi="Arial" w:cs="Arial"/>
          <w:sz w:val="22"/>
          <w:szCs w:val="22"/>
        </w:rPr>
        <w:t xml:space="preserve"> à attacher au réseau </w:t>
      </w:r>
      <w:r w:rsidR="0096728D" w:rsidRPr="00476540">
        <w:rPr>
          <w:rFonts w:ascii="Arial" w:hAnsi="Arial" w:cs="Arial"/>
          <w:sz w:val="22"/>
          <w:szCs w:val="22"/>
        </w:rPr>
        <w:t>exo :</w:t>
      </w:r>
      <w:r w:rsidR="00D02CB6" w:rsidRPr="00476540">
        <w:rPr>
          <w:rFonts w:ascii="Arial" w:hAnsi="Arial" w:cs="Arial"/>
          <w:sz w:val="22"/>
          <w:szCs w:val="22"/>
        </w:rPr>
        <w:t xml:space="preserve"> TAR</w:t>
      </w:r>
      <w:r w:rsidR="0096728D">
        <w:rPr>
          <w:rFonts w:ascii="Arial" w:hAnsi="Arial" w:cs="Arial"/>
          <w:sz w:val="22"/>
          <w:szCs w:val="22"/>
        </w:rPr>
        <w:t xml:space="preserve">SO, HANDI BUS et </w:t>
      </w:r>
      <w:r w:rsidRPr="00476540">
        <w:rPr>
          <w:rFonts w:ascii="Arial" w:hAnsi="Arial" w:cs="Arial"/>
          <w:sz w:val="22"/>
          <w:szCs w:val="22"/>
        </w:rPr>
        <w:t xml:space="preserve">Transport ACCÈS. </w:t>
      </w:r>
    </w:p>
    <w:p w14:paraId="088FA1CD" w14:textId="708C49D9" w:rsidR="0048496D" w:rsidRPr="00476540" w:rsidRDefault="000C1827" w:rsidP="00E61D3B">
      <w:pPr>
        <w:jc w:val="both"/>
        <w:rPr>
          <w:rFonts w:ascii="Arial" w:hAnsi="Arial" w:cs="Arial"/>
          <w:sz w:val="22"/>
          <w:szCs w:val="22"/>
        </w:rPr>
      </w:pPr>
      <w:r>
        <w:rPr>
          <w:rFonts w:ascii="Arial" w:hAnsi="Arial" w:cs="Arial"/>
          <w:sz w:val="22"/>
          <w:szCs w:val="22"/>
        </w:rPr>
        <w:lastRenderedPageBreak/>
        <w:t>ALPHA, MAD et APHRSO interviennent</w:t>
      </w:r>
      <w:r w:rsidR="00E61D3B" w:rsidRPr="00476540">
        <w:rPr>
          <w:rFonts w:ascii="Arial" w:hAnsi="Arial" w:cs="Arial"/>
          <w:sz w:val="22"/>
          <w:szCs w:val="22"/>
        </w:rPr>
        <w:t xml:space="preserve"> auprès</w:t>
      </w:r>
      <w:r w:rsidR="00D02CB6" w:rsidRPr="00476540">
        <w:rPr>
          <w:rFonts w:ascii="Arial" w:hAnsi="Arial" w:cs="Arial"/>
          <w:sz w:val="22"/>
          <w:szCs w:val="22"/>
        </w:rPr>
        <w:t xml:space="preserve"> des OSBL de </w:t>
      </w:r>
      <w:r>
        <w:rPr>
          <w:rFonts w:ascii="Arial" w:hAnsi="Arial" w:cs="Arial"/>
          <w:sz w:val="22"/>
          <w:szCs w:val="22"/>
        </w:rPr>
        <w:t>leur</w:t>
      </w:r>
      <w:r w:rsidR="00D02CB6" w:rsidRPr="00476540">
        <w:rPr>
          <w:rFonts w:ascii="Arial" w:hAnsi="Arial" w:cs="Arial"/>
          <w:sz w:val="22"/>
          <w:szCs w:val="22"/>
        </w:rPr>
        <w:t xml:space="preserve"> territoire pour connaitre les démarches en cours pour rejoindre </w:t>
      </w:r>
      <w:r w:rsidR="0096728D" w:rsidRPr="00476540">
        <w:rPr>
          <w:rFonts w:ascii="Arial" w:hAnsi="Arial" w:cs="Arial"/>
          <w:sz w:val="22"/>
          <w:szCs w:val="22"/>
        </w:rPr>
        <w:t>exo.</w:t>
      </w:r>
      <w:r w:rsidR="0096728D">
        <w:rPr>
          <w:rFonts w:ascii="Arial" w:hAnsi="Arial" w:cs="Arial"/>
          <w:sz w:val="22"/>
          <w:szCs w:val="22"/>
        </w:rPr>
        <w:t xml:space="preserve"> Voici les avancées au 31 mars 2020 :</w:t>
      </w:r>
    </w:p>
    <w:p w14:paraId="219F2129" w14:textId="23AD43F7" w:rsidR="00E61D3B" w:rsidRPr="00476540" w:rsidRDefault="00E61D3B" w:rsidP="00026D77">
      <w:pPr>
        <w:pStyle w:val="Paragraphedeliste"/>
        <w:numPr>
          <w:ilvl w:val="0"/>
          <w:numId w:val="24"/>
        </w:numPr>
        <w:jc w:val="both"/>
        <w:rPr>
          <w:rFonts w:ascii="Arial" w:hAnsi="Arial" w:cs="Arial"/>
          <w:bCs/>
          <w:sz w:val="22"/>
          <w:szCs w:val="22"/>
        </w:rPr>
      </w:pPr>
      <w:r w:rsidRPr="00476540">
        <w:rPr>
          <w:rFonts w:ascii="Arial" w:hAnsi="Arial" w:cs="Arial"/>
          <w:sz w:val="22"/>
          <w:szCs w:val="22"/>
        </w:rPr>
        <w:t>TARSO </w:t>
      </w:r>
      <w:r w:rsidRPr="00476540">
        <w:rPr>
          <w:rFonts w:ascii="Arial" w:hAnsi="Arial" w:cs="Arial"/>
          <w:b/>
          <w:sz w:val="22"/>
          <w:szCs w:val="22"/>
        </w:rPr>
        <w:t>:</w:t>
      </w:r>
      <w:r w:rsidRPr="00476540">
        <w:rPr>
          <w:rFonts w:ascii="Arial" w:hAnsi="Arial" w:cs="Arial"/>
          <w:sz w:val="22"/>
          <w:szCs w:val="22"/>
        </w:rPr>
        <w:t xml:space="preserve"> les négociations avec exo sont en cours. L’organisme est en période de transition vs sa dissolution et le transfert complet devrait se réaliser par la suite.</w:t>
      </w:r>
    </w:p>
    <w:p w14:paraId="70C7EE05" w14:textId="2887A6FA" w:rsidR="00E61D3B" w:rsidRPr="00476540" w:rsidRDefault="00E61D3B" w:rsidP="00026D77">
      <w:pPr>
        <w:pStyle w:val="Paragraphedeliste"/>
        <w:numPr>
          <w:ilvl w:val="0"/>
          <w:numId w:val="24"/>
        </w:numPr>
        <w:spacing w:after="0"/>
        <w:jc w:val="both"/>
        <w:rPr>
          <w:rFonts w:ascii="Arial" w:hAnsi="Arial" w:cs="Arial"/>
          <w:bCs/>
          <w:sz w:val="22"/>
          <w:szCs w:val="22"/>
        </w:rPr>
      </w:pPr>
      <w:r w:rsidRPr="00476540">
        <w:rPr>
          <w:rFonts w:ascii="Arial" w:hAnsi="Arial" w:cs="Arial"/>
          <w:sz w:val="22"/>
          <w:szCs w:val="22"/>
        </w:rPr>
        <w:t>HANDIBUS </w:t>
      </w:r>
      <w:r w:rsidRPr="00476540">
        <w:rPr>
          <w:rFonts w:ascii="Arial" w:hAnsi="Arial" w:cs="Arial"/>
          <w:b/>
          <w:sz w:val="22"/>
          <w:szCs w:val="22"/>
        </w:rPr>
        <w:t>:</w:t>
      </w:r>
      <w:r w:rsidRPr="00476540">
        <w:rPr>
          <w:rFonts w:ascii="Arial" w:hAnsi="Arial" w:cs="Arial"/>
          <w:sz w:val="22"/>
          <w:szCs w:val="22"/>
        </w:rPr>
        <w:t xml:space="preserve"> le conseil d'administration d’Handibus poursuit jusqu'au 31 décembre 2021 et le transfert complet devrait se réaliser suite aux négociations avec le transporteur. </w:t>
      </w:r>
    </w:p>
    <w:p w14:paraId="1F53380F" w14:textId="4A676FD5" w:rsidR="00E61D3B" w:rsidRPr="00AA46B6" w:rsidRDefault="00E61D3B" w:rsidP="00AA46B6">
      <w:pPr>
        <w:pStyle w:val="NormalWeb"/>
        <w:numPr>
          <w:ilvl w:val="0"/>
          <w:numId w:val="24"/>
        </w:numPr>
        <w:jc w:val="both"/>
        <w:rPr>
          <w:b/>
          <w:sz w:val="22"/>
          <w:szCs w:val="22"/>
        </w:rPr>
      </w:pPr>
      <w:r w:rsidRPr="00476540">
        <w:rPr>
          <w:color w:val="auto"/>
          <w:sz w:val="22"/>
          <w:szCs w:val="22"/>
        </w:rPr>
        <w:t>ACCÈS : l’intégration à exo ne se ferait qu’en 2023, la raison est qu’Accès est propriétaire des véhicules. La transition est tout de même débutée.</w:t>
      </w:r>
    </w:p>
    <w:p w14:paraId="16DF31FE" w14:textId="77777777" w:rsidR="0048496D" w:rsidRPr="00476540" w:rsidRDefault="0048496D" w:rsidP="00AA46B6">
      <w:pPr>
        <w:autoSpaceDE w:val="0"/>
        <w:autoSpaceDN w:val="0"/>
        <w:adjustRightInd w:val="0"/>
        <w:spacing w:before="240"/>
        <w:jc w:val="both"/>
        <w:rPr>
          <w:rFonts w:ascii="Arial" w:hAnsi="Arial" w:cs="Arial"/>
          <w:b/>
          <w:bCs/>
          <w:sz w:val="22"/>
          <w:szCs w:val="22"/>
        </w:rPr>
      </w:pPr>
      <w:r w:rsidRPr="00476540">
        <w:rPr>
          <w:rFonts w:ascii="Arial" w:hAnsi="Arial" w:cs="Arial"/>
          <w:b/>
          <w:bCs/>
          <w:sz w:val="22"/>
          <w:szCs w:val="22"/>
        </w:rPr>
        <w:t>TABLE POUR L'INTÉGRATION DES ENFANTS HANDICAPÉS EN SERVICE DE GARDE DE LA MONTÉRÉGIE</w:t>
      </w:r>
    </w:p>
    <w:p w14:paraId="0307C6FB" w14:textId="4A2ADFE5" w:rsidR="00D65F9A" w:rsidRPr="00476540" w:rsidRDefault="0096728D" w:rsidP="00BB4492">
      <w:pPr>
        <w:pStyle w:val="Paragraphedeliste"/>
        <w:autoSpaceDE w:val="0"/>
        <w:autoSpaceDN w:val="0"/>
        <w:adjustRightInd w:val="0"/>
        <w:spacing w:after="0"/>
        <w:ind w:left="0"/>
        <w:jc w:val="both"/>
        <w:rPr>
          <w:rFonts w:ascii="Arial" w:hAnsi="Arial" w:cs="Arial"/>
          <w:sz w:val="22"/>
          <w:szCs w:val="22"/>
        </w:rPr>
      </w:pPr>
      <w:r w:rsidRPr="00476540">
        <w:rPr>
          <w:rFonts w:ascii="Arial" w:hAnsi="Arial" w:cs="Arial"/>
          <w:bCs/>
          <w:sz w:val="22"/>
          <w:szCs w:val="22"/>
        </w:rPr>
        <w:t>Trois rencontres durant l’année.</w:t>
      </w:r>
      <w:r>
        <w:rPr>
          <w:rFonts w:ascii="Arial" w:hAnsi="Arial" w:cs="Arial"/>
          <w:bCs/>
          <w:sz w:val="22"/>
          <w:szCs w:val="22"/>
        </w:rPr>
        <w:t xml:space="preserve"> </w:t>
      </w:r>
      <w:r w:rsidR="006F08FF">
        <w:rPr>
          <w:rFonts w:ascii="Arial" w:hAnsi="Arial" w:cs="Arial"/>
          <w:sz w:val="22"/>
          <w:szCs w:val="22"/>
        </w:rPr>
        <w:t>Les sujets abordés sont</w:t>
      </w:r>
      <w:r w:rsidR="00D65F9A" w:rsidRPr="00476540">
        <w:rPr>
          <w:rFonts w:ascii="Arial" w:hAnsi="Arial" w:cs="Arial"/>
          <w:sz w:val="22"/>
          <w:szCs w:val="22"/>
        </w:rPr>
        <w:t xml:space="preserve"> les mesures du ministère de la Famille et des suivis sur les avancées des travaux des comités : le comité service de garde- ICI, le comité intégration des enfants lourdement handicapés / mesure exceptionnelle et le comité transition service de garde/école. </w:t>
      </w:r>
    </w:p>
    <w:p w14:paraId="5897266C" w14:textId="77777777" w:rsidR="00E541F5" w:rsidRPr="00476540" w:rsidRDefault="00D65F9A" w:rsidP="00026D77">
      <w:pPr>
        <w:pStyle w:val="Paragraphedeliste"/>
        <w:numPr>
          <w:ilvl w:val="0"/>
          <w:numId w:val="32"/>
        </w:numPr>
        <w:spacing w:after="160"/>
        <w:jc w:val="both"/>
        <w:rPr>
          <w:rFonts w:ascii="Arial" w:hAnsi="Arial" w:cs="Arial"/>
          <w:i/>
          <w:sz w:val="22"/>
          <w:szCs w:val="22"/>
        </w:rPr>
      </w:pPr>
      <w:r w:rsidRPr="00476540">
        <w:rPr>
          <w:rFonts w:ascii="Arial" w:hAnsi="Arial" w:cs="Arial"/>
          <w:sz w:val="22"/>
          <w:szCs w:val="22"/>
        </w:rPr>
        <w:t>Des membres de la Table participent à la création</w:t>
      </w:r>
      <w:r w:rsidR="0048496D" w:rsidRPr="00476540">
        <w:rPr>
          <w:rFonts w:ascii="Arial" w:hAnsi="Arial" w:cs="Arial"/>
          <w:sz w:val="22"/>
          <w:szCs w:val="22"/>
        </w:rPr>
        <w:t xml:space="preserve"> d’un guide</w:t>
      </w:r>
      <w:r w:rsidR="00E541F5" w:rsidRPr="00476540">
        <w:rPr>
          <w:rFonts w:ascii="Arial" w:hAnsi="Arial" w:cs="Arial"/>
          <w:sz w:val="22"/>
          <w:szCs w:val="22"/>
        </w:rPr>
        <w:t xml:space="preserve"> produit par le RCPEM </w:t>
      </w:r>
      <w:r w:rsidR="0048496D" w:rsidRPr="00476540">
        <w:rPr>
          <w:rFonts w:ascii="Arial" w:hAnsi="Arial" w:cs="Arial"/>
          <w:sz w:val="22"/>
          <w:szCs w:val="22"/>
        </w:rPr>
        <w:t>pour favoriser la collaboration et le partenariat entre les services éducatifs à la petite enfance et les services de réadaptation spécialisés pour l’intégration des enfants ayant un trouble dans le spectre de l’autisme</w:t>
      </w:r>
      <w:r w:rsidR="00E541F5" w:rsidRPr="00476540">
        <w:rPr>
          <w:rFonts w:ascii="Arial" w:hAnsi="Arial" w:cs="Arial"/>
          <w:sz w:val="22"/>
          <w:szCs w:val="22"/>
        </w:rPr>
        <w:t>.</w:t>
      </w:r>
    </w:p>
    <w:p w14:paraId="3D8B8E56" w14:textId="5990DA79" w:rsidR="0048496D" w:rsidRPr="00476540" w:rsidRDefault="00E541F5" w:rsidP="00026D77">
      <w:pPr>
        <w:pStyle w:val="Paragraphedeliste"/>
        <w:numPr>
          <w:ilvl w:val="0"/>
          <w:numId w:val="32"/>
        </w:numPr>
        <w:spacing w:after="160"/>
        <w:jc w:val="both"/>
        <w:rPr>
          <w:rFonts w:ascii="Arial" w:hAnsi="Arial" w:cs="Arial"/>
          <w:i/>
          <w:sz w:val="22"/>
          <w:szCs w:val="22"/>
        </w:rPr>
      </w:pPr>
      <w:r w:rsidRPr="00476540">
        <w:rPr>
          <w:rFonts w:ascii="Arial" w:hAnsi="Arial" w:cs="Arial"/>
          <w:sz w:val="22"/>
          <w:szCs w:val="22"/>
        </w:rPr>
        <w:t>Lancement du guide</w:t>
      </w:r>
      <w:r w:rsidR="0048496D" w:rsidRPr="00476540">
        <w:rPr>
          <w:rFonts w:ascii="Arial" w:hAnsi="Arial" w:cs="Arial"/>
          <w:i/>
          <w:sz w:val="22"/>
          <w:szCs w:val="22"/>
        </w:rPr>
        <w:t xml:space="preserve"> </w:t>
      </w:r>
      <w:r w:rsidR="0048496D" w:rsidRPr="00476540">
        <w:rPr>
          <w:rFonts w:ascii="Arial" w:hAnsi="Arial" w:cs="Arial"/>
          <w:sz w:val="22"/>
          <w:szCs w:val="22"/>
        </w:rPr>
        <w:t xml:space="preserve">intitulé </w:t>
      </w:r>
      <w:r w:rsidR="0048496D" w:rsidRPr="00476540">
        <w:rPr>
          <w:rFonts w:ascii="Arial" w:hAnsi="Arial" w:cs="Arial"/>
          <w:i/>
          <w:sz w:val="22"/>
          <w:szCs w:val="22"/>
        </w:rPr>
        <w:t>« Au-delà des différences : ICI on collabore »</w:t>
      </w:r>
      <w:r w:rsidR="006F08FF">
        <w:rPr>
          <w:rFonts w:ascii="Arial" w:hAnsi="Arial" w:cs="Arial"/>
          <w:sz w:val="22"/>
          <w:szCs w:val="22"/>
        </w:rPr>
        <w:t>.</w:t>
      </w:r>
    </w:p>
    <w:p w14:paraId="0A156E39" w14:textId="77777777" w:rsidR="0058742D" w:rsidRPr="00476540" w:rsidRDefault="0058742D" w:rsidP="00026D77">
      <w:pPr>
        <w:pStyle w:val="Paragraphedeliste"/>
        <w:numPr>
          <w:ilvl w:val="0"/>
          <w:numId w:val="32"/>
        </w:numPr>
        <w:spacing w:before="240"/>
        <w:jc w:val="both"/>
        <w:rPr>
          <w:rFonts w:ascii="Arial" w:hAnsi="Arial" w:cs="Arial"/>
          <w:sz w:val="22"/>
          <w:szCs w:val="22"/>
        </w:rPr>
      </w:pPr>
      <w:r w:rsidRPr="00476540">
        <w:rPr>
          <w:rFonts w:ascii="Arial" w:hAnsi="Arial" w:cs="Arial"/>
          <w:sz w:val="22"/>
          <w:szCs w:val="22"/>
        </w:rPr>
        <w:t xml:space="preserve">Échange concernant la mise en place de groupes de transition dans certains SGÉE. </w:t>
      </w:r>
    </w:p>
    <w:p w14:paraId="40DE44BE" w14:textId="087E5398" w:rsidR="0058742D" w:rsidRPr="00476540" w:rsidRDefault="00E541F5" w:rsidP="00026D77">
      <w:pPr>
        <w:pStyle w:val="Paragraphedeliste"/>
        <w:numPr>
          <w:ilvl w:val="0"/>
          <w:numId w:val="32"/>
        </w:numPr>
        <w:spacing w:before="240"/>
        <w:jc w:val="both"/>
        <w:rPr>
          <w:rFonts w:ascii="Arial" w:hAnsi="Arial" w:cs="Arial"/>
          <w:b/>
          <w:sz w:val="22"/>
          <w:szCs w:val="22"/>
        </w:rPr>
      </w:pPr>
      <w:r w:rsidRPr="00476540">
        <w:rPr>
          <w:rFonts w:ascii="Arial" w:hAnsi="Arial" w:cs="Arial"/>
          <w:sz w:val="22"/>
          <w:szCs w:val="22"/>
        </w:rPr>
        <w:t>Présentation</w:t>
      </w:r>
      <w:r w:rsidR="00D65F9A" w:rsidRPr="00476540">
        <w:rPr>
          <w:rFonts w:ascii="Arial" w:hAnsi="Arial" w:cs="Arial"/>
          <w:sz w:val="22"/>
          <w:szCs w:val="22"/>
        </w:rPr>
        <w:t xml:space="preserve"> du projet Agir-tôt et é</w:t>
      </w:r>
      <w:r w:rsidR="0058742D" w:rsidRPr="00476540">
        <w:rPr>
          <w:rFonts w:ascii="Arial" w:hAnsi="Arial" w:cs="Arial"/>
          <w:sz w:val="22"/>
          <w:szCs w:val="22"/>
        </w:rPr>
        <w:t xml:space="preserve">change sur les grandes lignes de la </w:t>
      </w:r>
      <w:r w:rsidR="000C1827" w:rsidRPr="00476540">
        <w:rPr>
          <w:rFonts w:ascii="Arial" w:hAnsi="Arial" w:cs="Arial"/>
          <w:sz w:val="22"/>
          <w:szCs w:val="22"/>
        </w:rPr>
        <w:t>plateforme.</w:t>
      </w:r>
    </w:p>
    <w:p w14:paraId="2A3DE676" w14:textId="00745480" w:rsidR="0058742D" w:rsidRPr="00476540" w:rsidRDefault="00E541F5" w:rsidP="00026D77">
      <w:pPr>
        <w:pStyle w:val="Paragraphedeliste"/>
        <w:numPr>
          <w:ilvl w:val="0"/>
          <w:numId w:val="32"/>
        </w:numPr>
        <w:spacing w:after="0"/>
        <w:jc w:val="both"/>
        <w:rPr>
          <w:rFonts w:ascii="Arial" w:hAnsi="Arial" w:cs="Arial"/>
          <w:sz w:val="22"/>
          <w:szCs w:val="22"/>
        </w:rPr>
      </w:pPr>
      <w:r w:rsidRPr="00476540">
        <w:rPr>
          <w:rFonts w:ascii="Arial" w:hAnsi="Arial" w:cs="Arial"/>
          <w:sz w:val="22"/>
          <w:szCs w:val="22"/>
        </w:rPr>
        <w:t>Information</w:t>
      </w:r>
      <w:r w:rsidR="000C1827">
        <w:rPr>
          <w:rFonts w:ascii="Arial" w:hAnsi="Arial" w:cs="Arial"/>
          <w:sz w:val="22"/>
          <w:szCs w:val="22"/>
        </w:rPr>
        <w:t>s</w:t>
      </w:r>
      <w:r w:rsidRPr="00476540">
        <w:rPr>
          <w:rFonts w:ascii="Arial" w:hAnsi="Arial" w:cs="Arial"/>
          <w:sz w:val="22"/>
          <w:szCs w:val="22"/>
        </w:rPr>
        <w:t xml:space="preserve"> sur </w:t>
      </w:r>
      <w:r w:rsidR="0058742D" w:rsidRPr="00476540">
        <w:rPr>
          <w:rFonts w:ascii="Arial" w:hAnsi="Arial" w:cs="Arial"/>
          <w:sz w:val="22"/>
          <w:szCs w:val="22"/>
        </w:rPr>
        <w:t>les données du sondage concernant la mesure exceptionnelle produit par le RCPEM concernant l’attribution des subventions dans le cadre de la mesure exceptionnelle de sout</w:t>
      </w:r>
      <w:r w:rsidR="00B110E6" w:rsidRPr="00476540">
        <w:rPr>
          <w:rFonts w:ascii="Arial" w:hAnsi="Arial" w:cs="Arial"/>
          <w:sz w:val="22"/>
          <w:szCs w:val="22"/>
        </w:rPr>
        <w:t>ien à l’intégration 2019-2020.</w:t>
      </w:r>
    </w:p>
    <w:p w14:paraId="1BC1F425" w14:textId="77777777" w:rsidR="0058742D" w:rsidRPr="00476540" w:rsidRDefault="00A12B0E" w:rsidP="00A12B0E">
      <w:pPr>
        <w:pStyle w:val="NormalWeb"/>
        <w:jc w:val="both"/>
        <w:rPr>
          <w:b/>
          <w:bCs/>
          <w:color w:val="auto"/>
          <w:sz w:val="22"/>
          <w:szCs w:val="22"/>
        </w:rPr>
      </w:pPr>
      <w:r w:rsidRPr="00476540">
        <w:rPr>
          <w:b/>
          <w:bCs/>
          <w:color w:val="auto"/>
          <w:sz w:val="22"/>
          <w:szCs w:val="22"/>
        </w:rPr>
        <w:t>Sous-comité ad hoc état de la situation service de garde</w:t>
      </w:r>
    </w:p>
    <w:p w14:paraId="5076A63C" w14:textId="2E86DACE" w:rsidR="00E541F5" w:rsidRPr="00476540" w:rsidRDefault="0058742D" w:rsidP="00A12B0E">
      <w:pPr>
        <w:pStyle w:val="NormalWeb"/>
        <w:jc w:val="both"/>
        <w:rPr>
          <w:color w:val="auto"/>
          <w:sz w:val="22"/>
          <w:szCs w:val="22"/>
        </w:rPr>
      </w:pPr>
      <w:r w:rsidRPr="00476540">
        <w:rPr>
          <w:color w:val="auto"/>
          <w:sz w:val="22"/>
          <w:szCs w:val="22"/>
        </w:rPr>
        <w:t xml:space="preserve">Participation </w:t>
      </w:r>
      <w:r w:rsidR="00A12B0E" w:rsidRPr="00476540">
        <w:rPr>
          <w:color w:val="auto"/>
          <w:sz w:val="22"/>
          <w:szCs w:val="22"/>
        </w:rPr>
        <w:t>du</w:t>
      </w:r>
      <w:r w:rsidRPr="00476540">
        <w:rPr>
          <w:color w:val="auto"/>
          <w:sz w:val="22"/>
          <w:szCs w:val="22"/>
        </w:rPr>
        <w:t xml:space="preserve"> RCPEM, d’ISEMG et du</w:t>
      </w:r>
      <w:r w:rsidR="00BB4492">
        <w:rPr>
          <w:color w:val="auto"/>
          <w:sz w:val="22"/>
          <w:szCs w:val="22"/>
        </w:rPr>
        <w:t xml:space="preserve"> GAPHRSM à d</w:t>
      </w:r>
      <w:r w:rsidR="00A12B0E" w:rsidRPr="00476540">
        <w:rPr>
          <w:color w:val="auto"/>
          <w:sz w:val="22"/>
          <w:szCs w:val="22"/>
        </w:rPr>
        <w:t>eux rencontres</w:t>
      </w:r>
      <w:r w:rsidRPr="00476540">
        <w:rPr>
          <w:color w:val="auto"/>
          <w:sz w:val="22"/>
          <w:szCs w:val="22"/>
        </w:rPr>
        <w:t>.</w:t>
      </w:r>
      <w:r w:rsidR="00A12B0E" w:rsidRPr="00476540">
        <w:rPr>
          <w:color w:val="auto"/>
          <w:sz w:val="22"/>
          <w:szCs w:val="22"/>
        </w:rPr>
        <w:t xml:space="preserve"> </w:t>
      </w:r>
    </w:p>
    <w:p w14:paraId="532788A9" w14:textId="44C18E23" w:rsidR="00A12B0E" w:rsidRPr="00476540" w:rsidRDefault="00A12B0E" w:rsidP="00E541F5">
      <w:pPr>
        <w:pStyle w:val="NormalWeb"/>
        <w:jc w:val="both"/>
        <w:rPr>
          <w:color w:val="auto"/>
          <w:sz w:val="22"/>
          <w:szCs w:val="22"/>
        </w:rPr>
      </w:pPr>
      <w:r w:rsidRPr="00476540">
        <w:rPr>
          <w:color w:val="auto"/>
          <w:sz w:val="22"/>
          <w:szCs w:val="22"/>
        </w:rPr>
        <w:t>Suite à l’e</w:t>
      </w:r>
      <w:r w:rsidRPr="00476540">
        <w:rPr>
          <w:bCs/>
          <w:color w:val="auto"/>
          <w:spacing w:val="-4"/>
          <w:sz w:val="22"/>
          <w:szCs w:val="22"/>
          <w:bdr w:val="none" w:sz="0" w:space="0" w:color="auto" w:frame="1"/>
        </w:rPr>
        <w:t xml:space="preserve">nquête provinciale sur les pratiques inclusives dans les milieux de </w:t>
      </w:r>
      <w:r w:rsidR="00E541F5" w:rsidRPr="00476540">
        <w:rPr>
          <w:bCs/>
          <w:color w:val="auto"/>
          <w:spacing w:val="-4"/>
          <w:sz w:val="22"/>
          <w:szCs w:val="22"/>
          <w:bdr w:val="none" w:sz="0" w:space="0" w:color="auto" w:frame="1"/>
        </w:rPr>
        <w:t>garde, les membres de la Table ont</w:t>
      </w:r>
      <w:r w:rsidRPr="00476540">
        <w:rPr>
          <w:bCs/>
          <w:color w:val="auto"/>
          <w:spacing w:val="-4"/>
          <w:sz w:val="22"/>
          <w:szCs w:val="22"/>
          <w:bdr w:val="none" w:sz="0" w:space="0" w:color="auto" w:frame="1"/>
        </w:rPr>
        <w:t xml:space="preserve"> </w:t>
      </w:r>
      <w:r w:rsidRPr="00476540">
        <w:rPr>
          <w:color w:val="auto"/>
          <w:sz w:val="22"/>
          <w:szCs w:val="22"/>
        </w:rPr>
        <w:t>constaté un besoin de clarification concernant la compréhension de l’utilisation de l’allocation pour l’intégration des enfants handicapés en service de garde.</w:t>
      </w:r>
    </w:p>
    <w:p w14:paraId="2EB2ADA9" w14:textId="556AC817" w:rsidR="00A12B0E" w:rsidRPr="00476540" w:rsidRDefault="00A12B0E" w:rsidP="00026D77">
      <w:pPr>
        <w:pStyle w:val="Paragraphedeliste"/>
        <w:numPr>
          <w:ilvl w:val="0"/>
          <w:numId w:val="33"/>
        </w:numPr>
        <w:autoSpaceDE w:val="0"/>
        <w:autoSpaceDN w:val="0"/>
        <w:adjustRightInd w:val="0"/>
        <w:jc w:val="both"/>
        <w:rPr>
          <w:rFonts w:ascii="Arial" w:hAnsi="Arial" w:cs="Arial"/>
          <w:sz w:val="22"/>
          <w:szCs w:val="22"/>
        </w:rPr>
      </w:pPr>
      <w:r w:rsidRPr="00476540">
        <w:rPr>
          <w:rFonts w:ascii="Arial" w:hAnsi="Arial" w:cs="Arial"/>
          <w:sz w:val="22"/>
          <w:szCs w:val="22"/>
        </w:rPr>
        <w:t xml:space="preserve">Le sous-comité a étudié le questionnaire dans son ensemble et rédigé une lettre aux deux chercheures de l’UQTR, leur soulignant </w:t>
      </w:r>
      <w:r w:rsidR="00D65F9A" w:rsidRPr="00476540">
        <w:rPr>
          <w:rFonts w:ascii="Arial" w:hAnsi="Arial" w:cs="Arial"/>
          <w:sz w:val="22"/>
          <w:szCs w:val="22"/>
        </w:rPr>
        <w:t>nos préoccupations</w:t>
      </w:r>
      <w:r w:rsidRPr="00476540">
        <w:rPr>
          <w:rFonts w:ascii="Arial" w:hAnsi="Arial" w:cs="Arial"/>
          <w:sz w:val="22"/>
          <w:szCs w:val="22"/>
        </w:rPr>
        <w:t xml:space="preserve"> en spécifiant certaines clarifications basées sur la directive du ministère de la Famille concernant cette allocation.</w:t>
      </w:r>
    </w:p>
    <w:p w14:paraId="0023DA44" w14:textId="08B21DFE" w:rsidR="00A12B0E" w:rsidRPr="00476540" w:rsidRDefault="00D65F9A" w:rsidP="00026D77">
      <w:pPr>
        <w:pStyle w:val="Paragraphedeliste"/>
        <w:numPr>
          <w:ilvl w:val="0"/>
          <w:numId w:val="33"/>
        </w:numPr>
        <w:spacing w:after="0"/>
        <w:jc w:val="both"/>
        <w:rPr>
          <w:rFonts w:ascii="Arial" w:hAnsi="Arial" w:cs="Arial"/>
          <w:sz w:val="22"/>
          <w:szCs w:val="22"/>
        </w:rPr>
      </w:pPr>
      <w:r w:rsidRPr="00476540">
        <w:rPr>
          <w:rFonts w:ascii="Arial" w:hAnsi="Arial" w:cs="Arial"/>
          <w:sz w:val="22"/>
          <w:szCs w:val="22"/>
        </w:rPr>
        <w:t>La réponse obtenue des deux chercheures est que les</w:t>
      </w:r>
      <w:r w:rsidR="0058742D" w:rsidRPr="00476540">
        <w:rPr>
          <w:rFonts w:ascii="Arial" w:hAnsi="Arial" w:cs="Arial"/>
          <w:sz w:val="22"/>
          <w:szCs w:val="22"/>
        </w:rPr>
        <w:t xml:space="preserve"> éléments soulevés par la Table seront pris en compte lors de l’analyse et de l’interprétation des réponses aux questionnaires.</w:t>
      </w:r>
    </w:p>
    <w:p w14:paraId="3DFCDFB6" w14:textId="0C9A03CD" w:rsidR="00B07EBC" w:rsidRDefault="0058742D" w:rsidP="00B07EBC">
      <w:pPr>
        <w:spacing w:after="240"/>
        <w:jc w:val="both"/>
        <w:rPr>
          <w:rFonts w:ascii="Arial" w:hAnsi="Arial" w:cs="Arial"/>
          <w:b/>
          <w:sz w:val="22"/>
          <w:szCs w:val="22"/>
        </w:rPr>
      </w:pPr>
      <w:r w:rsidRPr="00476540">
        <w:rPr>
          <w:rFonts w:ascii="Arial" w:hAnsi="Arial" w:cs="Arial"/>
          <w:b/>
          <w:sz w:val="22"/>
          <w:szCs w:val="22"/>
        </w:rPr>
        <w:t xml:space="preserve">Le sous-comité </w:t>
      </w:r>
      <w:r w:rsidR="00B110E6" w:rsidRPr="00476540">
        <w:rPr>
          <w:rFonts w:ascii="Arial" w:hAnsi="Arial" w:cs="Arial"/>
          <w:b/>
          <w:sz w:val="22"/>
          <w:szCs w:val="22"/>
        </w:rPr>
        <w:t>ad hoc</w:t>
      </w:r>
      <w:r w:rsidRPr="00476540">
        <w:rPr>
          <w:rFonts w:ascii="Arial" w:hAnsi="Arial" w:cs="Arial"/>
          <w:b/>
          <w:sz w:val="22"/>
          <w:szCs w:val="22"/>
        </w:rPr>
        <w:t xml:space="preserve"> « partenaires et parents</w:t>
      </w:r>
      <w:r w:rsidRPr="00476540">
        <w:rPr>
          <w:rFonts w:ascii="Arial" w:hAnsi="Arial" w:cs="Arial"/>
          <w:sz w:val="22"/>
          <w:szCs w:val="22"/>
        </w:rPr>
        <w:t xml:space="preserve"> » participation d’ISEMG, du GAPHRY, </w:t>
      </w:r>
      <w:r w:rsidR="003F40D4">
        <w:rPr>
          <w:rFonts w:ascii="Arial" w:hAnsi="Arial" w:cs="Arial"/>
          <w:sz w:val="22"/>
          <w:szCs w:val="22"/>
        </w:rPr>
        <w:t xml:space="preserve">du </w:t>
      </w:r>
      <w:r w:rsidRPr="00476540">
        <w:rPr>
          <w:rFonts w:ascii="Arial" w:hAnsi="Arial" w:cs="Arial"/>
          <w:sz w:val="22"/>
          <w:szCs w:val="22"/>
        </w:rPr>
        <w:t xml:space="preserve">RCPEM et du GAPHRSM. L’objectif </w:t>
      </w:r>
      <w:r w:rsidR="00E541F5" w:rsidRPr="00476540">
        <w:rPr>
          <w:rFonts w:ascii="Arial" w:hAnsi="Arial" w:cs="Arial"/>
          <w:sz w:val="22"/>
          <w:szCs w:val="22"/>
        </w:rPr>
        <w:t>était</w:t>
      </w:r>
      <w:r w:rsidRPr="00476540">
        <w:rPr>
          <w:rFonts w:ascii="Arial" w:hAnsi="Arial" w:cs="Arial"/>
          <w:sz w:val="22"/>
          <w:szCs w:val="22"/>
        </w:rPr>
        <w:t xml:space="preserve"> d’élaborer des stratégies de communication et </w:t>
      </w:r>
      <w:r w:rsidR="00E541F5" w:rsidRPr="00476540">
        <w:rPr>
          <w:rFonts w:ascii="Arial" w:hAnsi="Arial" w:cs="Arial"/>
          <w:sz w:val="22"/>
          <w:szCs w:val="22"/>
        </w:rPr>
        <w:t xml:space="preserve">afin de </w:t>
      </w:r>
      <w:r w:rsidRPr="00476540">
        <w:rPr>
          <w:rFonts w:ascii="Arial" w:hAnsi="Arial" w:cs="Arial"/>
          <w:sz w:val="22"/>
          <w:szCs w:val="22"/>
        </w:rPr>
        <w:t>mettre en place un système de communication parent-SDGÉE et partenaires. Une première ébauche est présentée aux membres de la Table. La rencontre prévue en mars fut annulé</w:t>
      </w:r>
      <w:r w:rsidR="00494B2D">
        <w:rPr>
          <w:rFonts w:ascii="Arial" w:hAnsi="Arial" w:cs="Arial"/>
          <w:sz w:val="22"/>
          <w:szCs w:val="22"/>
        </w:rPr>
        <w:t>e</w:t>
      </w:r>
      <w:r w:rsidRPr="00476540">
        <w:rPr>
          <w:rFonts w:ascii="Arial" w:hAnsi="Arial" w:cs="Arial"/>
          <w:sz w:val="22"/>
          <w:szCs w:val="22"/>
        </w:rPr>
        <w:t xml:space="preserve"> vs la pandémie.</w:t>
      </w:r>
    </w:p>
    <w:p w14:paraId="275C8768" w14:textId="77777777" w:rsidR="00B07EBC" w:rsidRDefault="00B07EBC">
      <w:pPr>
        <w:spacing w:after="160" w:line="259" w:lineRule="auto"/>
        <w:rPr>
          <w:rFonts w:ascii="Arial" w:hAnsi="Arial" w:cs="Arial"/>
          <w:b/>
          <w:sz w:val="22"/>
          <w:szCs w:val="22"/>
        </w:rPr>
      </w:pPr>
      <w:r>
        <w:rPr>
          <w:rFonts w:ascii="Arial" w:hAnsi="Arial" w:cs="Arial"/>
          <w:b/>
          <w:sz w:val="22"/>
          <w:szCs w:val="22"/>
        </w:rPr>
        <w:br w:type="page"/>
      </w:r>
    </w:p>
    <w:p w14:paraId="2DE059AD" w14:textId="291F0DAE" w:rsidR="0048496D" w:rsidRPr="00476540" w:rsidRDefault="0048496D" w:rsidP="003F40D4">
      <w:pPr>
        <w:spacing w:before="240"/>
        <w:jc w:val="both"/>
        <w:rPr>
          <w:rFonts w:ascii="Arial" w:hAnsi="Arial" w:cs="Arial"/>
          <w:b/>
          <w:bCs/>
          <w:sz w:val="22"/>
          <w:szCs w:val="22"/>
        </w:rPr>
      </w:pPr>
      <w:r w:rsidRPr="00476540">
        <w:rPr>
          <w:rFonts w:ascii="Arial" w:hAnsi="Arial" w:cs="Arial"/>
          <w:b/>
          <w:bCs/>
          <w:sz w:val="22"/>
          <w:szCs w:val="22"/>
        </w:rPr>
        <w:lastRenderedPageBreak/>
        <w:t xml:space="preserve">LA TABLE RÉGIONALE POUR L’INTÉGRATION ET LE MAINTIEN EN EMPLOI DES PERSONNES HANDICAPÉES DE LA MONTÉRÉGIE </w:t>
      </w:r>
      <w:r w:rsidRPr="00476540">
        <w:rPr>
          <w:rFonts w:ascii="Arial" w:hAnsi="Arial" w:cs="Arial"/>
          <w:bCs/>
          <w:sz w:val="22"/>
          <w:szCs w:val="22"/>
        </w:rPr>
        <w:t>(TRIMEPH)</w:t>
      </w:r>
    </w:p>
    <w:p w14:paraId="7BEE96EA" w14:textId="3A415684" w:rsidR="00E541F5" w:rsidRPr="00476540" w:rsidRDefault="0096728D" w:rsidP="003F40D4">
      <w:pPr>
        <w:autoSpaceDE w:val="0"/>
        <w:autoSpaceDN w:val="0"/>
        <w:adjustRightInd w:val="0"/>
        <w:spacing w:before="240"/>
        <w:jc w:val="both"/>
        <w:rPr>
          <w:rFonts w:ascii="Arial" w:hAnsi="Arial" w:cs="Arial"/>
          <w:sz w:val="22"/>
          <w:szCs w:val="22"/>
        </w:rPr>
      </w:pPr>
      <w:r w:rsidRPr="00476540">
        <w:rPr>
          <w:rFonts w:ascii="Arial" w:hAnsi="Arial" w:cs="Arial"/>
          <w:bCs/>
          <w:sz w:val="22"/>
          <w:szCs w:val="22"/>
        </w:rPr>
        <w:t>Trois rencontres au cours de l’année.</w:t>
      </w:r>
      <w:r>
        <w:rPr>
          <w:rFonts w:ascii="Arial" w:hAnsi="Arial" w:cs="Arial"/>
          <w:bCs/>
          <w:sz w:val="22"/>
          <w:szCs w:val="22"/>
        </w:rPr>
        <w:t xml:space="preserve"> </w:t>
      </w:r>
      <w:r w:rsidR="00E541F5" w:rsidRPr="00476540">
        <w:rPr>
          <w:rFonts w:ascii="Arial" w:hAnsi="Arial" w:cs="Arial"/>
          <w:sz w:val="22"/>
          <w:szCs w:val="22"/>
        </w:rPr>
        <w:t>Les principaux sujets abordés sont</w:t>
      </w:r>
      <w:r w:rsidR="00365BE7">
        <w:rPr>
          <w:rFonts w:ascii="Arial" w:hAnsi="Arial" w:cs="Arial"/>
          <w:sz w:val="22"/>
          <w:szCs w:val="22"/>
        </w:rPr>
        <w:t> : les</w:t>
      </w:r>
      <w:r w:rsidR="009602A1">
        <w:rPr>
          <w:rFonts w:ascii="Arial" w:hAnsi="Arial" w:cs="Arial"/>
          <w:sz w:val="22"/>
          <w:szCs w:val="22"/>
        </w:rPr>
        <w:t xml:space="preserve"> </w:t>
      </w:r>
      <w:r>
        <w:rPr>
          <w:rFonts w:ascii="Arial" w:hAnsi="Arial" w:cs="Arial"/>
          <w:sz w:val="22"/>
          <w:szCs w:val="22"/>
        </w:rPr>
        <w:t xml:space="preserve">suivis sur </w:t>
      </w:r>
      <w:r w:rsidR="007419FB">
        <w:rPr>
          <w:rFonts w:ascii="Arial" w:hAnsi="Arial" w:cs="Arial"/>
          <w:sz w:val="22"/>
          <w:szCs w:val="22"/>
        </w:rPr>
        <w:t xml:space="preserve">les </w:t>
      </w:r>
      <w:r w:rsidR="007419FB" w:rsidRPr="00476540">
        <w:rPr>
          <w:rFonts w:ascii="Arial" w:hAnsi="Arial" w:cs="Arial"/>
          <w:sz w:val="22"/>
          <w:szCs w:val="22"/>
        </w:rPr>
        <w:t>mesures</w:t>
      </w:r>
      <w:r w:rsidR="00E541F5" w:rsidRPr="00476540">
        <w:rPr>
          <w:rFonts w:ascii="Arial" w:hAnsi="Arial" w:cs="Arial"/>
          <w:bCs/>
          <w:sz w:val="22"/>
          <w:szCs w:val="22"/>
        </w:rPr>
        <w:t xml:space="preserve"> d’Emploi-Québec</w:t>
      </w:r>
      <w:r w:rsidR="00B110E6" w:rsidRPr="00476540">
        <w:rPr>
          <w:rFonts w:ascii="Arial" w:hAnsi="Arial" w:cs="Arial"/>
          <w:bCs/>
          <w:sz w:val="22"/>
          <w:szCs w:val="22"/>
        </w:rPr>
        <w:t xml:space="preserve"> : </w:t>
      </w:r>
      <w:r w:rsidR="00E541F5" w:rsidRPr="00476540">
        <w:rPr>
          <w:rFonts w:ascii="Arial" w:hAnsi="Arial" w:cs="Arial"/>
          <w:sz w:val="22"/>
          <w:szCs w:val="22"/>
        </w:rPr>
        <w:t xml:space="preserve">le </w:t>
      </w:r>
      <w:r w:rsidR="00C178F6" w:rsidRPr="00476540">
        <w:rPr>
          <w:rFonts w:ascii="Arial" w:hAnsi="Arial" w:cs="Arial"/>
          <w:sz w:val="22"/>
          <w:szCs w:val="22"/>
        </w:rPr>
        <w:t>contrat d’intégration au travail (</w:t>
      </w:r>
      <w:r w:rsidR="00E541F5" w:rsidRPr="00476540">
        <w:rPr>
          <w:rFonts w:ascii="Arial" w:hAnsi="Arial" w:cs="Arial"/>
          <w:sz w:val="22"/>
          <w:szCs w:val="22"/>
        </w:rPr>
        <w:t>CIT</w:t>
      </w:r>
      <w:r w:rsidR="00B110E6" w:rsidRPr="00476540">
        <w:rPr>
          <w:rFonts w:ascii="Arial" w:hAnsi="Arial" w:cs="Arial"/>
          <w:sz w:val="22"/>
          <w:szCs w:val="22"/>
        </w:rPr>
        <w:t>)</w:t>
      </w:r>
      <w:r w:rsidR="00E541F5" w:rsidRPr="00476540">
        <w:rPr>
          <w:rFonts w:ascii="Arial" w:hAnsi="Arial" w:cs="Arial"/>
          <w:sz w:val="22"/>
          <w:szCs w:val="22"/>
        </w:rPr>
        <w:t xml:space="preserve">, </w:t>
      </w:r>
      <w:r w:rsidR="00B110E6" w:rsidRPr="00476540">
        <w:rPr>
          <w:rFonts w:ascii="Arial" w:hAnsi="Arial" w:cs="Arial"/>
          <w:sz w:val="22"/>
          <w:szCs w:val="22"/>
        </w:rPr>
        <w:t xml:space="preserve">les </w:t>
      </w:r>
      <w:r w:rsidR="00C178F6" w:rsidRPr="00476540">
        <w:rPr>
          <w:rFonts w:ascii="Arial" w:hAnsi="Arial" w:cs="Arial"/>
          <w:sz w:val="22"/>
          <w:szCs w:val="22"/>
        </w:rPr>
        <w:t>programmes de subventions aux entreprises adaptées (</w:t>
      </w:r>
      <w:r w:rsidR="00E541F5" w:rsidRPr="00476540">
        <w:rPr>
          <w:rFonts w:ascii="Arial" w:hAnsi="Arial" w:cs="Arial"/>
          <w:sz w:val="22"/>
          <w:szCs w:val="22"/>
        </w:rPr>
        <w:t>PSEA</w:t>
      </w:r>
      <w:r w:rsidR="00B110E6" w:rsidRPr="00476540">
        <w:rPr>
          <w:rFonts w:ascii="Arial" w:hAnsi="Arial" w:cs="Arial"/>
          <w:sz w:val="22"/>
          <w:szCs w:val="22"/>
        </w:rPr>
        <w:t>), les</w:t>
      </w:r>
      <w:r w:rsidR="00E541F5" w:rsidRPr="00476540">
        <w:rPr>
          <w:rFonts w:ascii="Arial" w:hAnsi="Arial" w:cs="Arial"/>
          <w:sz w:val="22"/>
          <w:szCs w:val="22"/>
        </w:rPr>
        <w:t xml:space="preserve"> services d’aide à l’emploi, les subventions salariales, </w:t>
      </w:r>
      <w:r w:rsidR="00B110E6" w:rsidRPr="00476540">
        <w:rPr>
          <w:rFonts w:ascii="Arial" w:hAnsi="Arial" w:cs="Arial"/>
          <w:sz w:val="22"/>
          <w:szCs w:val="22"/>
        </w:rPr>
        <w:t>les mesures</w:t>
      </w:r>
      <w:r w:rsidR="00E541F5" w:rsidRPr="00476540">
        <w:rPr>
          <w:rFonts w:ascii="Arial" w:hAnsi="Arial" w:cs="Arial"/>
          <w:sz w:val="22"/>
          <w:szCs w:val="22"/>
        </w:rPr>
        <w:t xml:space="preserve"> de formation, etc.</w:t>
      </w:r>
      <w:r w:rsidR="00B110E6" w:rsidRPr="00476540">
        <w:rPr>
          <w:rFonts w:ascii="Arial" w:hAnsi="Arial" w:cs="Arial"/>
          <w:sz w:val="22"/>
          <w:szCs w:val="22"/>
        </w:rPr>
        <w:t>).</w:t>
      </w:r>
    </w:p>
    <w:p w14:paraId="1501D4DB" w14:textId="23EEF555" w:rsidR="0048496D" w:rsidRPr="00476540" w:rsidRDefault="00B110E6" w:rsidP="00E541F5">
      <w:pPr>
        <w:jc w:val="both"/>
        <w:rPr>
          <w:rFonts w:ascii="Arial" w:hAnsi="Arial" w:cs="Arial"/>
          <w:sz w:val="22"/>
          <w:szCs w:val="22"/>
        </w:rPr>
      </w:pPr>
      <w:r w:rsidRPr="00476540">
        <w:rPr>
          <w:rFonts w:ascii="Arial" w:hAnsi="Arial" w:cs="Arial"/>
          <w:sz w:val="22"/>
          <w:szCs w:val="22"/>
        </w:rPr>
        <w:t>Les é</w:t>
      </w:r>
      <w:r w:rsidR="0048496D" w:rsidRPr="00476540">
        <w:rPr>
          <w:rFonts w:ascii="Arial" w:hAnsi="Arial" w:cs="Arial"/>
          <w:sz w:val="22"/>
          <w:szCs w:val="22"/>
        </w:rPr>
        <w:t xml:space="preserve">changes </w:t>
      </w:r>
      <w:r w:rsidR="0096728D">
        <w:rPr>
          <w:rFonts w:ascii="Arial" w:hAnsi="Arial" w:cs="Arial"/>
          <w:sz w:val="22"/>
          <w:szCs w:val="22"/>
        </w:rPr>
        <w:t>portent</w:t>
      </w:r>
      <w:r w:rsidRPr="00476540">
        <w:rPr>
          <w:rFonts w:ascii="Arial" w:hAnsi="Arial" w:cs="Arial"/>
          <w:sz w:val="22"/>
          <w:szCs w:val="22"/>
        </w:rPr>
        <w:t xml:space="preserve"> </w:t>
      </w:r>
      <w:r w:rsidR="0048496D" w:rsidRPr="00476540">
        <w:rPr>
          <w:rFonts w:ascii="Arial" w:hAnsi="Arial" w:cs="Arial"/>
          <w:sz w:val="22"/>
          <w:szCs w:val="22"/>
        </w:rPr>
        <w:t>sur les enjeux et problématiques liés à l’intégration en e</w:t>
      </w:r>
      <w:r w:rsidRPr="00476540">
        <w:rPr>
          <w:rFonts w:ascii="Arial" w:hAnsi="Arial" w:cs="Arial"/>
          <w:sz w:val="22"/>
          <w:szCs w:val="22"/>
        </w:rPr>
        <w:t>mploi des personnes handicapées, tels :</w:t>
      </w:r>
    </w:p>
    <w:p w14:paraId="0E94C3B1" w14:textId="4BE61DA6" w:rsidR="00A12B0E" w:rsidRPr="00476540" w:rsidRDefault="00E541F5" w:rsidP="00E541F5">
      <w:pPr>
        <w:pStyle w:val="Paragraphedeliste"/>
        <w:numPr>
          <w:ilvl w:val="0"/>
          <w:numId w:val="16"/>
        </w:numPr>
        <w:tabs>
          <w:tab w:val="left" w:pos="438"/>
        </w:tabs>
        <w:jc w:val="both"/>
        <w:rPr>
          <w:rFonts w:ascii="Arial" w:hAnsi="Arial" w:cs="Arial"/>
          <w:sz w:val="22"/>
          <w:szCs w:val="22"/>
        </w:rPr>
      </w:pPr>
      <w:r w:rsidRPr="00476540">
        <w:rPr>
          <w:rFonts w:ascii="Arial" w:hAnsi="Arial" w:cs="Arial"/>
          <w:sz w:val="22"/>
          <w:szCs w:val="22"/>
        </w:rPr>
        <w:t>L’état</w:t>
      </w:r>
      <w:r w:rsidR="00A12B0E" w:rsidRPr="00476540">
        <w:rPr>
          <w:rFonts w:ascii="Arial" w:hAnsi="Arial" w:cs="Arial"/>
          <w:sz w:val="22"/>
          <w:szCs w:val="22"/>
        </w:rPr>
        <w:t xml:space="preserve"> de situation sur la nouvelle Stratégie pour l’intégration et le maintien en emploi des personnes handicapées</w:t>
      </w:r>
    </w:p>
    <w:p w14:paraId="7A68187A" w14:textId="53E949E1" w:rsidR="00B110E6" w:rsidRPr="00476540" w:rsidRDefault="00B110E6" w:rsidP="00B110E6">
      <w:pPr>
        <w:pStyle w:val="Paragraphedeliste"/>
        <w:numPr>
          <w:ilvl w:val="0"/>
          <w:numId w:val="16"/>
        </w:numPr>
        <w:spacing w:before="60" w:after="60"/>
        <w:jc w:val="both"/>
        <w:rPr>
          <w:rFonts w:ascii="Arial" w:hAnsi="Arial" w:cs="Arial"/>
          <w:bCs/>
          <w:sz w:val="22"/>
          <w:szCs w:val="22"/>
        </w:rPr>
      </w:pPr>
      <w:r w:rsidRPr="00476540">
        <w:rPr>
          <w:rFonts w:ascii="Arial" w:hAnsi="Arial" w:cs="Arial"/>
          <w:bCs/>
          <w:iCs/>
          <w:sz w:val="22"/>
          <w:szCs w:val="22"/>
        </w:rPr>
        <w:t xml:space="preserve">Le plan d'action gouvernemental pour l'inclusion économique et la participation sociale 2017-2023 ; </w:t>
      </w:r>
    </w:p>
    <w:p w14:paraId="0DE66087" w14:textId="34ED34EA" w:rsidR="00A12B0E" w:rsidRPr="00476540" w:rsidRDefault="00B110E6" w:rsidP="00E541F5">
      <w:pPr>
        <w:pStyle w:val="Paragraphedeliste"/>
        <w:numPr>
          <w:ilvl w:val="0"/>
          <w:numId w:val="16"/>
        </w:numPr>
        <w:tabs>
          <w:tab w:val="left" w:pos="438"/>
        </w:tabs>
        <w:jc w:val="both"/>
        <w:rPr>
          <w:rFonts w:ascii="Arial" w:hAnsi="Arial" w:cs="Arial"/>
          <w:sz w:val="22"/>
          <w:szCs w:val="22"/>
        </w:rPr>
      </w:pPr>
      <w:r w:rsidRPr="00476540">
        <w:rPr>
          <w:rFonts w:ascii="Arial" w:hAnsi="Arial" w:cs="Arial"/>
          <w:sz w:val="22"/>
          <w:szCs w:val="22"/>
        </w:rPr>
        <w:t>Le</w:t>
      </w:r>
      <w:r w:rsidR="00A12B0E" w:rsidRPr="00476540">
        <w:rPr>
          <w:rFonts w:ascii="Arial" w:hAnsi="Arial" w:cs="Arial"/>
          <w:sz w:val="22"/>
          <w:szCs w:val="22"/>
        </w:rPr>
        <w:t xml:space="preserve"> projet pilote du ROSEPH pour doter les régions du Québec de 28 nouveaux agents d'intégration qui œuvreront dans les organismes spécialisés en matière d'employabilité. Il y a trois agents d’intégration en Montérégie : un pour Longueuil, un pour l’est et un pour l’ouest.</w:t>
      </w:r>
    </w:p>
    <w:p w14:paraId="3C31B391" w14:textId="5F3D9736" w:rsidR="00A12B0E" w:rsidRPr="00476540" w:rsidRDefault="00A12B0E" w:rsidP="00C178F6">
      <w:pPr>
        <w:pStyle w:val="Paragraphedeliste"/>
        <w:numPr>
          <w:ilvl w:val="0"/>
          <w:numId w:val="16"/>
        </w:numPr>
        <w:spacing w:before="60" w:after="60"/>
        <w:jc w:val="both"/>
        <w:rPr>
          <w:rFonts w:ascii="Arial" w:hAnsi="Arial" w:cs="Arial"/>
          <w:bCs/>
          <w:sz w:val="22"/>
          <w:szCs w:val="22"/>
        </w:rPr>
      </w:pPr>
      <w:r w:rsidRPr="00476540">
        <w:rPr>
          <w:rFonts w:ascii="Arial" w:hAnsi="Arial" w:cs="Arial"/>
          <w:bCs/>
          <w:sz w:val="22"/>
          <w:szCs w:val="22"/>
        </w:rPr>
        <w:t>Échanges sur comment d’évaluer les retombées du Forum 2018 sur l’employabilité dans les municipalités. Le GAPHRSM fait parvenir à l’OPHQ notre grille d’évaluation des municipalités qui a un certain nombre de question</w:t>
      </w:r>
      <w:r w:rsidR="00B110E6" w:rsidRPr="00476540">
        <w:rPr>
          <w:rFonts w:ascii="Arial" w:hAnsi="Arial" w:cs="Arial"/>
          <w:bCs/>
          <w:sz w:val="22"/>
          <w:szCs w:val="22"/>
        </w:rPr>
        <w:t>s</w:t>
      </w:r>
      <w:r w:rsidRPr="00476540">
        <w:rPr>
          <w:rFonts w:ascii="Arial" w:hAnsi="Arial" w:cs="Arial"/>
          <w:bCs/>
          <w:sz w:val="22"/>
          <w:szCs w:val="22"/>
        </w:rPr>
        <w:t xml:space="preserve"> adressées au DRH sur les pratiques pour faciliter l’embauche des personnes handicapées.</w:t>
      </w:r>
    </w:p>
    <w:p w14:paraId="5EE73323" w14:textId="77777777" w:rsidR="0048496D" w:rsidRPr="00476540" w:rsidRDefault="0048496D" w:rsidP="0096728D">
      <w:pPr>
        <w:autoSpaceDE w:val="0"/>
        <w:autoSpaceDN w:val="0"/>
        <w:adjustRightInd w:val="0"/>
        <w:spacing w:before="240"/>
        <w:jc w:val="center"/>
        <w:rPr>
          <w:rFonts w:ascii="Arial" w:hAnsi="Arial" w:cs="Arial"/>
          <w:b/>
          <w:caps/>
          <w:sz w:val="22"/>
          <w:szCs w:val="22"/>
        </w:rPr>
      </w:pPr>
      <w:r w:rsidRPr="00476540">
        <w:rPr>
          <w:rFonts w:ascii="Arial" w:hAnsi="Arial" w:cs="Arial"/>
          <w:b/>
          <w:caps/>
          <w:sz w:val="22"/>
          <w:szCs w:val="22"/>
        </w:rPr>
        <w:t>partenaires DE LA SANTÉ ET DES SERVICES SOCIAUX</w:t>
      </w:r>
    </w:p>
    <w:p w14:paraId="6225143D" w14:textId="2C80CD3E" w:rsidR="0048496D" w:rsidRPr="00476540" w:rsidRDefault="006F6CD7" w:rsidP="00B07EBC">
      <w:pPr>
        <w:pStyle w:val="Paragraphedeliste"/>
        <w:spacing w:before="240" w:after="0"/>
        <w:ind w:left="0"/>
        <w:jc w:val="both"/>
        <w:rPr>
          <w:rFonts w:ascii="Arial" w:hAnsi="Arial" w:cs="Arial"/>
          <w:b/>
          <w:sz w:val="22"/>
          <w:szCs w:val="22"/>
        </w:rPr>
      </w:pPr>
      <w:r>
        <w:rPr>
          <w:rFonts w:ascii="Arial" w:hAnsi="Arial" w:cs="Arial"/>
          <w:b/>
          <w:sz w:val="22"/>
          <w:szCs w:val="22"/>
        </w:rPr>
        <w:t>TROIS CENTRES INTÉGRÉS DE SANTÉ ET DE SERVICES SOCIAUX (CISSS)</w:t>
      </w:r>
    </w:p>
    <w:p w14:paraId="43864E96" w14:textId="77777777" w:rsidR="0048496D" w:rsidRPr="00476540" w:rsidRDefault="0048496D" w:rsidP="000C44F1">
      <w:pPr>
        <w:autoSpaceDE w:val="0"/>
        <w:autoSpaceDN w:val="0"/>
        <w:adjustRightInd w:val="0"/>
        <w:jc w:val="both"/>
        <w:rPr>
          <w:rFonts w:ascii="Arial" w:hAnsi="Arial" w:cs="Arial"/>
          <w:b/>
          <w:bCs/>
          <w:sz w:val="22"/>
          <w:szCs w:val="22"/>
        </w:rPr>
      </w:pPr>
      <w:r w:rsidRPr="00476540">
        <w:rPr>
          <w:rFonts w:ascii="Arial" w:hAnsi="Arial" w:cs="Arial"/>
          <w:b/>
          <w:bCs/>
          <w:sz w:val="22"/>
          <w:szCs w:val="22"/>
        </w:rPr>
        <w:t xml:space="preserve">Les objectifs que le GAPHRSM </w:t>
      </w:r>
      <w:r w:rsidR="009E46F2" w:rsidRPr="00476540">
        <w:rPr>
          <w:rFonts w:ascii="Arial" w:hAnsi="Arial" w:cs="Arial"/>
          <w:b/>
          <w:bCs/>
          <w:sz w:val="22"/>
          <w:szCs w:val="22"/>
        </w:rPr>
        <w:t>poursuit :</w:t>
      </w:r>
    </w:p>
    <w:p w14:paraId="1281B5F3" w14:textId="0EA7C449"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Échanger de l'information sur les enjeux régionaux.</w:t>
      </w:r>
    </w:p>
    <w:p w14:paraId="152DDC82"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Connaître l’état actuel de la situation locale, régionale et nationale.</w:t>
      </w:r>
    </w:p>
    <w:p w14:paraId="1B7127AB" w14:textId="77777777" w:rsidR="0048496D" w:rsidRPr="00476540" w:rsidRDefault="0048496D" w:rsidP="000C44F1">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Échanger sur les différentes politiques et stratégies régionales et nationales.</w:t>
      </w:r>
    </w:p>
    <w:p w14:paraId="5F0B86B0" w14:textId="77777777" w:rsidR="0048496D" w:rsidRPr="00476540" w:rsidRDefault="0048496D" w:rsidP="00B07EBC">
      <w:pPr>
        <w:numPr>
          <w:ilvl w:val="0"/>
          <w:numId w:val="1"/>
        </w:numPr>
        <w:autoSpaceDE w:val="0"/>
        <w:autoSpaceDN w:val="0"/>
        <w:adjustRightInd w:val="0"/>
        <w:ind w:left="360" w:hanging="360"/>
        <w:jc w:val="both"/>
        <w:rPr>
          <w:rFonts w:ascii="Arial" w:hAnsi="Arial" w:cs="Arial"/>
          <w:sz w:val="22"/>
          <w:szCs w:val="22"/>
        </w:rPr>
      </w:pPr>
      <w:r w:rsidRPr="00476540">
        <w:rPr>
          <w:rFonts w:ascii="Arial" w:hAnsi="Arial" w:cs="Arial"/>
          <w:sz w:val="22"/>
          <w:szCs w:val="22"/>
        </w:rPr>
        <w:t>Présenter les positions et revendications du milieu associatif.</w:t>
      </w:r>
    </w:p>
    <w:p w14:paraId="1F99F86A" w14:textId="126BE1D2" w:rsidR="00E67D69" w:rsidRDefault="003C011F" w:rsidP="003F40D4">
      <w:pPr>
        <w:pStyle w:val="Paragraphedeliste"/>
        <w:spacing w:before="240" w:after="0"/>
        <w:ind w:left="0"/>
        <w:jc w:val="both"/>
        <w:rPr>
          <w:rFonts w:ascii="Arial" w:hAnsi="Arial" w:cs="Arial"/>
          <w:sz w:val="22"/>
          <w:szCs w:val="22"/>
        </w:rPr>
      </w:pPr>
      <w:r w:rsidRPr="00476540">
        <w:rPr>
          <w:rFonts w:ascii="Arial" w:hAnsi="Arial" w:cs="Arial"/>
          <w:b/>
          <w:sz w:val="22"/>
          <w:szCs w:val="22"/>
        </w:rPr>
        <w:t>Le</w:t>
      </w:r>
      <w:r w:rsidR="00A12B0E" w:rsidRPr="00476540">
        <w:rPr>
          <w:rFonts w:ascii="Arial" w:hAnsi="Arial" w:cs="Arial"/>
          <w:b/>
          <w:sz w:val="22"/>
          <w:szCs w:val="22"/>
        </w:rPr>
        <w:t xml:space="preserve"> </w:t>
      </w:r>
      <w:r w:rsidR="006F6CD7" w:rsidRPr="00476540">
        <w:rPr>
          <w:rFonts w:ascii="Arial" w:hAnsi="Arial" w:cs="Arial"/>
          <w:b/>
          <w:sz w:val="22"/>
          <w:szCs w:val="22"/>
        </w:rPr>
        <w:t>C</w:t>
      </w:r>
      <w:r w:rsidR="006F6CD7">
        <w:rPr>
          <w:rFonts w:ascii="Arial" w:hAnsi="Arial" w:cs="Arial"/>
          <w:b/>
          <w:sz w:val="22"/>
          <w:szCs w:val="22"/>
        </w:rPr>
        <w:t>I</w:t>
      </w:r>
      <w:r w:rsidR="006F6CD7" w:rsidRPr="00476540">
        <w:rPr>
          <w:rFonts w:ascii="Arial" w:hAnsi="Arial" w:cs="Arial"/>
          <w:b/>
          <w:sz w:val="22"/>
          <w:szCs w:val="22"/>
        </w:rPr>
        <w:t>SSS</w:t>
      </w:r>
      <w:r w:rsidR="00A12B0E" w:rsidRPr="00476540">
        <w:rPr>
          <w:rFonts w:ascii="Arial" w:hAnsi="Arial" w:cs="Arial"/>
          <w:b/>
          <w:sz w:val="22"/>
          <w:szCs w:val="22"/>
        </w:rPr>
        <w:t xml:space="preserve"> MO</w:t>
      </w:r>
      <w:r w:rsidR="00E67D69">
        <w:rPr>
          <w:rFonts w:ascii="Arial" w:hAnsi="Arial" w:cs="Arial"/>
          <w:sz w:val="22"/>
          <w:szCs w:val="22"/>
        </w:rPr>
        <w:t> : deux r</w:t>
      </w:r>
      <w:r w:rsidRPr="00476540">
        <w:rPr>
          <w:rFonts w:ascii="Arial" w:hAnsi="Arial" w:cs="Arial"/>
          <w:sz w:val="22"/>
          <w:szCs w:val="22"/>
        </w:rPr>
        <w:t>encontres</w:t>
      </w:r>
      <w:r w:rsidRPr="00476540">
        <w:rPr>
          <w:rFonts w:ascii="Arial" w:hAnsi="Arial" w:cs="Arial"/>
          <w:b/>
          <w:sz w:val="22"/>
          <w:szCs w:val="22"/>
        </w:rPr>
        <w:t xml:space="preserve"> </w:t>
      </w:r>
      <w:r w:rsidR="00B110E6" w:rsidRPr="00476540">
        <w:rPr>
          <w:rFonts w:ascii="Arial" w:hAnsi="Arial" w:cs="Arial"/>
          <w:sz w:val="22"/>
          <w:szCs w:val="22"/>
        </w:rPr>
        <w:t>avec ma collègue du GAPHRY</w:t>
      </w:r>
      <w:r w:rsidR="00E67D69">
        <w:rPr>
          <w:rFonts w:ascii="Arial" w:hAnsi="Arial" w:cs="Arial"/>
          <w:sz w:val="22"/>
          <w:szCs w:val="22"/>
        </w:rPr>
        <w:t xml:space="preserve">, </w:t>
      </w:r>
      <w:r w:rsidR="00E67D69" w:rsidRPr="00476540">
        <w:rPr>
          <w:rFonts w:ascii="Arial" w:hAnsi="Arial" w:cs="Arial"/>
          <w:sz w:val="22"/>
          <w:szCs w:val="22"/>
        </w:rPr>
        <w:t>le directeur des programmes déficience et l’adjoint au directeur DI-DP-TSA</w:t>
      </w:r>
    </w:p>
    <w:p w14:paraId="5561F3B6" w14:textId="2A41487C" w:rsidR="00A12B0E" w:rsidRPr="00476540" w:rsidRDefault="00E67D69" w:rsidP="007419FB">
      <w:pPr>
        <w:pStyle w:val="Paragraphedeliste"/>
        <w:spacing w:after="0"/>
        <w:ind w:left="0"/>
        <w:jc w:val="both"/>
        <w:rPr>
          <w:rFonts w:ascii="Arial" w:hAnsi="Arial" w:cs="Arial"/>
          <w:bCs/>
          <w:sz w:val="22"/>
          <w:szCs w:val="22"/>
        </w:rPr>
      </w:pPr>
      <w:r>
        <w:rPr>
          <w:rFonts w:ascii="Arial" w:hAnsi="Arial" w:cs="Arial"/>
          <w:sz w:val="22"/>
          <w:szCs w:val="22"/>
        </w:rPr>
        <w:t>E</w:t>
      </w:r>
      <w:r w:rsidR="00A12B0E" w:rsidRPr="00476540">
        <w:rPr>
          <w:rFonts w:ascii="Arial" w:hAnsi="Arial" w:cs="Arial"/>
          <w:sz w:val="22"/>
          <w:szCs w:val="22"/>
        </w:rPr>
        <w:t>n mai, nous avons discuté des priorités et établi</w:t>
      </w:r>
      <w:r>
        <w:rPr>
          <w:rFonts w:ascii="Arial" w:hAnsi="Arial" w:cs="Arial"/>
          <w:sz w:val="22"/>
          <w:szCs w:val="22"/>
        </w:rPr>
        <w:t>t</w:t>
      </w:r>
      <w:r w:rsidR="00A12B0E" w:rsidRPr="00476540">
        <w:rPr>
          <w:rFonts w:ascii="Arial" w:hAnsi="Arial" w:cs="Arial"/>
          <w:sz w:val="22"/>
          <w:szCs w:val="22"/>
        </w:rPr>
        <w:t xml:space="preserve"> un mode de </w:t>
      </w:r>
      <w:r w:rsidR="003C011F" w:rsidRPr="00476540">
        <w:rPr>
          <w:rFonts w:ascii="Arial" w:hAnsi="Arial" w:cs="Arial"/>
          <w:sz w:val="22"/>
          <w:szCs w:val="22"/>
        </w:rPr>
        <w:t>collaboration.</w:t>
      </w:r>
      <w:r w:rsidR="00A12B0E" w:rsidRPr="00476540">
        <w:rPr>
          <w:rFonts w:ascii="Arial" w:hAnsi="Arial" w:cs="Arial"/>
          <w:sz w:val="22"/>
          <w:szCs w:val="22"/>
        </w:rPr>
        <w:t xml:space="preserve"> Le GAPHRSM a déposé les 5 synthèses produites </w:t>
      </w:r>
      <w:r>
        <w:rPr>
          <w:rFonts w:ascii="Arial" w:hAnsi="Arial" w:cs="Arial"/>
          <w:sz w:val="22"/>
          <w:szCs w:val="22"/>
        </w:rPr>
        <w:t>dans l’année qui démontre</w:t>
      </w:r>
      <w:r w:rsidR="00A12B0E" w:rsidRPr="00476540">
        <w:rPr>
          <w:rFonts w:ascii="Arial" w:hAnsi="Arial" w:cs="Arial"/>
          <w:sz w:val="22"/>
          <w:szCs w:val="22"/>
        </w:rPr>
        <w:t xml:space="preserve">nt nos priorités d’actions et nos </w:t>
      </w:r>
      <w:r w:rsidR="003C011F" w:rsidRPr="00476540">
        <w:rPr>
          <w:rFonts w:ascii="Arial" w:hAnsi="Arial" w:cs="Arial"/>
          <w:sz w:val="22"/>
          <w:szCs w:val="22"/>
        </w:rPr>
        <w:t xml:space="preserve">revendications. </w:t>
      </w:r>
      <w:r>
        <w:rPr>
          <w:rFonts w:ascii="Arial" w:hAnsi="Arial" w:cs="Arial"/>
          <w:sz w:val="22"/>
          <w:szCs w:val="22"/>
        </w:rPr>
        <w:t>Le directeur du</w:t>
      </w:r>
      <w:r w:rsidRPr="00476540">
        <w:rPr>
          <w:rFonts w:ascii="Arial" w:hAnsi="Arial" w:cs="Arial"/>
          <w:sz w:val="22"/>
          <w:szCs w:val="22"/>
        </w:rPr>
        <w:t xml:space="preserve"> CISSS MO </w:t>
      </w:r>
      <w:r>
        <w:rPr>
          <w:rFonts w:ascii="Arial" w:hAnsi="Arial" w:cs="Arial"/>
          <w:sz w:val="22"/>
          <w:szCs w:val="22"/>
        </w:rPr>
        <w:t>nous informe</w:t>
      </w:r>
      <w:r w:rsidR="003C011F" w:rsidRPr="00476540">
        <w:rPr>
          <w:rFonts w:ascii="Arial" w:hAnsi="Arial" w:cs="Arial"/>
          <w:sz w:val="22"/>
          <w:szCs w:val="22"/>
        </w:rPr>
        <w:t xml:space="preserve"> sur les </w:t>
      </w:r>
      <w:r w:rsidR="00A12B0E" w:rsidRPr="00476540">
        <w:rPr>
          <w:rFonts w:ascii="Arial" w:hAnsi="Arial" w:cs="Arial"/>
          <w:sz w:val="22"/>
          <w:szCs w:val="22"/>
        </w:rPr>
        <w:t xml:space="preserve">travaux dans </w:t>
      </w:r>
      <w:r w:rsidR="003C011F" w:rsidRPr="00476540">
        <w:rPr>
          <w:rFonts w:ascii="Arial" w:hAnsi="Arial" w:cs="Arial"/>
          <w:sz w:val="22"/>
          <w:szCs w:val="22"/>
        </w:rPr>
        <w:t>le cadre de son mandat régional et son</w:t>
      </w:r>
      <w:r w:rsidR="00A12B0E" w:rsidRPr="00476540">
        <w:rPr>
          <w:rFonts w:ascii="Arial" w:hAnsi="Arial" w:cs="Arial"/>
          <w:bCs/>
          <w:sz w:val="22"/>
          <w:szCs w:val="22"/>
        </w:rPr>
        <w:t xml:space="preserve"> réseau </w:t>
      </w:r>
      <w:r w:rsidR="003C011F" w:rsidRPr="00476540">
        <w:rPr>
          <w:rFonts w:ascii="Arial" w:hAnsi="Arial" w:cs="Arial"/>
          <w:bCs/>
          <w:sz w:val="22"/>
          <w:szCs w:val="22"/>
        </w:rPr>
        <w:t>local. </w:t>
      </w:r>
    </w:p>
    <w:p w14:paraId="3CC4DF76" w14:textId="68FD9BE2" w:rsidR="003C011F" w:rsidRPr="00476540" w:rsidRDefault="003C011F" w:rsidP="00366D16">
      <w:pPr>
        <w:jc w:val="both"/>
        <w:rPr>
          <w:rFonts w:ascii="Arial" w:hAnsi="Arial" w:cs="Arial"/>
          <w:bCs/>
          <w:sz w:val="22"/>
          <w:szCs w:val="22"/>
        </w:rPr>
      </w:pPr>
      <w:r w:rsidRPr="00476540">
        <w:rPr>
          <w:rFonts w:ascii="Arial" w:hAnsi="Arial" w:cs="Arial"/>
          <w:sz w:val="22"/>
          <w:szCs w:val="22"/>
        </w:rPr>
        <w:t>En</w:t>
      </w:r>
      <w:r w:rsidRPr="00476540">
        <w:rPr>
          <w:rFonts w:ascii="Arial" w:hAnsi="Arial" w:cs="Arial"/>
          <w:bCs/>
          <w:iCs/>
          <w:sz w:val="22"/>
          <w:szCs w:val="22"/>
        </w:rPr>
        <w:t xml:space="preserve"> octobre nous avons discutés sur les enjeux suivants : les camps de jour, les ressources résidentielles et logements sociaux, le transfert en Estrie et les travaux régionaux vs notre collaboration.</w:t>
      </w:r>
    </w:p>
    <w:p w14:paraId="5EDEB8F8" w14:textId="179A0EF3" w:rsidR="00A12B0E" w:rsidRPr="00476540" w:rsidRDefault="00A12B0E" w:rsidP="00366D16">
      <w:pPr>
        <w:jc w:val="both"/>
        <w:rPr>
          <w:rFonts w:ascii="Arial" w:hAnsi="Arial" w:cs="Arial"/>
          <w:sz w:val="22"/>
          <w:szCs w:val="22"/>
        </w:rPr>
      </w:pPr>
      <w:r w:rsidRPr="00476540">
        <w:rPr>
          <w:rFonts w:ascii="Arial" w:hAnsi="Arial" w:cs="Arial"/>
          <w:b/>
          <w:bCs/>
          <w:sz w:val="22"/>
          <w:szCs w:val="22"/>
        </w:rPr>
        <w:t>CISSS ME</w:t>
      </w:r>
      <w:r w:rsidRPr="00476540">
        <w:rPr>
          <w:rFonts w:ascii="Arial" w:hAnsi="Arial" w:cs="Arial"/>
          <w:bCs/>
          <w:sz w:val="22"/>
          <w:szCs w:val="22"/>
        </w:rPr>
        <w:t xml:space="preserve"> </w:t>
      </w:r>
      <w:r w:rsidR="00E67D69" w:rsidRPr="00476540">
        <w:rPr>
          <w:rFonts w:ascii="Arial" w:hAnsi="Arial" w:cs="Arial"/>
          <w:sz w:val="22"/>
          <w:szCs w:val="22"/>
        </w:rPr>
        <w:t>avec ma collègue du GAPHRY, rencontre</w:t>
      </w:r>
      <w:r w:rsidRPr="00476540">
        <w:rPr>
          <w:rFonts w:ascii="Arial" w:hAnsi="Arial" w:cs="Arial"/>
          <w:bCs/>
          <w:sz w:val="22"/>
          <w:szCs w:val="22"/>
        </w:rPr>
        <w:t xml:space="preserve"> </w:t>
      </w:r>
      <w:r w:rsidR="00E67D69">
        <w:rPr>
          <w:rFonts w:ascii="Arial" w:hAnsi="Arial" w:cs="Arial"/>
          <w:sz w:val="22"/>
          <w:szCs w:val="22"/>
        </w:rPr>
        <w:t>en</w:t>
      </w:r>
      <w:r w:rsidRPr="00476540">
        <w:rPr>
          <w:rFonts w:ascii="Arial" w:hAnsi="Arial" w:cs="Arial"/>
          <w:sz w:val="22"/>
          <w:szCs w:val="22"/>
        </w:rPr>
        <w:t xml:space="preserve"> octobre</w:t>
      </w:r>
      <w:r w:rsidR="003C011F" w:rsidRPr="00476540">
        <w:rPr>
          <w:rFonts w:ascii="Arial" w:hAnsi="Arial" w:cs="Arial"/>
          <w:sz w:val="22"/>
          <w:szCs w:val="22"/>
        </w:rPr>
        <w:t xml:space="preserve"> </w:t>
      </w:r>
      <w:r w:rsidR="00E67D69">
        <w:rPr>
          <w:rFonts w:ascii="Arial" w:hAnsi="Arial" w:cs="Arial"/>
          <w:sz w:val="22"/>
          <w:szCs w:val="22"/>
        </w:rPr>
        <w:t>de</w:t>
      </w:r>
      <w:r w:rsidRPr="00476540">
        <w:rPr>
          <w:rFonts w:ascii="Arial" w:hAnsi="Arial" w:cs="Arial"/>
          <w:sz w:val="22"/>
          <w:szCs w:val="22"/>
        </w:rPr>
        <w:t xml:space="preserve"> la </w:t>
      </w:r>
      <w:r w:rsidR="003C011F" w:rsidRPr="00476540">
        <w:rPr>
          <w:rFonts w:ascii="Arial" w:hAnsi="Arial" w:cs="Arial"/>
          <w:sz w:val="22"/>
          <w:szCs w:val="22"/>
        </w:rPr>
        <w:t xml:space="preserve">nouvelle </w:t>
      </w:r>
      <w:r w:rsidRPr="00476540">
        <w:rPr>
          <w:rFonts w:ascii="Arial" w:hAnsi="Arial" w:cs="Arial"/>
          <w:sz w:val="22"/>
          <w:szCs w:val="22"/>
        </w:rPr>
        <w:t xml:space="preserve">directrice </w:t>
      </w:r>
      <w:r w:rsidR="003C011F" w:rsidRPr="00476540">
        <w:rPr>
          <w:rFonts w:ascii="Arial" w:hAnsi="Arial" w:cs="Arial"/>
          <w:sz w:val="22"/>
          <w:szCs w:val="22"/>
        </w:rPr>
        <w:t>des programmes DI-DP-TSA</w:t>
      </w:r>
      <w:r w:rsidRPr="00476540">
        <w:rPr>
          <w:rFonts w:ascii="Arial" w:hAnsi="Arial" w:cs="Arial"/>
          <w:sz w:val="22"/>
          <w:szCs w:val="22"/>
        </w:rPr>
        <w:t xml:space="preserve"> afin de faire connaissance, </w:t>
      </w:r>
      <w:r w:rsidR="00E67D69">
        <w:rPr>
          <w:rFonts w:ascii="Arial" w:hAnsi="Arial" w:cs="Arial"/>
          <w:sz w:val="22"/>
          <w:szCs w:val="22"/>
        </w:rPr>
        <w:t xml:space="preserve">de </w:t>
      </w:r>
      <w:r w:rsidRPr="00476540">
        <w:rPr>
          <w:rFonts w:ascii="Arial" w:hAnsi="Arial" w:cs="Arial"/>
          <w:sz w:val="22"/>
          <w:szCs w:val="22"/>
        </w:rPr>
        <w:t xml:space="preserve">créer des liens de collaboration, </w:t>
      </w:r>
      <w:r w:rsidR="00E67D69">
        <w:rPr>
          <w:rFonts w:ascii="Arial" w:hAnsi="Arial" w:cs="Arial"/>
          <w:sz w:val="22"/>
          <w:szCs w:val="22"/>
        </w:rPr>
        <w:t>d’</w:t>
      </w:r>
      <w:r w:rsidRPr="00476540">
        <w:rPr>
          <w:rFonts w:ascii="Arial" w:hAnsi="Arial" w:cs="Arial"/>
          <w:sz w:val="22"/>
          <w:szCs w:val="22"/>
        </w:rPr>
        <w:t>échanger sur les priorités et enjeux des deux regr</w:t>
      </w:r>
      <w:r w:rsidR="00E67D69">
        <w:rPr>
          <w:rFonts w:ascii="Arial" w:hAnsi="Arial" w:cs="Arial"/>
          <w:sz w:val="22"/>
          <w:szCs w:val="22"/>
        </w:rPr>
        <w:t>oupements :</w:t>
      </w:r>
      <w:r w:rsidRPr="00476540">
        <w:rPr>
          <w:rFonts w:ascii="Arial" w:hAnsi="Arial" w:cs="Arial"/>
          <w:sz w:val="22"/>
          <w:szCs w:val="22"/>
        </w:rPr>
        <w:t xml:space="preserve"> Intervenants pivot, activités de jour, SAD, CHSLD</w:t>
      </w:r>
      <w:r w:rsidR="00E67D69">
        <w:rPr>
          <w:rFonts w:ascii="Arial" w:hAnsi="Arial" w:cs="Arial"/>
          <w:sz w:val="22"/>
          <w:szCs w:val="22"/>
        </w:rPr>
        <w:t>.</w:t>
      </w:r>
    </w:p>
    <w:p w14:paraId="1EB66D0C" w14:textId="7A2CFC3C" w:rsidR="00A12B0E" w:rsidRDefault="00E67D69" w:rsidP="007419FB">
      <w:pPr>
        <w:jc w:val="both"/>
        <w:rPr>
          <w:rFonts w:ascii="Arial" w:hAnsi="Arial" w:cs="Arial"/>
          <w:sz w:val="22"/>
          <w:szCs w:val="22"/>
        </w:rPr>
      </w:pPr>
      <w:r>
        <w:rPr>
          <w:rFonts w:ascii="Arial" w:hAnsi="Arial" w:cs="Arial"/>
          <w:b/>
          <w:sz w:val="22"/>
          <w:szCs w:val="22"/>
        </w:rPr>
        <w:t xml:space="preserve">LES </w:t>
      </w:r>
      <w:r w:rsidR="00A12B0E" w:rsidRPr="000A14B0">
        <w:rPr>
          <w:rFonts w:ascii="Arial" w:hAnsi="Arial" w:cs="Arial"/>
          <w:b/>
          <w:sz w:val="22"/>
          <w:szCs w:val="22"/>
        </w:rPr>
        <w:t xml:space="preserve">CISSS </w:t>
      </w:r>
      <w:r w:rsidR="000A14B0" w:rsidRPr="000A14B0">
        <w:rPr>
          <w:rFonts w:ascii="Arial" w:hAnsi="Arial" w:cs="Arial"/>
          <w:b/>
          <w:sz w:val="22"/>
          <w:szCs w:val="22"/>
        </w:rPr>
        <w:t>ME-MO-MC</w:t>
      </w:r>
      <w:r w:rsidR="000A14B0">
        <w:rPr>
          <w:rFonts w:ascii="Arial" w:hAnsi="Arial" w:cs="Arial"/>
          <w:sz w:val="22"/>
          <w:szCs w:val="22"/>
        </w:rPr>
        <w:t xml:space="preserve"> </w:t>
      </w:r>
      <w:r w:rsidRPr="00476540">
        <w:rPr>
          <w:rFonts w:ascii="Arial" w:hAnsi="Arial" w:cs="Arial"/>
          <w:sz w:val="22"/>
          <w:szCs w:val="22"/>
        </w:rPr>
        <w:t>en collaboration du GAPHRY</w:t>
      </w:r>
      <w:r>
        <w:rPr>
          <w:rFonts w:ascii="Arial" w:hAnsi="Arial" w:cs="Arial"/>
          <w:sz w:val="22"/>
          <w:szCs w:val="22"/>
        </w:rPr>
        <w:t>, d</w:t>
      </w:r>
      <w:r w:rsidR="00A12B0E" w:rsidRPr="00476540">
        <w:rPr>
          <w:rFonts w:ascii="Arial" w:hAnsi="Arial" w:cs="Arial"/>
          <w:sz w:val="22"/>
          <w:szCs w:val="22"/>
        </w:rPr>
        <w:t>emande d’information aux 3 directeurs</w:t>
      </w:r>
      <w:r w:rsidR="003C011F" w:rsidRPr="00476540">
        <w:rPr>
          <w:rFonts w:ascii="Arial" w:hAnsi="Arial" w:cs="Arial"/>
          <w:sz w:val="22"/>
          <w:szCs w:val="22"/>
        </w:rPr>
        <w:t xml:space="preserve"> DI-DP-TSA</w:t>
      </w:r>
      <w:r w:rsidR="00A12B0E" w:rsidRPr="00476540">
        <w:rPr>
          <w:rFonts w:ascii="Arial" w:hAnsi="Arial" w:cs="Arial"/>
          <w:sz w:val="22"/>
          <w:szCs w:val="22"/>
        </w:rPr>
        <w:t xml:space="preserve"> en regard des services d'hébergements, pour l'année financière 2018-2019 pour les personnes ayant une déficience intellectuelle et/ou un trouble du spectre de l'autisme ainsi que les personnes ayant une déficience physique, adultes </w:t>
      </w:r>
      <w:r w:rsidR="003C011F" w:rsidRPr="00476540">
        <w:rPr>
          <w:rFonts w:ascii="Arial" w:hAnsi="Arial" w:cs="Arial"/>
          <w:sz w:val="22"/>
          <w:szCs w:val="22"/>
        </w:rPr>
        <w:t>et</w:t>
      </w:r>
      <w:r w:rsidR="00A12B0E" w:rsidRPr="00476540">
        <w:rPr>
          <w:rFonts w:ascii="Arial" w:hAnsi="Arial" w:cs="Arial"/>
          <w:sz w:val="22"/>
          <w:szCs w:val="22"/>
        </w:rPr>
        <w:t xml:space="preserve"> </w:t>
      </w:r>
      <w:r w:rsidRPr="00476540">
        <w:rPr>
          <w:rFonts w:ascii="Arial" w:hAnsi="Arial" w:cs="Arial"/>
          <w:sz w:val="22"/>
          <w:szCs w:val="22"/>
        </w:rPr>
        <w:t>enfants. Le</w:t>
      </w:r>
      <w:r w:rsidR="00A12B0E" w:rsidRPr="00476540">
        <w:rPr>
          <w:rFonts w:ascii="Arial" w:hAnsi="Arial" w:cs="Arial"/>
          <w:sz w:val="22"/>
          <w:szCs w:val="22"/>
        </w:rPr>
        <w:t xml:space="preserve"> nombre de personnes en attentes, les délais et les types de ressources</w:t>
      </w:r>
      <w:r w:rsidR="00476540" w:rsidRPr="00476540">
        <w:rPr>
          <w:rFonts w:ascii="Arial" w:hAnsi="Arial" w:cs="Arial"/>
          <w:sz w:val="22"/>
          <w:szCs w:val="22"/>
        </w:rPr>
        <w:t>.</w:t>
      </w:r>
    </w:p>
    <w:p w14:paraId="5512A751" w14:textId="1ACC1477" w:rsidR="007419FB" w:rsidRDefault="00E67D69" w:rsidP="007419FB">
      <w:pPr>
        <w:pStyle w:val="Textebrut"/>
        <w:spacing w:after="240"/>
        <w:jc w:val="both"/>
        <w:rPr>
          <w:rFonts w:ascii="Arial" w:hAnsi="Arial" w:cs="Arial"/>
          <w:sz w:val="22"/>
          <w:szCs w:val="22"/>
        </w:rPr>
      </w:pPr>
      <w:r w:rsidRPr="007419FB">
        <w:rPr>
          <w:rFonts w:ascii="Arial" w:hAnsi="Arial" w:cs="Arial"/>
          <w:b/>
          <w:sz w:val="22"/>
          <w:szCs w:val="22"/>
        </w:rPr>
        <w:lastRenderedPageBreak/>
        <w:t>PANDÉMIE</w:t>
      </w:r>
      <w:r w:rsidRPr="007419FB">
        <w:rPr>
          <w:rFonts w:ascii="Arial" w:hAnsi="Arial" w:cs="Arial"/>
          <w:sz w:val="22"/>
          <w:szCs w:val="22"/>
        </w:rPr>
        <w:t xml:space="preserve"> </w:t>
      </w:r>
      <w:r w:rsidR="007419FB" w:rsidRPr="00476540">
        <w:rPr>
          <w:rFonts w:ascii="Arial" w:hAnsi="Arial" w:cs="Arial"/>
          <w:sz w:val="22"/>
          <w:szCs w:val="22"/>
        </w:rPr>
        <w:t xml:space="preserve">le GAPHRSM et le GAPHRY sont entré </w:t>
      </w:r>
      <w:r w:rsidR="00684220">
        <w:rPr>
          <w:rFonts w:ascii="Arial" w:hAnsi="Arial" w:cs="Arial"/>
          <w:sz w:val="22"/>
          <w:szCs w:val="22"/>
        </w:rPr>
        <w:t>dès la déclaration d’état d’urgence sanitaire</w:t>
      </w:r>
      <w:r>
        <w:rPr>
          <w:rFonts w:ascii="Arial" w:hAnsi="Arial" w:cs="Arial"/>
          <w:sz w:val="22"/>
          <w:szCs w:val="22"/>
        </w:rPr>
        <w:t xml:space="preserve"> </w:t>
      </w:r>
      <w:r w:rsidR="007419FB" w:rsidRPr="00476540">
        <w:rPr>
          <w:rFonts w:ascii="Arial" w:hAnsi="Arial" w:cs="Arial"/>
          <w:sz w:val="22"/>
          <w:szCs w:val="22"/>
        </w:rPr>
        <w:t xml:space="preserve">en </w:t>
      </w:r>
      <w:r>
        <w:rPr>
          <w:rFonts w:ascii="Arial" w:hAnsi="Arial" w:cs="Arial"/>
          <w:sz w:val="22"/>
          <w:szCs w:val="22"/>
        </w:rPr>
        <w:t xml:space="preserve">communication </w:t>
      </w:r>
      <w:r w:rsidR="007419FB" w:rsidRPr="00476540">
        <w:rPr>
          <w:rFonts w:ascii="Arial" w:hAnsi="Arial" w:cs="Arial"/>
          <w:sz w:val="22"/>
          <w:szCs w:val="22"/>
        </w:rPr>
        <w:t xml:space="preserve">avec les </w:t>
      </w:r>
      <w:r>
        <w:rPr>
          <w:rFonts w:ascii="Arial" w:hAnsi="Arial" w:cs="Arial"/>
          <w:sz w:val="22"/>
          <w:szCs w:val="22"/>
        </w:rPr>
        <w:t>trois (</w:t>
      </w:r>
      <w:r w:rsidR="007419FB" w:rsidRPr="00476540">
        <w:rPr>
          <w:rFonts w:ascii="Arial" w:hAnsi="Arial" w:cs="Arial"/>
          <w:sz w:val="22"/>
          <w:szCs w:val="22"/>
        </w:rPr>
        <w:t>3</w:t>
      </w:r>
      <w:r>
        <w:rPr>
          <w:rFonts w:ascii="Arial" w:hAnsi="Arial" w:cs="Arial"/>
          <w:sz w:val="22"/>
          <w:szCs w:val="22"/>
        </w:rPr>
        <w:t>)</w:t>
      </w:r>
      <w:r w:rsidR="007419FB" w:rsidRPr="00476540">
        <w:rPr>
          <w:rFonts w:ascii="Arial" w:hAnsi="Arial" w:cs="Arial"/>
          <w:sz w:val="22"/>
          <w:szCs w:val="22"/>
        </w:rPr>
        <w:t xml:space="preserve"> CISSS de la Montérégie </w:t>
      </w:r>
      <w:r w:rsidR="00684220">
        <w:rPr>
          <w:rFonts w:ascii="Arial" w:hAnsi="Arial" w:cs="Arial"/>
          <w:sz w:val="22"/>
          <w:szCs w:val="22"/>
        </w:rPr>
        <w:t xml:space="preserve">pour leur proposer notre collaboration et </w:t>
      </w:r>
      <w:r w:rsidR="007419FB" w:rsidRPr="00476540">
        <w:rPr>
          <w:rFonts w:ascii="Arial" w:hAnsi="Arial" w:cs="Arial"/>
          <w:sz w:val="22"/>
          <w:szCs w:val="22"/>
        </w:rPr>
        <w:t xml:space="preserve">établir un canal </w:t>
      </w:r>
      <w:r>
        <w:rPr>
          <w:rFonts w:ascii="Arial" w:hAnsi="Arial" w:cs="Arial"/>
          <w:sz w:val="22"/>
          <w:szCs w:val="22"/>
        </w:rPr>
        <w:t>efficace d’échanges</w:t>
      </w:r>
      <w:r w:rsidR="007419FB" w:rsidRPr="00476540">
        <w:rPr>
          <w:rFonts w:ascii="Arial" w:hAnsi="Arial" w:cs="Arial"/>
          <w:sz w:val="22"/>
          <w:szCs w:val="22"/>
        </w:rPr>
        <w:t xml:space="preserve"> </w:t>
      </w:r>
      <w:r>
        <w:rPr>
          <w:rFonts w:ascii="Arial" w:hAnsi="Arial" w:cs="Arial"/>
          <w:sz w:val="22"/>
          <w:szCs w:val="22"/>
        </w:rPr>
        <w:t>et d</w:t>
      </w:r>
      <w:r w:rsidR="007419FB" w:rsidRPr="00476540">
        <w:rPr>
          <w:rFonts w:ascii="Arial" w:hAnsi="Arial" w:cs="Arial"/>
          <w:sz w:val="22"/>
          <w:szCs w:val="22"/>
        </w:rPr>
        <w:t>’information</w:t>
      </w:r>
      <w:r w:rsidR="00684220">
        <w:rPr>
          <w:rFonts w:ascii="Arial" w:hAnsi="Arial" w:cs="Arial"/>
          <w:sz w:val="22"/>
          <w:szCs w:val="22"/>
        </w:rPr>
        <w:t>s</w:t>
      </w:r>
      <w:r w:rsidR="007419FB" w:rsidRPr="00476540">
        <w:rPr>
          <w:rFonts w:ascii="Arial" w:hAnsi="Arial" w:cs="Arial"/>
          <w:sz w:val="22"/>
          <w:szCs w:val="22"/>
        </w:rPr>
        <w:t xml:space="preserve"> </w:t>
      </w:r>
      <w:r>
        <w:rPr>
          <w:rFonts w:ascii="Arial" w:hAnsi="Arial" w:cs="Arial"/>
          <w:sz w:val="22"/>
          <w:szCs w:val="22"/>
        </w:rPr>
        <w:t xml:space="preserve">entre les établissements et les organismes communautaires </w:t>
      </w:r>
      <w:r w:rsidR="007419FB" w:rsidRPr="00476540">
        <w:rPr>
          <w:rFonts w:ascii="Arial" w:hAnsi="Arial" w:cs="Arial"/>
          <w:sz w:val="22"/>
          <w:szCs w:val="22"/>
        </w:rPr>
        <w:t xml:space="preserve">et de pouvoir traiter rapidement des situations à risques ou urgentes en provenance de nos organismes membres. </w:t>
      </w:r>
      <w:r w:rsidR="007419FB">
        <w:rPr>
          <w:rFonts w:ascii="Arial" w:hAnsi="Arial" w:cs="Arial"/>
          <w:sz w:val="22"/>
          <w:szCs w:val="22"/>
        </w:rPr>
        <w:t>Les CISSS ME et MC acceptent et nous tenons une conférence téléphonique hebdomadaire. Le CISSS MO s’est dit ouvert à y participer au besoin.</w:t>
      </w:r>
    </w:p>
    <w:p w14:paraId="149B127D" w14:textId="77777777" w:rsidR="0048496D" w:rsidRPr="00476540" w:rsidRDefault="0048496D" w:rsidP="00A12B0E">
      <w:pPr>
        <w:spacing w:after="240"/>
        <w:jc w:val="center"/>
        <w:rPr>
          <w:rFonts w:ascii="Arial" w:hAnsi="Arial" w:cs="Arial"/>
          <w:b/>
          <w:sz w:val="22"/>
          <w:szCs w:val="22"/>
        </w:rPr>
      </w:pPr>
      <w:r w:rsidRPr="00476540">
        <w:rPr>
          <w:rFonts w:ascii="Arial" w:hAnsi="Arial" w:cs="Arial"/>
          <w:b/>
          <w:sz w:val="22"/>
          <w:szCs w:val="22"/>
        </w:rPr>
        <w:t>LES PARTENAIRES DU MILIEU COMMUNAUTAIRE</w:t>
      </w:r>
    </w:p>
    <w:p w14:paraId="3C1ABE8C" w14:textId="15467BB1" w:rsidR="0048496D" w:rsidRPr="00476540" w:rsidRDefault="0048496D" w:rsidP="00366D16">
      <w:pPr>
        <w:jc w:val="both"/>
        <w:rPr>
          <w:rFonts w:ascii="Arial" w:hAnsi="Arial" w:cs="Arial"/>
          <w:b/>
          <w:sz w:val="22"/>
          <w:szCs w:val="22"/>
        </w:rPr>
      </w:pPr>
      <w:r w:rsidRPr="00476540">
        <w:rPr>
          <w:rFonts w:ascii="Arial" w:hAnsi="Arial" w:cs="Arial"/>
          <w:b/>
          <w:sz w:val="22"/>
          <w:szCs w:val="22"/>
        </w:rPr>
        <w:t>SERVICE D’AIDE EN EMPLOI ET DE PLACEMENT EN ENTREPRISES</w:t>
      </w:r>
      <w:r w:rsidR="00366D16" w:rsidRPr="00476540">
        <w:rPr>
          <w:rFonts w:ascii="Arial" w:hAnsi="Arial" w:cs="Arial"/>
          <w:b/>
          <w:sz w:val="22"/>
          <w:szCs w:val="22"/>
        </w:rPr>
        <w:t xml:space="preserve"> </w:t>
      </w:r>
      <w:r w:rsidRPr="00476540">
        <w:rPr>
          <w:rFonts w:ascii="Arial" w:hAnsi="Arial" w:cs="Arial"/>
          <w:sz w:val="22"/>
          <w:szCs w:val="22"/>
        </w:rPr>
        <w:t>(SDEM SEMO)</w:t>
      </w:r>
    </w:p>
    <w:p w14:paraId="690CC5DE" w14:textId="6EE4B7D1" w:rsidR="0048496D" w:rsidRPr="00476540" w:rsidRDefault="0048496D" w:rsidP="00366D16">
      <w:pPr>
        <w:jc w:val="both"/>
        <w:rPr>
          <w:rFonts w:ascii="Arial" w:hAnsi="Arial" w:cs="Arial"/>
          <w:sz w:val="22"/>
          <w:szCs w:val="22"/>
        </w:rPr>
      </w:pPr>
      <w:r w:rsidRPr="00476540">
        <w:rPr>
          <w:rFonts w:ascii="Arial" w:hAnsi="Arial" w:cs="Arial"/>
          <w:sz w:val="22"/>
          <w:szCs w:val="22"/>
        </w:rPr>
        <w:t>La directrice du GAPHRSM est membre du CA.</w:t>
      </w:r>
    </w:p>
    <w:p w14:paraId="2A0FBAA7" w14:textId="77777777" w:rsidR="0048496D" w:rsidRPr="00476540" w:rsidRDefault="0048496D" w:rsidP="00366D16">
      <w:pPr>
        <w:jc w:val="both"/>
        <w:rPr>
          <w:rFonts w:ascii="Arial" w:hAnsi="Arial" w:cs="Arial"/>
          <w:sz w:val="22"/>
          <w:szCs w:val="22"/>
        </w:rPr>
      </w:pPr>
      <w:r w:rsidRPr="00476540">
        <w:rPr>
          <w:rFonts w:ascii="Arial" w:hAnsi="Arial" w:cs="Arial"/>
          <w:sz w:val="22"/>
          <w:szCs w:val="22"/>
        </w:rPr>
        <w:t>Participation à l’AGA en novembre de l’organisme.</w:t>
      </w:r>
    </w:p>
    <w:p w14:paraId="38786CD0" w14:textId="063F5BE2" w:rsidR="0048496D" w:rsidRPr="00476540" w:rsidRDefault="0048496D" w:rsidP="00366D16">
      <w:pPr>
        <w:jc w:val="both"/>
        <w:rPr>
          <w:rFonts w:ascii="Arial" w:hAnsi="Arial" w:cs="Arial"/>
          <w:sz w:val="22"/>
          <w:szCs w:val="22"/>
        </w:rPr>
      </w:pPr>
      <w:r w:rsidRPr="00476540">
        <w:rPr>
          <w:rFonts w:ascii="Arial" w:hAnsi="Arial" w:cs="Arial"/>
          <w:sz w:val="22"/>
          <w:szCs w:val="22"/>
        </w:rPr>
        <w:t xml:space="preserve">Participation à six séances du CA de l’organisme au cours de l’année. </w:t>
      </w:r>
    </w:p>
    <w:p w14:paraId="7EF340B9" w14:textId="77777777" w:rsidR="0048496D" w:rsidRPr="00476540" w:rsidRDefault="0048496D" w:rsidP="00366D16">
      <w:pPr>
        <w:spacing w:before="240"/>
        <w:jc w:val="both"/>
        <w:rPr>
          <w:rFonts w:ascii="Arial" w:hAnsi="Arial" w:cs="Arial"/>
          <w:sz w:val="22"/>
          <w:szCs w:val="22"/>
        </w:rPr>
      </w:pPr>
      <w:r w:rsidRPr="00476540">
        <w:rPr>
          <w:rFonts w:ascii="Arial" w:hAnsi="Arial" w:cs="Arial"/>
          <w:b/>
          <w:sz w:val="22"/>
          <w:szCs w:val="22"/>
        </w:rPr>
        <w:t xml:space="preserve">TABLE RÉGIONALE DES ORGANISMES COMMUNAUTAIRES DE LA MONTÉRÉGIE </w:t>
      </w:r>
      <w:r w:rsidRPr="00476540">
        <w:rPr>
          <w:rFonts w:ascii="Arial" w:hAnsi="Arial" w:cs="Arial"/>
          <w:sz w:val="22"/>
          <w:szCs w:val="22"/>
        </w:rPr>
        <w:t>(TROCM)</w:t>
      </w:r>
    </w:p>
    <w:p w14:paraId="5506FF41" w14:textId="51D0C0AC" w:rsidR="0048496D" w:rsidRPr="00476540" w:rsidRDefault="0048496D" w:rsidP="00366D16">
      <w:pPr>
        <w:spacing w:after="240"/>
        <w:jc w:val="both"/>
        <w:rPr>
          <w:rFonts w:ascii="Arial" w:hAnsi="Arial" w:cs="Arial"/>
          <w:sz w:val="22"/>
          <w:szCs w:val="22"/>
        </w:rPr>
      </w:pPr>
      <w:r w:rsidRPr="00476540">
        <w:rPr>
          <w:rFonts w:ascii="Arial" w:hAnsi="Arial" w:cs="Arial"/>
          <w:sz w:val="22"/>
          <w:szCs w:val="22"/>
        </w:rPr>
        <w:t>Le GAPHRSM est membre de la TROCM, participation à l’AGA en octobre.</w:t>
      </w:r>
    </w:p>
    <w:p w14:paraId="1D30E825" w14:textId="731685EB" w:rsidR="00366D16" w:rsidRPr="00476540" w:rsidRDefault="00B07EBC" w:rsidP="00366D16">
      <w:pPr>
        <w:jc w:val="both"/>
        <w:rPr>
          <w:rFonts w:ascii="Arial" w:hAnsi="Arial" w:cs="Arial"/>
          <w:b/>
          <w:sz w:val="22"/>
          <w:szCs w:val="22"/>
        </w:rPr>
      </w:pPr>
      <w:r>
        <w:rPr>
          <w:rFonts w:ascii="Arial" w:hAnsi="Arial" w:cs="Arial"/>
          <w:b/>
          <w:sz w:val="22"/>
          <w:szCs w:val="22"/>
        </w:rPr>
        <w:t xml:space="preserve">COMITÉ </w:t>
      </w:r>
      <w:r w:rsidR="007419FB" w:rsidRPr="00476540">
        <w:rPr>
          <w:rFonts w:ascii="Arial" w:hAnsi="Arial" w:cs="Arial"/>
          <w:b/>
          <w:sz w:val="22"/>
          <w:szCs w:val="22"/>
        </w:rPr>
        <w:t>ACTIVITÉS DE JOUR</w:t>
      </w:r>
    </w:p>
    <w:p w14:paraId="3F379F67" w14:textId="29458B89" w:rsidR="00366D16" w:rsidRPr="00476540" w:rsidRDefault="00366D16" w:rsidP="002C5EC3">
      <w:pPr>
        <w:jc w:val="both"/>
        <w:rPr>
          <w:rFonts w:ascii="Arial" w:hAnsi="Arial" w:cs="Arial"/>
          <w:sz w:val="22"/>
          <w:szCs w:val="22"/>
        </w:rPr>
      </w:pPr>
      <w:r w:rsidRPr="00476540">
        <w:rPr>
          <w:rFonts w:ascii="Arial" w:hAnsi="Arial" w:cs="Arial"/>
          <w:sz w:val="22"/>
          <w:szCs w:val="22"/>
        </w:rPr>
        <w:t xml:space="preserve">En juin, la TROCM a tenu une rencontre avec les groupes ayant des ententes de services pour </w:t>
      </w:r>
      <w:r w:rsidRPr="00476540">
        <w:rPr>
          <w:rFonts w:ascii="Arial" w:hAnsi="Arial" w:cs="Arial"/>
          <w:bCs/>
          <w:sz w:val="22"/>
          <w:szCs w:val="22"/>
        </w:rPr>
        <w:t xml:space="preserve">comparer les ententes proposées par les </w:t>
      </w:r>
      <w:r w:rsidR="002C5EC3">
        <w:rPr>
          <w:rFonts w:ascii="Arial" w:hAnsi="Arial" w:cs="Arial"/>
          <w:bCs/>
          <w:sz w:val="22"/>
          <w:szCs w:val="22"/>
        </w:rPr>
        <w:t xml:space="preserve">trois </w:t>
      </w:r>
      <w:r w:rsidRPr="00476540">
        <w:rPr>
          <w:rFonts w:ascii="Arial" w:hAnsi="Arial" w:cs="Arial"/>
          <w:bCs/>
          <w:sz w:val="22"/>
          <w:szCs w:val="22"/>
        </w:rPr>
        <w:t xml:space="preserve">CISSS et discuter des stratégies à déployer pour améliorer la situation des organismes et des personnes ayant recours aux services. Il fut convenu de travailler avec le </w:t>
      </w:r>
      <w:r w:rsidRPr="00476540">
        <w:rPr>
          <w:rFonts w:ascii="Arial" w:hAnsi="Arial" w:cs="Arial"/>
          <w:sz w:val="22"/>
          <w:szCs w:val="22"/>
        </w:rPr>
        <w:t>GAPHRY et le GAPHRSM pour poursuivre les travaux.</w:t>
      </w:r>
    </w:p>
    <w:p w14:paraId="4AD7EE92" w14:textId="06434F8F" w:rsidR="00A12B0E" w:rsidRPr="00476540" w:rsidRDefault="00A12B0E" w:rsidP="002C5EC3">
      <w:pPr>
        <w:jc w:val="both"/>
        <w:rPr>
          <w:rFonts w:ascii="Arial" w:hAnsi="Arial" w:cs="Arial"/>
          <w:sz w:val="22"/>
          <w:szCs w:val="22"/>
        </w:rPr>
      </w:pPr>
      <w:r w:rsidRPr="00476540">
        <w:rPr>
          <w:rFonts w:ascii="Arial" w:hAnsi="Arial" w:cs="Arial"/>
          <w:sz w:val="22"/>
          <w:szCs w:val="22"/>
        </w:rPr>
        <w:t xml:space="preserve">Une rencontre en septembre </w:t>
      </w:r>
      <w:r w:rsidR="00366D16" w:rsidRPr="00476540">
        <w:rPr>
          <w:rFonts w:ascii="Arial" w:hAnsi="Arial" w:cs="Arial"/>
          <w:sz w:val="22"/>
          <w:szCs w:val="22"/>
        </w:rPr>
        <w:t>avec</w:t>
      </w:r>
      <w:r w:rsidRPr="00476540">
        <w:rPr>
          <w:rFonts w:ascii="Arial" w:hAnsi="Arial" w:cs="Arial"/>
          <w:sz w:val="22"/>
          <w:szCs w:val="22"/>
        </w:rPr>
        <w:t xml:space="preserve"> la présidente et la directrice du GAPHRSM, la directrice du GAPHRY, la directrice de la TROCM et son adjointe. </w:t>
      </w:r>
      <w:r w:rsidR="00366D16" w:rsidRPr="00476540">
        <w:rPr>
          <w:rFonts w:ascii="Arial" w:hAnsi="Arial" w:cs="Arial"/>
          <w:sz w:val="22"/>
          <w:szCs w:val="22"/>
        </w:rPr>
        <w:t xml:space="preserve">Échanges sur les ententes en service de jour des organismes en SSS. </w:t>
      </w:r>
      <w:r w:rsidR="0096728D">
        <w:rPr>
          <w:rFonts w:ascii="Arial" w:hAnsi="Arial" w:cs="Arial"/>
          <w:sz w:val="22"/>
          <w:szCs w:val="22"/>
        </w:rPr>
        <w:t>Établissement d’</w:t>
      </w:r>
      <w:r w:rsidRPr="00476540">
        <w:rPr>
          <w:rFonts w:ascii="Arial" w:hAnsi="Arial" w:cs="Arial"/>
          <w:sz w:val="22"/>
          <w:szCs w:val="22"/>
        </w:rPr>
        <w:t>une vision commune. Le GAPHRSM</w:t>
      </w:r>
      <w:r w:rsidR="0096728D">
        <w:rPr>
          <w:rFonts w:ascii="Arial" w:hAnsi="Arial" w:cs="Arial"/>
          <w:sz w:val="22"/>
          <w:szCs w:val="22"/>
        </w:rPr>
        <w:t xml:space="preserve"> et le GAPHRY font</w:t>
      </w:r>
      <w:r w:rsidRPr="00476540">
        <w:rPr>
          <w:rFonts w:ascii="Arial" w:hAnsi="Arial" w:cs="Arial"/>
          <w:sz w:val="22"/>
          <w:szCs w:val="22"/>
        </w:rPr>
        <w:t xml:space="preserve"> part des travaux et des avancées dans ce dossier au niveau national. </w:t>
      </w:r>
      <w:r w:rsidR="00C97B38">
        <w:rPr>
          <w:rFonts w:ascii="Arial" w:hAnsi="Arial" w:cs="Arial"/>
          <w:sz w:val="22"/>
          <w:szCs w:val="22"/>
        </w:rPr>
        <w:t xml:space="preserve">L’objectif est de </w:t>
      </w:r>
      <w:r w:rsidRPr="00476540">
        <w:rPr>
          <w:rFonts w:ascii="Arial" w:hAnsi="Arial" w:cs="Arial"/>
          <w:sz w:val="22"/>
          <w:szCs w:val="22"/>
        </w:rPr>
        <w:t>créer un modèle d’entente idéal afin de soutenir les organismes lors des négociations d’ententes avec le réseau. Nous établissons un plan d’action qui s’échelonne jusqu’à l’automne 2020</w:t>
      </w:r>
      <w:r w:rsidR="002C5EC3">
        <w:rPr>
          <w:rFonts w:ascii="Arial" w:hAnsi="Arial" w:cs="Arial"/>
          <w:sz w:val="22"/>
          <w:szCs w:val="22"/>
        </w:rPr>
        <w:t>.</w:t>
      </w:r>
      <w:r w:rsidRPr="00476540">
        <w:rPr>
          <w:rFonts w:ascii="Arial" w:hAnsi="Arial" w:cs="Arial"/>
          <w:sz w:val="22"/>
          <w:szCs w:val="22"/>
        </w:rPr>
        <w:t xml:space="preserve"> </w:t>
      </w:r>
    </w:p>
    <w:p w14:paraId="61624359" w14:textId="43DD0C1B" w:rsidR="00A12B0E" w:rsidRPr="00476540" w:rsidRDefault="00A12B0E" w:rsidP="002C5EC3">
      <w:pPr>
        <w:jc w:val="both"/>
        <w:rPr>
          <w:rFonts w:ascii="Arial" w:hAnsi="Arial" w:cs="Arial"/>
          <w:sz w:val="22"/>
          <w:szCs w:val="22"/>
        </w:rPr>
      </w:pPr>
      <w:r w:rsidRPr="00476540">
        <w:rPr>
          <w:rFonts w:ascii="Arial" w:hAnsi="Arial" w:cs="Arial"/>
          <w:sz w:val="22"/>
          <w:szCs w:val="22"/>
        </w:rPr>
        <w:t xml:space="preserve">Rencontre </w:t>
      </w:r>
      <w:r w:rsidR="00366D16" w:rsidRPr="00476540">
        <w:rPr>
          <w:rFonts w:ascii="Arial" w:hAnsi="Arial" w:cs="Arial"/>
          <w:sz w:val="22"/>
          <w:szCs w:val="22"/>
        </w:rPr>
        <w:t>en</w:t>
      </w:r>
      <w:r w:rsidRPr="00476540">
        <w:rPr>
          <w:rFonts w:ascii="Arial" w:hAnsi="Arial" w:cs="Arial"/>
          <w:sz w:val="22"/>
          <w:szCs w:val="22"/>
        </w:rPr>
        <w:t xml:space="preserve"> octobre : élaboration du modèle idéal</w:t>
      </w:r>
      <w:r w:rsidR="00366D16" w:rsidRPr="00476540">
        <w:rPr>
          <w:rFonts w:ascii="Arial" w:hAnsi="Arial" w:cs="Arial"/>
          <w:sz w:val="22"/>
          <w:szCs w:val="22"/>
        </w:rPr>
        <w:t xml:space="preserve"> av</w:t>
      </w:r>
      <w:r w:rsidR="002C5EC3">
        <w:rPr>
          <w:rFonts w:ascii="Arial" w:hAnsi="Arial" w:cs="Arial"/>
          <w:sz w:val="22"/>
          <w:szCs w:val="22"/>
        </w:rPr>
        <w:t>ec les organismes qui ont signé</w:t>
      </w:r>
      <w:r w:rsidR="00366D16" w:rsidRPr="00476540">
        <w:rPr>
          <w:rFonts w:ascii="Arial" w:hAnsi="Arial" w:cs="Arial"/>
          <w:sz w:val="22"/>
          <w:szCs w:val="22"/>
        </w:rPr>
        <w:t xml:space="preserve"> des ententes</w:t>
      </w:r>
      <w:r w:rsidRPr="00476540">
        <w:rPr>
          <w:rFonts w:ascii="Arial" w:hAnsi="Arial" w:cs="Arial"/>
          <w:sz w:val="22"/>
          <w:szCs w:val="22"/>
        </w:rPr>
        <w:t xml:space="preserve">. Les travaux </w:t>
      </w:r>
      <w:r w:rsidR="0096728D">
        <w:rPr>
          <w:rFonts w:ascii="Arial" w:hAnsi="Arial" w:cs="Arial"/>
          <w:sz w:val="22"/>
          <w:szCs w:val="22"/>
        </w:rPr>
        <w:t>devaient se</w:t>
      </w:r>
      <w:r w:rsidRPr="00476540">
        <w:rPr>
          <w:rFonts w:ascii="Arial" w:hAnsi="Arial" w:cs="Arial"/>
          <w:sz w:val="22"/>
          <w:szCs w:val="22"/>
        </w:rPr>
        <w:t xml:space="preserve"> poursuivr</w:t>
      </w:r>
      <w:r w:rsidR="0096728D">
        <w:rPr>
          <w:rFonts w:ascii="Arial" w:hAnsi="Arial" w:cs="Arial"/>
          <w:sz w:val="22"/>
          <w:szCs w:val="22"/>
        </w:rPr>
        <w:t>e avec les groupes</w:t>
      </w:r>
      <w:r w:rsidRPr="00476540">
        <w:rPr>
          <w:rFonts w:ascii="Arial" w:hAnsi="Arial" w:cs="Arial"/>
          <w:sz w:val="22"/>
          <w:szCs w:val="22"/>
        </w:rPr>
        <w:t xml:space="preserve"> en février.</w:t>
      </w:r>
    </w:p>
    <w:p w14:paraId="564AE5BC" w14:textId="4A3C15FC" w:rsidR="00C12225" w:rsidRDefault="00C12225" w:rsidP="002C5EC3">
      <w:pPr>
        <w:jc w:val="both"/>
        <w:rPr>
          <w:rFonts w:ascii="Arial" w:hAnsi="Arial" w:cs="Arial"/>
          <w:sz w:val="22"/>
          <w:szCs w:val="22"/>
        </w:rPr>
      </w:pPr>
      <w:r w:rsidRPr="00476540">
        <w:rPr>
          <w:rFonts w:ascii="Arial" w:hAnsi="Arial" w:cs="Arial"/>
          <w:sz w:val="22"/>
          <w:szCs w:val="22"/>
        </w:rPr>
        <w:t>La rencontre de février n’a pas eu lieu vs la météo et celle de mars fut remise vs la pandémie du corona virus.</w:t>
      </w:r>
      <w:r w:rsidR="0096728D">
        <w:rPr>
          <w:rFonts w:ascii="Arial" w:hAnsi="Arial" w:cs="Arial"/>
          <w:sz w:val="22"/>
          <w:szCs w:val="22"/>
        </w:rPr>
        <w:t xml:space="preserve"> À suivre…</w:t>
      </w:r>
    </w:p>
    <w:p w14:paraId="68044CD2" w14:textId="77777777" w:rsidR="007419FB" w:rsidRDefault="007419FB">
      <w:pPr>
        <w:spacing w:after="160" w:line="259" w:lineRule="auto"/>
        <w:rPr>
          <w:rFonts w:ascii="Arial" w:hAnsi="Arial" w:cs="Arial"/>
          <w:sz w:val="22"/>
          <w:szCs w:val="22"/>
        </w:rPr>
      </w:pPr>
      <w:r>
        <w:rPr>
          <w:rFonts w:ascii="Arial" w:hAnsi="Arial" w:cs="Arial"/>
          <w:sz w:val="22"/>
          <w:szCs w:val="22"/>
        </w:rPr>
        <w:br w:type="page"/>
      </w:r>
    </w:p>
    <w:p w14:paraId="18208EFE" w14:textId="77777777" w:rsidR="003D1D50" w:rsidRPr="00476540" w:rsidRDefault="003D1D50" w:rsidP="003D1D50">
      <w:pPr>
        <w:spacing w:before="240"/>
        <w:jc w:val="center"/>
        <w:rPr>
          <w:rFonts w:ascii="Arial" w:hAnsi="Arial" w:cs="Arial"/>
          <w:b/>
          <w:sz w:val="22"/>
          <w:szCs w:val="22"/>
        </w:rPr>
      </w:pPr>
      <w:r w:rsidRPr="00476540">
        <w:rPr>
          <w:rFonts w:ascii="Arial" w:hAnsi="Arial" w:cs="Arial"/>
          <w:b/>
          <w:sz w:val="22"/>
          <w:szCs w:val="22"/>
        </w:rPr>
        <w:lastRenderedPageBreak/>
        <w:t>AU NATIONAL</w:t>
      </w:r>
    </w:p>
    <w:p w14:paraId="7CCDA06E" w14:textId="05AA7618" w:rsidR="0096728D" w:rsidRPr="00476540" w:rsidRDefault="0096728D" w:rsidP="0096728D">
      <w:pPr>
        <w:pStyle w:val="Paragraphedeliste"/>
        <w:spacing w:after="160" w:line="259" w:lineRule="auto"/>
        <w:ind w:left="0"/>
        <w:jc w:val="both"/>
        <w:rPr>
          <w:rFonts w:ascii="Arial" w:hAnsi="Arial" w:cs="Arial"/>
          <w:sz w:val="22"/>
          <w:szCs w:val="22"/>
        </w:rPr>
      </w:pPr>
      <w:r w:rsidRPr="00476540">
        <w:rPr>
          <w:rFonts w:ascii="Arial" w:hAnsi="Arial" w:cs="Arial"/>
          <w:b/>
          <w:bCs/>
          <w:sz w:val="22"/>
          <w:szCs w:val="22"/>
        </w:rPr>
        <w:t>______________________________________________________________________</w:t>
      </w:r>
    </w:p>
    <w:p w14:paraId="7790A2E7" w14:textId="3197968A" w:rsidR="0096728D" w:rsidRPr="00476540" w:rsidRDefault="0096728D" w:rsidP="0096728D">
      <w:pPr>
        <w:pBdr>
          <w:bottom w:val="single" w:sz="12" w:space="1" w:color="auto"/>
        </w:pBdr>
        <w:autoSpaceDE w:val="0"/>
        <w:autoSpaceDN w:val="0"/>
        <w:adjustRightInd w:val="0"/>
        <w:jc w:val="both"/>
        <w:rPr>
          <w:rFonts w:ascii="Arial" w:hAnsi="Arial" w:cs="Arial"/>
          <w:i/>
          <w:iCs/>
          <w:sz w:val="22"/>
          <w:szCs w:val="22"/>
        </w:rPr>
      </w:pPr>
      <w:r w:rsidRPr="00476540">
        <w:rPr>
          <w:rFonts w:ascii="Arial" w:hAnsi="Arial" w:cs="Arial"/>
          <w:i/>
          <w:iCs/>
          <w:sz w:val="22"/>
          <w:szCs w:val="22"/>
        </w:rPr>
        <w:t>Activités : représentation–concertation–promotion–défense de droits–sensibilisation</w:t>
      </w:r>
      <w:r>
        <w:rPr>
          <w:rFonts w:ascii="Arial" w:hAnsi="Arial" w:cs="Arial"/>
          <w:i/>
          <w:iCs/>
          <w:sz w:val="22"/>
          <w:szCs w:val="22"/>
        </w:rPr>
        <w:t>-action politique</w:t>
      </w:r>
      <w:r w:rsidR="007419FB">
        <w:rPr>
          <w:rFonts w:ascii="Arial" w:hAnsi="Arial" w:cs="Arial"/>
          <w:i/>
          <w:iCs/>
          <w:sz w:val="22"/>
          <w:szCs w:val="22"/>
        </w:rPr>
        <w:t>-vie démocratique</w:t>
      </w:r>
    </w:p>
    <w:p w14:paraId="5D21CA74" w14:textId="77777777" w:rsidR="0048496D" w:rsidRPr="00476540" w:rsidRDefault="0048496D" w:rsidP="00B07EBC">
      <w:pPr>
        <w:spacing w:before="240"/>
        <w:jc w:val="center"/>
        <w:rPr>
          <w:rFonts w:ascii="Arial" w:hAnsi="Arial" w:cs="Arial"/>
          <w:b/>
          <w:sz w:val="22"/>
          <w:szCs w:val="22"/>
        </w:rPr>
      </w:pPr>
      <w:r w:rsidRPr="00476540">
        <w:rPr>
          <w:rFonts w:ascii="Arial" w:hAnsi="Arial" w:cs="Arial"/>
          <w:b/>
          <w:sz w:val="22"/>
          <w:szCs w:val="22"/>
        </w:rPr>
        <w:t>GROUPE D'INTÉRÊT ET DE RÉFLEXION SUR L’ACCÈS À L’INFORMATION</w:t>
      </w:r>
    </w:p>
    <w:p w14:paraId="39E1549F" w14:textId="77777777" w:rsidR="0048496D" w:rsidRPr="00476540" w:rsidRDefault="0048496D" w:rsidP="00B07EBC">
      <w:pPr>
        <w:jc w:val="both"/>
        <w:rPr>
          <w:rFonts w:ascii="Arial" w:hAnsi="Arial" w:cs="Arial"/>
          <w:sz w:val="22"/>
          <w:szCs w:val="22"/>
        </w:rPr>
      </w:pPr>
      <w:r w:rsidRPr="00476540">
        <w:rPr>
          <w:rFonts w:ascii="Arial" w:hAnsi="Arial" w:cs="Arial"/>
          <w:sz w:val="22"/>
          <w:szCs w:val="22"/>
        </w:rPr>
        <w:t xml:space="preserve">Le GAPHRSM est délégué de l’AQRIPH. Le groupe a pour mandat de promouvoir l’accès à l’information et à sa compréhension pour toutes les personnes handicapées et pour celles qui ont des difficultés à lire, à comprendre, à traiter ou à utiliser l’information. </w:t>
      </w:r>
    </w:p>
    <w:p w14:paraId="14783D4B" w14:textId="77777777" w:rsidR="0048496D" w:rsidRPr="00476540" w:rsidRDefault="0048496D" w:rsidP="005B405F">
      <w:pPr>
        <w:jc w:val="both"/>
        <w:rPr>
          <w:rFonts w:ascii="Arial" w:hAnsi="Arial" w:cs="Arial"/>
          <w:i/>
          <w:sz w:val="22"/>
          <w:szCs w:val="22"/>
        </w:rPr>
      </w:pPr>
      <w:r w:rsidRPr="00476540">
        <w:rPr>
          <w:rFonts w:ascii="Arial" w:hAnsi="Arial" w:cs="Arial"/>
          <w:sz w:val="22"/>
          <w:szCs w:val="22"/>
        </w:rPr>
        <w:t xml:space="preserve">Le titre de notre projet de recherche : </w:t>
      </w:r>
      <w:bookmarkStart w:id="12" w:name="_Hlk501624382"/>
      <w:r w:rsidRPr="00476540">
        <w:rPr>
          <w:rFonts w:ascii="Arial" w:hAnsi="Arial" w:cs="Arial"/>
          <w:i/>
          <w:sz w:val="22"/>
          <w:szCs w:val="22"/>
        </w:rPr>
        <w:t>Accéder à l’information et à sa compréhension pour une société inclusive.</w:t>
      </w:r>
    </w:p>
    <w:bookmarkEnd w:id="12"/>
    <w:p w14:paraId="63D41E71" w14:textId="160C7F99" w:rsidR="0048496D" w:rsidRPr="00476540" w:rsidRDefault="0048496D" w:rsidP="005B405F">
      <w:pPr>
        <w:pStyle w:val="Default"/>
        <w:jc w:val="both"/>
        <w:rPr>
          <w:rFonts w:ascii="Arial" w:hAnsi="Arial" w:cs="Arial"/>
          <w:b/>
          <w:sz w:val="22"/>
          <w:szCs w:val="22"/>
        </w:rPr>
      </w:pPr>
      <w:r w:rsidRPr="00476540">
        <w:rPr>
          <w:rFonts w:ascii="Arial" w:hAnsi="Arial" w:cs="Arial"/>
          <w:color w:val="auto"/>
          <w:sz w:val="22"/>
          <w:szCs w:val="22"/>
        </w:rPr>
        <w:t>La d</w:t>
      </w:r>
      <w:r w:rsidRPr="00476540">
        <w:rPr>
          <w:rFonts w:ascii="Arial" w:hAnsi="Arial" w:cs="Arial"/>
          <w:sz w:val="22"/>
          <w:szCs w:val="22"/>
        </w:rPr>
        <w:t xml:space="preserve">urée du projet est de septembre 2018 à décembre </w:t>
      </w:r>
      <w:r w:rsidR="005B405F" w:rsidRPr="00476540">
        <w:rPr>
          <w:rFonts w:ascii="Arial" w:hAnsi="Arial" w:cs="Arial"/>
          <w:sz w:val="22"/>
          <w:szCs w:val="22"/>
        </w:rPr>
        <w:t>2019,</w:t>
      </w:r>
      <w:r w:rsidR="005B405F">
        <w:rPr>
          <w:rFonts w:ascii="Arial" w:hAnsi="Arial" w:cs="Arial"/>
          <w:sz w:val="22"/>
          <w:szCs w:val="22"/>
        </w:rPr>
        <w:t xml:space="preserve"> mais a débordé jusqu’en avril 2020.</w:t>
      </w:r>
    </w:p>
    <w:p w14:paraId="5BA0B7BB" w14:textId="77777777" w:rsidR="0048496D" w:rsidRPr="00476540" w:rsidRDefault="0048496D" w:rsidP="005B405F">
      <w:pPr>
        <w:jc w:val="both"/>
        <w:rPr>
          <w:rFonts w:ascii="Arial" w:hAnsi="Arial" w:cs="Arial"/>
          <w:sz w:val="22"/>
          <w:szCs w:val="22"/>
        </w:rPr>
      </w:pPr>
      <w:r w:rsidRPr="00476540">
        <w:rPr>
          <w:rFonts w:ascii="Arial" w:hAnsi="Arial" w:cs="Arial"/>
          <w:sz w:val="22"/>
          <w:szCs w:val="22"/>
        </w:rPr>
        <w:t>Dans une perspective de conception universelle de l’information, les objectifs sont :</w:t>
      </w:r>
    </w:p>
    <w:p w14:paraId="3FB5633D" w14:textId="26910058" w:rsidR="0048496D" w:rsidRPr="00476540" w:rsidRDefault="0048496D" w:rsidP="00026D77">
      <w:pPr>
        <w:pStyle w:val="Paragraphedeliste"/>
        <w:numPr>
          <w:ilvl w:val="0"/>
          <w:numId w:val="20"/>
        </w:numPr>
        <w:spacing w:after="0"/>
        <w:jc w:val="both"/>
        <w:rPr>
          <w:rFonts w:ascii="Arial" w:hAnsi="Arial" w:cs="Arial"/>
          <w:sz w:val="22"/>
          <w:szCs w:val="22"/>
        </w:rPr>
      </w:pPr>
      <w:r w:rsidRPr="00476540">
        <w:rPr>
          <w:rFonts w:ascii="Arial" w:hAnsi="Arial" w:cs="Arial"/>
          <w:sz w:val="22"/>
          <w:szCs w:val="22"/>
        </w:rPr>
        <w:t>Identifier et soutenir la mise en place de dispositifs inclusifs favorisant l’accès à l’information et à sa compréhension pour les personnes handicapées et pour celles qui ont des compétences réduites en littératie</w:t>
      </w:r>
      <w:r w:rsidR="002C5EC3">
        <w:rPr>
          <w:rFonts w:ascii="Arial" w:hAnsi="Arial" w:cs="Arial"/>
          <w:sz w:val="22"/>
          <w:szCs w:val="22"/>
        </w:rPr>
        <w:t>.</w:t>
      </w:r>
    </w:p>
    <w:p w14:paraId="2CAD00FD" w14:textId="58DC9254" w:rsidR="0048496D" w:rsidRPr="00476540" w:rsidRDefault="0048496D" w:rsidP="00026D77">
      <w:pPr>
        <w:pStyle w:val="Default"/>
        <w:numPr>
          <w:ilvl w:val="0"/>
          <w:numId w:val="20"/>
        </w:numPr>
        <w:jc w:val="both"/>
        <w:rPr>
          <w:rFonts w:ascii="Arial" w:hAnsi="Arial" w:cs="Arial"/>
          <w:b/>
          <w:sz w:val="22"/>
          <w:szCs w:val="22"/>
        </w:rPr>
      </w:pPr>
      <w:r w:rsidRPr="00476540">
        <w:rPr>
          <w:rFonts w:ascii="Arial" w:hAnsi="Arial" w:cs="Arial"/>
          <w:color w:val="auto"/>
          <w:sz w:val="22"/>
          <w:szCs w:val="22"/>
        </w:rPr>
        <w:t>Sensibiliser les décideurs, les services, les communautés et les producteurs d’information aux réalités des personnes en situation de handicap ou à très faible littératie et sur leurs obstacles pour accéder à l’information, dont les contraintes technologiques</w:t>
      </w:r>
      <w:r w:rsidR="002C5EC3">
        <w:rPr>
          <w:rFonts w:ascii="Arial" w:hAnsi="Arial" w:cs="Arial"/>
          <w:color w:val="auto"/>
          <w:sz w:val="22"/>
          <w:szCs w:val="22"/>
        </w:rPr>
        <w:t>.</w:t>
      </w:r>
      <w:r w:rsidRPr="00476540">
        <w:rPr>
          <w:rFonts w:ascii="Arial" w:hAnsi="Arial" w:cs="Arial"/>
          <w:color w:val="auto"/>
          <w:sz w:val="22"/>
          <w:szCs w:val="22"/>
        </w:rPr>
        <w:t xml:space="preserve"> </w:t>
      </w:r>
    </w:p>
    <w:p w14:paraId="040BBDFC" w14:textId="20354355" w:rsidR="0048496D" w:rsidRPr="00476540" w:rsidRDefault="0048496D" w:rsidP="00026D77">
      <w:pPr>
        <w:pStyle w:val="Default"/>
        <w:numPr>
          <w:ilvl w:val="0"/>
          <w:numId w:val="20"/>
        </w:numPr>
        <w:jc w:val="both"/>
        <w:rPr>
          <w:rFonts w:ascii="Arial" w:hAnsi="Arial" w:cs="Arial"/>
          <w:b/>
          <w:sz w:val="22"/>
          <w:szCs w:val="22"/>
        </w:rPr>
      </w:pPr>
      <w:r w:rsidRPr="00476540">
        <w:rPr>
          <w:rFonts w:ascii="Arial" w:hAnsi="Arial" w:cs="Arial"/>
          <w:color w:val="auto"/>
          <w:sz w:val="22"/>
          <w:szCs w:val="22"/>
        </w:rPr>
        <w:t>Créer des outils afin de rendre les communications des décideurs, des services, des communautés et des producteurs d’information, les plus accessibles possible</w:t>
      </w:r>
      <w:r w:rsidR="002C5EC3">
        <w:rPr>
          <w:rFonts w:ascii="Arial" w:hAnsi="Arial" w:cs="Arial"/>
          <w:color w:val="auto"/>
          <w:sz w:val="22"/>
          <w:szCs w:val="22"/>
        </w:rPr>
        <w:t>.</w:t>
      </w:r>
    </w:p>
    <w:p w14:paraId="583873D6" w14:textId="77777777" w:rsidR="00180661" w:rsidRPr="00476540" w:rsidRDefault="0048496D" w:rsidP="00026D77">
      <w:pPr>
        <w:pStyle w:val="Default"/>
        <w:numPr>
          <w:ilvl w:val="0"/>
          <w:numId w:val="20"/>
        </w:numPr>
        <w:jc w:val="both"/>
        <w:rPr>
          <w:rFonts w:ascii="Arial" w:hAnsi="Arial" w:cs="Arial"/>
          <w:i/>
          <w:iCs/>
          <w:sz w:val="22"/>
          <w:szCs w:val="22"/>
        </w:rPr>
      </w:pPr>
      <w:r w:rsidRPr="00476540">
        <w:rPr>
          <w:rFonts w:ascii="Arial" w:hAnsi="Arial" w:cs="Arial"/>
          <w:sz w:val="22"/>
          <w:szCs w:val="22"/>
        </w:rPr>
        <w:t xml:space="preserve">Animer un processus de transfert de connaissances entre les différents producteurs d’information et les populations utilisatrices de </w:t>
      </w:r>
      <w:r w:rsidRPr="00476540">
        <w:rPr>
          <w:rFonts w:ascii="Arial" w:hAnsi="Arial" w:cs="Arial"/>
          <w:color w:val="auto"/>
          <w:sz w:val="22"/>
          <w:szCs w:val="22"/>
        </w:rPr>
        <w:t xml:space="preserve">l’information. </w:t>
      </w:r>
    </w:p>
    <w:p w14:paraId="5C1D8D11" w14:textId="77777777" w:rsidR="00891A73" w:rsidRPr="00891A73" w:rsidRDefault="00891A73" w:rsidP="002C5EC3">
      <w:pPr>
        <w:autoSpaceDE w:val="0"/>
        <w:autoSpaceDN w:val="0"/>
        <w:adjustRightInd w:val="0"/>
        <w:jc w:val="both"/>
        <w:rPr>
          <w:rFonts w:ascii="Arial" w:hAnsi="Arial" w:cs="Arial"/>
          <w:b/>
          <w:sz w:val="22"/>
          <w:szCs w:val="22"/>
        </w:rPr>
      </w:pPr>
      <w:r w:rsidRPr="00891A73">
        <w:rPr>
          <w:rFonts w:ascii="Arial" w:hAnsi="Arial" w:cs="Arial"/>
          <w:b/>
          <w:sz w:val="22"/>
          <w:szCs w:val="22"/>
        </w:rPr>
        <w:t>Réalisé en 2019-2020</w:t>
      </w:r>
    </w:p>
    <w:p w14:paraId="1A2EAEE1" w14:textId="77777777" w:rsidR="002C5EC3" w:rsidRDefault="005B405F" w:rsidP="005B405F">
      <w:pPr>
        <w:jc w:val="both"/>
        <w:rPr>
          <w:rFonts w:ascii="Arial" w:hAnsi="Arial" w:cs="Arial"/>
          <w:sz w:val="22"/>
          <w:szCs w:val="22"/>
        </w:rPr>
      </w:pPr>
      <w:r w:rsidRPr="005B405F">
        <w:rPr>
          <w:rFonts w:ascii="Arial" w:hAnsi="Arial" w:cs="Arial"/>
          <w:sz w:val="22"/>
          <w:szCs w:val="22"/>
        </w:rPr>
        <w:t>Cinq rencontres</w:t>
      </w:r>
      <w:r>
        <w:rPr>
          <w:rFonts w:ascii="Arial" w:hAnsi="Arial" w:cs="Arial"/>
          <w:sz w:val="22"/>
          <w:szCs w:val="22"/>
        </w:rPr>
        <w:t xml:space="preserve"> au cours de l’</w:t>
      </w:r>
      <w:r w:rsidR="00891A73">
        <w:rPr>
          <w:rFonts w:ascii="Arial" w:hAnsi="Arial" w:cs="Arial"/>
          <w:sz w:val="22"/>
          <w:szCs w:val="22"/>
        </w:rPr>
        <w:t>année.</w:t>
      </w:r>
      <w:r w:rsidR="00891A73" w:rsidRPr="005B405F">
        <w:rPr>
          <w:rFonts w:ascii="Arial" w:hAnsi="Arial" w:cs="Arial"/>
          <w:sz w:val="22"/>
          <w:szCs w:val="22"/>
        </w:rPr>
        <w:t xml:space="preserve"> </w:t>
      </w:r>
    </w:p>
    <w:p w14:paraId="6747BD76" w14:textId="2483B136" w:rsidR="00180661" w:rsidRDefault="00891A73" w:rsidP="005B405F">
      <w:pPr>
        <w:jc w:val="both"/>
        <w:rPr>
          <w:rFonts w:ascii="Arial" w:hAnsi="Arial" w:cs="Arial"/>
          <w:sz w:val="22"/>
          <w:szCs w:val="22"/>
        </w:rPr>
      </w:pPr>
      <w:r w:rsidRPr="005B405F">
        <w:rPr>
          <w:rFonts w:ascii="Arial" w:hAnsi="Arial" w:cs="Arial"/>
          <w:sz w:val="22"/>
          <w:szCs w:val="22"/>
        </w:rPr>
        <w:t>Accord</w:t>
      </w:r>
      <w:r w:rsidR="00180661" w:rsidRPr="005B405F">
        <w:rPr>
          <w:rFonts w:ascii="Arial" w:hAnsi="Arial" w:cs="Arial"/>
          <w:sz w:val="22"/>
          <w:szCs w:val="22"/>
        </w:rPr>
        <w:t xml:space="preserve"> sur les outils de référence et des </w:t>
      </w:r>
      <w:r w:rsidR="002C5EC3" w:rsidRPr="005B405F">
        <w:rPr>
          <w:rFonts w:ascii="Arial" w:hAnsi="Arial" w:cs="Arial"/>
          <w:sz w:val="22"/>
          <w:szCs w:val="22"/>
        </w:rPr>
        <w:t>ress</w:t>
      </w:r>
      <w:r w:rsidR="002C5EC3">
        <w:rPr>
          <w:rFonts w:ascii="Arial" w:hAnsi="Arial" w:cs="Arial"/>
          <w:sz w:val="22"/>
          <w:szCs w:val="22"/>
        </w:rPr>
        <w:t>ources ;</w:t>
      </w:r>
      <w:r w:rsidR="005B405F">
        <w:rPr>
          <w:rFonts w:ascii="Arial" w:hAnsi="Arial" w:cs="Arial"/>
          <w:sz w:val="22"/>
          <w:szCs w:val="22"/>
        </w:rPr>
        <w:t xml:space="preserve"> ententes sur</w:t>
      </w:r>
      <w:r w:rsidR="00C85AFB">
        <w:rPr>
          <w:rFonts w:ascii="Arial" w:hAnsi="Arial" w:cs="Arial"/>
          <w:sz w:val="22"/>
          <w:szCs w:val="22"/>
        </w:rPr>
        <w:t xml:space="preserve"> les contenus et les </w:t>
      </w:r>
      <w:r w:rsidR="002C5EC3">
        <w:rPr>
          <w:rFonts w:ascii="Arial" w:hAnsi="Arial" w:cs="Arial"/>
          <w:sz w:val="22"/>
          <w:szCs w:val="22"/>
        </w:rPr>
        <w:t>modalités ;</w:t>
      </w:r>
      <w:r w:rsidR="005B405F" w:rsidRPr="005B405F">
        <w:rPr>
          <w:rFonts w:ascii="Arial" w:hAnsi="Arial" w:cs="Arial"/>
          <w:sz w:val="22"/>
          <w:szCs w:val="22"/>
        </w:rPr>
        <w:t xml:space="preserve"> </w:t>
      </w:r>
      <w:r>
        <w:rPr>
          <w:rFonts w:ascii="Arial" w:hAnsi="Arial" w:cs="Arial"/>
          <w:sz w:val="22"/>
          <w:szCs w:val="22"/>
        </w:rPr>
        <w:t>choix de</w:t>
      </w:r>
      <w:r w:rsidR="00C85AFB">
        <w:rPr>
          <w:rFonts w:ascii="Arial" w:hAnsi="Arial" w:cs="Arial"/>
          <w:sz w:val="22"/>
          <w:szCs w:val="22"/>
        </w:rPr>
        <w:t>s</w:t>
      </w:r>
      <w:r>
        <w:rPr>
          <w:rFonts w:ascii="Arial" w:hAnsi="Arial" w:cs="Arial"/>
          <w:sz w:val="22"/>
          <w:szCs w:val="22"/>
        </w:rPr>
        <w:t xml:space="preserve"> documents ; échanges et ajustements</w:t>
      </w:r>
      <w:r w:rsidR="005B405F" w:rsidRPr="005B405F">
        <w:rPr>
          <w:rFonts w:ascii="Arial" w:hAnsi="Arial" w:cs="Arial"/>
          <w:sz w:val="22"/>
          <w:szCs w:val="22"/>
        </w:rPr>
        <w:t xml:space="preserve"> pour enlever ou ajouter des références utiles ; échange</w:t>
      </w:r>
      <w:r w:rsidR="00C85AFB">
        <w:rPr>
          <w:rFonts w:ascii="Arial" w:hAnsi="Arial" w:cs="Arial"/>
          <w:sz w:val="22"/>
          <w:szCs w:val="22"/>
        </w:rPr>
        <w:t>s</w:t>
      </w:r>
      <w:r w:rsidR="005B405F" w:rsidRPr="005B405F">
        <w:rPr>
          <w:rFonts w:ascii="Arial" w:hAnsi="Arial" w:cs="Arial"/>
          <w:sz w:val="22"/>
          <w:szCs w:val="22"/>
        </w:rPr>
        <w:t xml:space="preserve"> sur les façons de présenter les ressources et les sites </w:t>
      </w:r>
      <w:r w:rsidR="00B03C70" w:rsidRPr="005B405F">
        <w:rPr>
          <w:rFonts w:ascii="Arial" w:hAnsi="Arial" w:cs="Arial"/>
          <w:sz w:val="22"/>
          <w:szCs w:val="22"/>
        </w:rPr>
        <w:t>web</w:t>
      </w:r>
      <w:r w:rsidR="00B03C70">
        <w:rPr>
          <w:rFonts w:ascii="Arial" w:hAnsi="Arial" w:cs="Arial"/>
          <w:sz w:val="22"/>
          <w:szCs w:val="22"/>
        </w:rPr>
        <w:t xml:space="preserve"> ;</w:t>
      </w:r>
      <w:r w:rsidR="005B405F" w:rsidRPr="005B405F">
        <w:rPr>
          <w:rFonts w:ascii="Arial" w:hAnsi="Arial" w:cs="Arial"/>
          <w:sz w:val="22"/>
          <w:szCs w:val="22"/>
        </w:rPr>
        <w:t xml:space="preserve"> finaliser les documents et évaluer l’expérience sur les 3 dernières années. Le lancement de la plateforme et des outils était prévu pour avril.</w:t>
      </w:r>
    </w:p>
    <w:p w14:paraId="7571E999" w14:textId="77777777" w:rsidR="000A14B0" w:rsidRPr="00476540" w:rsidRDefault="000A14B0" w:rsidP="000A14B0">
      <w:pPr>
        <w:spacing w:before="240" w:after="240"/>
        <w:jc w:val="center"/>
        <w:rPr>
          <w:rFonts w:ascii="Arial" w:hAnsi="Arial" w:cs="Arial"/>
          <w:b/>
          <w:sz w:val="22"/>
          <w:szCs w:val="22"/>
          <w:lang w:eastAsia="en-CA"/>
        </w:rPr>
      </w:pPr>
      <w:r w:rsidRPr="00476540">
        <w:rPr>
          <w:rFonts w:ascii="Arial" w:hAnsi="Arial" w:cs="Arial"/>
          <w:b/>
          <w:sz w:val="22"/>
          <w:szCs w:val="22"/>
          <w:lang w:eastAsia="en-CA"/>
        </w:rPr>
        <w:t>ALLIANCE NATIONALE DES REGROUPEMENTS RÉGIONAUX POUR L’INTÉGRATION DES PERSONNES HANDICAPÉES (AQRIPH)</w:t>
      </w:r>
    </w:p>
    <w:p w14:paraId="03C52D78" w14:textId="32BEBB18" w:rsidR="00180661" w:rsidRPr="00476540" w:rsidRDefault="00891A73" w:rsidP="00B07EBC">
      <w:pPr>
        <w:pStyle w:val="Paragraphedeliste"/>
        <w:spacing w:before="240" w:after="0"/>
        <w:ind w:left="0"/>
        <w:jc w:val="center"/>
        <w:rPr>
          <w:rFonts w:ascii="Arial" w:hAnsi="Arial" w:cs="Arial"/>
          <w:sz w:val="22"/>
          <w:szCs w:val="22"/>
        </w:rPr>
      </w:pPr>
      <w:r w:rsidRPr="00476540">
        <w:rPr>
          <w:rFonts w:ascii="Arial" w:hAnsi="Arial" w:cs="Arial"/>
          <w:b/>
          <w:sz w:val="22"/>
          <w:szCs w:val="22"/>
        </w:rPr>
        <w:t>ACTIONS POLITIQUE</w:t>
      </w:r>
      <w:r>
        <w:rPr>
          <w:rFonts w:ascii="Arial" w:hAnsi="Arial" w:cs="Arial"/>
          <w:b/>
          <w:sz w:val="22"/>
          <w:szCs w:val="22"/>
        </w:rPr>
        <w:t>S/</w:t>
      </w:r>
      <w:r w:rsidRPr="00476540">
        <w:rPr>
          <w:rFonts w:ascii="Arial" w:hAnsi="Arial" w:cs="Arial"/>
          <w:b/>
          <w:sz w:val="22"/>
          <w:szCs w:val="22"/>
        </w:rPr>
        <w:t xml:space="preserve"> </w:t>
      </w:r>
      <w:r w:rsidR="0048496D" w:rsidRPr="00476540">
        <w:rPr>
          <w:rFonts w:ascii="Arial" w:hAnsi="Arial" w:cs="Arial"/>
          <w:b/>
          <w:sz w:val="22"/>
          <w:szCs w:val="22"/>
        </w:rPr>
        <w:t xml:space="preserve">REPRÉSENTATION </w:t>
      </w:r>
    </w:p>
    <w:p w14:paraId="3E6DFFE7" w14:textId="37B835E8" w:rsidR="00180661" w:rsidRPr="00476540" w:rsidRDefault="00180661" w:rsidP="00B07EBC">
      <w:pPr>
        <w:jc w:val="both"/>
        <w:rPr>
          <w:rFonts w:ascii="Arial" w:hAnsi="Arial" w:cs="Arial"/>
          <w:sz w:val="22"/>
          <w:szCs w:val="22"/>
        </w:rPr>
      </w:pPr>
      <w:r w:rsidRPr="00476540">
        <w:rPr>
          <w:rFonts w:ascii="Arial" w:hAnsi="Arial" w:cs="Arial"/>
          <w:b/>
          <w:sz w:val="22"/>
          <w:szCs w:val="22"/>
        </w:rPr>
        <w:t>Lutte à l’intimidation :</w:t>
      </w:r>
      <w:r w:rsidRPr="00476540">
        <w:rPr>
          <w:rFonts w:ascii="Arial" w:hAnsi="Arial" w:cs="Arial"/>
          <w:sz w:val="22"/>
          <w:szCs w:val="22"/>
        </w:rPr>
        <w:t xml:space="preserve"> </w:t>
      </w:r>
      <w:r w:rsidR="00891A73" w:rsidRPr="00476540">
        <w:rPr>
          <w:rFonts w:ascii="Arial" w:hAnsi="Arial" w:cs="Arial"/>
          <w:bCs/>
          <w:sz w:val="22"/>
          <w:szCs w:val="22"/>
        </w:rPr>
        <w:t xml:space="preserve">suite à la participation </w:t>
      </w:r>
      <w:r w:rsidR="00891A73" w:rsidRPr="00476540">
        <w:rPr>
          <w:rFonts w:ascii="Arial" w:hAnsi="Arial" w:cs="Arial"/>
          <w:sz w:val="22"/>
          <w:szCs w:val="22"/>
        </w:rPr>
        <w:t>de l’AQRIPH à la journée de consultation sur l’intimidation nationale en octobre,</w:t>
      </w:r>
      <w:r w:rsidR="002C5EC3" w:rsidRPr="002C5EC3">
        <w:rPr>
          <w:rFonts w:ascii="Arial" w:hAnsi="Arial" w:cs="Arial"/>
          <w:sz w:val="22"/>
          <w:szCs w:val="22"/>
        </w:rPr>
        <w:t xml:space="preserve"> </w:t>
      </w:r>
      <w:r w:rsidR="002C5EC3">
        <w:rPr>
          <w:rFonts w:ascii="Arial" w:hAnsi="Arial" w:cs="Arial"/>
          <w:sz w:val="22"/>
          <w:szCs w:val="22"/>
        </w:rPr>
        <w:t>et à</w:t>
      </w:r>
      <w:r w:rsidR="002C5EC3" w:rsidRPr="00476540">
        <w:rPr>
          <w:rFonts w:ascii="Arial" w:hAnsi="Arial" w:cs="Arial"/>
          <w:sz w:val="22"/>
          <w:szCs w:val="22"/>
        </w:rPr>
        <w:t xml:space="preserve"> titre de présidente de l’AQRIPH</w:t>
      </w:r>
      <w:r w:rsidR="002C5EC3">
        <w:rPr>
          <w:rFonts w:ascii="Arial" w:hAnsi="Arial" w:cs="Arial"/>
          <w:sz w:val="22"/>
          <w:szCs w:val="22"/>
        </w:rPr>
        <w:t>,</w:t>
      </w:r>
      <w:r w:rsidR="00891A73">
        <w:rPr>
          <w:rFonts w:ascii="Arial" w:hAnsi="Arial" w:cs="Arial"/>
          <w:sz w:val="22"/>
          <w:szCs w:val="22"/>
        </w:rPr>
        <w:t xml:space="preserve"> </w:t>
      </w:r>
      <w:r w:rsidRPr="00476540">
        <w:rPr>
          <w:rFonts w:ascii="Arial" w:hAnsi="Arial" w:cs="Arial"/>
          <w:sz w:val="22"/>
          <w:szCs w:val="22"/>
        </w:rPr>
        <w:t>envoi d’une lettre au ministre de la Famille pour lui souligner</w:t>
      </w:r>
      <w:r w:rsidR="00891A73">
        <w:rPr>
          <w:rFonts w:ascii="Arial" w:hAnsi="Arial" w:cs="Arial"/>
          <w:sz w:val="22"/>
          <w:szCs w:val="22"/>
        </w:rPr>
        <w:t xml:space="preserve"> que la formule de consultation retenue</w:t>
      </w:r>
      <w:r w:rsidRPr="00476540">
        <w:rPr>
          <w:rFonts w:ascii="Arial" w:hAnsi="Arial" w:cs="Arial"/>
          <w:sz w:val="22"/>
          <w:szCs w:val="22"/>
        </w:rPr>
        <w:t xml:space="preserve"> n’offrait pas toute la flexibilité nécessaire pour faire ressortir des enjeux </w:t>
      </w:r>
      <w:r w:rsidR="00891A73">
        <w:rPr>
          <w:rFonts w:ascii="Arial" w:hAnsi="Arial" w:cs="Arial"/>
          <w:sz w:val="22"/>
          <w:szCs w:val="22"/>
        </w:rPr>
        <w:t>pour l</w:t>
      </w:r>
      <w:r w:rsidRPr="00476540">
        <w:rPr>
          <w:rFonts w:ascii="Arial" w:hAnsi="Arial" w:cs="Arial"/>
          <w:sz w:val="22"/>
          <w:szCs w:val="22"/>
        </w:rPr>
        <w:t>es personnes handicapées</w:t>
      </w:r>
      <w:r w:rsidR="00494B2D">
        <w:rPr>
          <w:rFonts w:ascii="Arial" w:hAnsi="Arial" w:cs="Arial"/>
          <w:sz w:val="22"/>
          <w:szCs w:val="22"/>
        </w:rPr>
        <w:t xml:space="preserve"> qui </w:t>
      </w:r>
      <w:r w:rsidRPr="00476540">
        <w:rPr>
          <w:rFonts w:ascii="Arial" w:hAnsi="Arial" w:cs="Arial"/>
          <w:sz w:val="22"/>
          <w:szCs w:val="22"/>
        </w:rPr>
        <w:t>sont souvent placées en situation de vulnérabilité et peuvent alors facilement faire l’objet d’intimidation sur le seul motif de leur différence. Nous proposons notre collaboration aux travaux à venir sur le plan d’action, sa mise en œuvre et son évaluation.</w:t>
      </w:r>
    </w:p>
    <w:p w14:paraId="1CFF1A4F" w14:textId="1575B91F" w:rsidR="00180661" w:rsidRPr="00476540" w:rsidRDefault="00180661" w:rsidP="00180661">
      <w:pPr>
        <w:jc w:val="both"/>
        <w:rPr>
          <w:rFonts w:ascii="Arial" w:hAnsi="Arial" w:cs="Arial"/>
          <w:sz w:val="22"/>
          <w:szCs w:val="22"/>
        </w:rPr>
      </w:pPr>
      <w:r w:rsidRPr="00476540">
        <w:rPr>
          <w:rFonts w:ascii="Arial" w:hAnsi="Arial" w:cs="Arial"/>
          <w:b/>
          <w:sz w:val="22"/>
          <w:szCs w:val="22"/>
        </w:rPr>
        <w:t>Projet de loi no 40</w:t>
      </w:r>
      <w:r w:rsidRPr="00476540">
        <w:rPr>
          <w:rFonts w:ascii="Arial" w:hAnsi="Arial" w:cs="Arial"/>
          <w:sz w:val="22"/>
          <w:szCs w:val="22"/>
        </w:rPr>
        <w:t xml:space="preserve"> </w:t>
      </w:r>
      <w:r w:rsidR="002C5EC3">
        <w:rPr>
          <w:rFonts w:ascii="Arial" w:hAnsi="Arial" w:cs="Arial"/>
          <w:sz w:val="22"/>
          <w:szCs w:val="22"/>
        </w:rPr>
        <w:t>à</w:t>
      </w:r>
      <w:r w:rsidR="002C5EC3" w:rsidRPr="00476540">
        <w:rPr>
          <w:rFonts w:ascii="Arial" w:hAnsi="Arial" w:cs="Arial"/>
          <w:sz w:val="22"/>
          <w:szCs w:val="22"/>
        </w:rPr>
        <w:t xml:space="preserve"> titre de présidente de l’AQRIPH</w:t>
      </w:r>
      <w:r w:rsidR="002C5EC3">
        <w:rPr>
          <w:rFonts w:ascii="Arial" w:hAnsi="Arial" w:cs="Arial"/>
          <w:sz w:val="22"/>
          <w:szCs w:val="22"/>
        </w:rPr>
        <w:t>,</w:t>
      </w:r>
      <w:r w:rsidR="002C5EC3" w:rsidRPr="00476540">
        <w:rPr>
          <w:rFonts w:ascii="Arial" w:hAnsi="Arial" w:cs="Arial"/>
          <w:sz w:val="22"/>
          <w:szCs w:val="22"/>
        </w:rPr>
        <w:t xml:space="preserve"> </w:t>
      </w:r>
      <w:r w:rsidRPr="00476540">
        <w:rPr>
          <w:rFonts w:ascii="Arial" w:hAnsi="Arial" w:cs="Arial"/>
          <w:sz w:val="22"/>
          <w:szCs w:val="22"/>
        </w:rPr>
        <w:t xml:space="preserve">envoi d’une lettre au ministre de l’éducation pour lui souligner les lacunes du projet de loi </w:t>
      </w:r>
      <w:r w:rsidR="00891A73">
        <w:rPr>
          <w:rFonts w:ascii="Arial" w:hAnsi="Arial" w:cs="Arial"/>
          <w:sz w:val="22"/>
          <w:szCs w:val="22"/>
        </w:rPr>
        <w:t>concernant la</w:t>
      </w:r>
      <w:r w:rsidRPr="00476540">
        <w:rPr>
          <w:rFonts w:ascii="Arial" w:hAnsi="Arial" w:cs="Arial"/>
          <w:sz w:val="22"/>
          <w:szCs w:val="22"/>
        </w:rPr>
        <w:t xml:space="preserve"> représentation des EHDAA dans la nouvelle gouvernance des centres de services scolaires.</w:t>
      </w:r>
    </w:p>
    <w:p w14:paraId="01A116EE" w14:textId="73174DFE" w:rsidR="00180661" w:rsidRDefault="00891A73" w:rsidP="00180661">
      <w:pPr>
        <w:jc w:val="both"/>
        <w:rPr>
          <w:rFonts w:ascii="Arial" w:hAnsi="Arial" w:cs="Arial"/>
          <w:sz w:val="22"/>
          <w:szCs w:val="22"/>
        </w:rPr>
      </w:pPr>
      <w:r w:rsidRPr="00891A73">
        <w:rPr>
          <w:rFonts w:ascii="Arial" w:hAnsi="Arial" w:cs="Arial"/>
          <w:b/>
          <w:sz w:val="22"/>
          <w:szCs w:val="22"/>
        </w:rPr>
        <w:t>RI RTF.</w:t>
      </w:r>
      <w:r w:rsidRPr="00476540">
        <w:rPr>
          <w:rFonts w:ascii="Arial" w:hAnsi="Arial" w:cs="Arial"/>
          <w:sz w:val="22"/>
          <w:szCs w:val="22"/>
        </w:rPr>
        <w:t xml:space="preserve"> </w:t>
      </w:r>
      <w:r w:rsidR="002C5EC3">
        <w:rPr>
          <w:rFonts w:ascii="Arial" w:hAnsi="Arial" w:cs="Arial"/>
          <w:sz w:val="22"/>
          <w:szCs w:val="22"/>
        </w:rPr>
        <w:t>En décembre, a</w:t>
      </w:r>
      <w:r>
        <w:rPr>
          <w:rFonts w:ascii="Arial" w:hAnsi="Arial" w:cs="Arial"/>
          <w:sz w:val="22"/>
          <w:szCs w:val="22"/>
        </w:rPr>
        <w:t xml:space="preserve">vec la directrice de l’AQRIPH et </w:t>
      </w:r>
      <w:r w:rsidR="002C5EC3">
        <w:rPr>
          <w:rFonts w:ascii="Arial" w:hAnsi="Arial" w:cs="Arial"/>
          <w:sz w:val="22"/>
          <w:szCs w:val="22"/>
        </w:rPr>
        <w:t xml:space="preserve">deux </w:t>
      </w:r>
      <w:r>
        <w:rPr>
          <w:rFonts w:ascii="Arial" w:hAnsi="Arial" w:cs="Arial"/>
          <w:sz w:val="22"/>
          <w:szCs w:val="22"/>
        </w:rPr>
        <w:t>autres membres du CA, rencontre de la s</w:t>
      </w:r>
      <w:r w:rsidR="00C85AFB">
        <w:rPr>
          <w:rFonts w:ascii="Arial" w:hAnsi="Arial" w:cs="Arial"/>
          <w:sz w:val="22"/>
          <w:szCs w:val="22"/>
        </w:rPr>
        <w:t>ous-ministre aux aîné</w:t>
      </w:r>
      <w:r w:rsidR="00180661" w:rsidRPr="00891A73">
        <w:rPr>
          <w:rFonts w:ascii="Arial" w:hAnsi="Arial" w:cs="Arial"/>
          <w:sz w:val="22"/>
          <w:szCs w:val="22"/>
        </w:rPr>
        <w:t>s et aux proches aidants</w:t>
      </w:r>
      <w:r w:rsidR="00180661" w:rsidRPr="00476540">
        <w:rPr>
          <w:rFonts w:ascii="Arial" w:hAnsi="Arial" w:cs="Arial"/>
          <w:sz w:val="22"/>
          <w:szCs w:val="22"/>
        </w:rPr>
        <w:t xml:space="preserve"> pour présenter notre </w:t>
      </w:r>
      <w:r w:rsidR="00180661" w:rsidRPr="00476540">
        <w:rPr>
          <w:rFonts w:ascii="Arial" w:hAnsi="Arial" w:cs="Arial"/>
          <w:sz w:val="22"/>
          <w:szCs w:val="22"/>
        </w:rPr>
        <w:lastRenderedPageBreak/>
        <w:t>position sur la qualité des services pour les personnes handicapées hébergées en RI RTF. Échanges sur la politique à venir et consultation à venir.</w:t>
      </w:r>
    </w:p>
    <w:p w14:paraId="291C4ABD" w14:textId="435FA8E3" w:rsidR="007F445F" w:rsidRDefault="00C85AFB" w:rsidP="00E83AC3">
      <w:pPr>
        <w:jc w:val="both"/>
        <w:rPr>
          <w:rFonts w:ascii="Arial" w:hAnsi="Arial" w:cs="Arial"/>
          <w:sz w:val="22"/>
          <w:szCs w:val="22"/>
        </w:rPr>
      </w:pPr>
      <w:r w:rsidRPr="00665A68">
        <w:rPr>
          <w:rFonts w:ascii="Arial" w:hAnsi="Arial" w:cs="Arial"/>
          <w:b/>
          <w:sz w:val="22"/>
          <w:szCs w:val="22"/>
        </w:rPr>
        <w:t>Justification du territoire du GAPHRSM</w:t>
      </w:r>
      <w:r>
        <w:rPr>
          <w:rFonts w:ascii="Arial" w:hAnsi="Arial" w:cs="Arial"/>
          <w:sz w:val="22"/>
          <w:szCs w:val="22"/>
        </w:rPr>
        <w:t xml:space="preserve"> de</w:t>
      </w:r>
      <w:r w:rsidR="00E83AC3" w:rsidRPr="00476540">
        <w:rPr>
          <w:rFonts w:ascii="Arial" w:hAnsi="Arial" w:cs="Arial"/>
          <w:sz w:val="22"/>
          <w:szCs w:val="22"/>
        </w:rPr>
        <w:t xml:space="preserve"> </w:t>
      </w:r>
      <w:r w:rsidR="002C5EC3">
        <w:rPr>
          <w:rFonts w:ascii="Arial" w:hAnsi="Arial" w:cs="Arial"/>
          <w:sz w:val="22"/>
          <w:szCs w:val="22"/>
        </w:rPr>
        <w:t xml:space="preserve">cinq </w:t>
      </w:r>
      <w:r w:rsidR="00064757">
        <w:rPr>
          <w:rFonts w:ascii="Arial" w:hAnsi="Arial" w:cs="Arial"/>
          <w:sz w:val="22"/>
          <w:szCs w:val="22"/>
        </w:rPr>
        <w:t>r</w:t>
      </w:r>
      <w:r w:rsidR="002C5EC3">
        <w:rPr>
          <w:rFonts w:ascii="Arial" w:hAnsi="Arial" w:cs="Arial"/>
          <w:sz w:val="22"/>
          <w:szCs w:val="22"/>
        </w:rPr>
        <w:t xml:space="preserve">egroupements </w:t>
      </w:r>
      <w:r w:rsidR="00064757">
        <w:rPr>
          <w:rFonts w:ascii="Arial" w:hAnsi="Arial" w:cs="Arial"/>
          <w:sz w:val="22"/>
          <w:szCs w:val="22"/>
        </w:rPr>
        <w:t xml:space="preserve">régionaux </w:t>
      </w:r>
      <w:r w:rsidR="002C5EC3">
        <w:rPr>
          <w:rFonts w:ascii="Arial" w:hAnsi="Arial" w:cs="Arial"/>
          <w:sz w:val="22"/>
          <w:szCs w:val="22"/>
        </w:rPr>
        <w:t>d’organismes de promotion (</w:t>
      </w:r>
      <w:r w:rsidR="00E83AC3" w:rsidRPr="00476540">
        <w:rPr>
          <w:rFonts w:ascii="Arial" w:hAnsi="Arial" w:cs="Arial"/>
          <w:sz w:val="22"/>
          <w:szCs w:val="22"/>
        </w:rPr>
        <w:t>ROP</w:t>
      </w:r>
      <w:r w:rsidR="002C5EC3">
        <w:rPr>
          <w:rFonts w:ascii="Arial" w:hAnsi="Arial" w:cs="Arial"/>
          <w:sz w:val="22"/>
          <w:szCs w:val="22"/>
        </w:rPr>
        <w:t>)</w:t>
      </w:r>
      <w:r w:rsidR="00E83AC3" w:rsidRPr="00476540">
        <w:rPr>
          <w:rFonts w:ascii="Arial" w:hAnsi="Arial" w:cs="Arial"/>
          <w:sz w:val="22"/>
          <w:szCs w:val="22"/>
        </w:rPr>
        <w:t xml:space="preserve"> dans </w:t>
      </w:r>
      <w:r w:rsidR="002C5EC3">
        <w:rPr>
          <w:rFonts w:ascii="Arial" w:hAnsi="Arial" w:cs="Arial"/>
          <w:sz w:val="22"/>
          <w:szCs w:val="22"/>
        </w:rPr>
        <w:t>trois</w:t>
      </w:r>
      <w:r w:rsidR="00E83AC3" w:rsidRPr="00476540">
        <w:rPr>
          <w:rFonts w:ascii="Arial" w:hAnsi="Arial" w:cs="Arial"/>
          <w:sz w:val="22"/>
          <w:szCs w:val="22"/>
        </w:rPr>
        <w:t xml:space="preserve"> régions du Québec : la Montérégie, le Bas Saint-Laurent et le Saguenay Lac Saint-Jean</w:t>
      </w:r>
      <w:r>
        <w:rPr>
          <w:rFonts w:ascii="Arial" w:hAnsi="Arial" w:cs="Arial"/>
          <w:sz w:val="22"/>
          <w:szCs w:val="22"/>
        </w:rPr>
        <w:t xml:space="preserve"> sont en cause</w:t>
      </w:r>
      <w:r w:rsidR="00E83AC3" w:rsidRPr="00476540">
        <w:rPr>
          <w:rFonts w:ascii="Arial" w:hAnsi="Arial" w:cs="Arial"/>
          <w:sz w:val="22"/>
          <w:szCs w:val="22"/>
        </w:rPr>
        <w:t xml:space="preserve">. </w:t>
      </w:r>
    </w:p>
    <w:p w14:paraId="689614F3" w14:textId="5FFB2CA1" w:rsidR="00FD4777" w:rsidRDefault="00064757" w:rsidP="007F445F">
      <w:pPr>
        <w:pStyle w:val="Paragraphedeliste"/>
        <w:numPr>
          <w:ilvl w:val="0"/>
          <w:numId w:val="42"/>
        </w:numPr>
        <w:jc w:val="both"/>
        <w:rPr>
          <w:rFonts w:ascii="Arial" w:hAnsi="Arial" w:cs="Arial"/>
          <w:sz w:val="22"/>
          <w:szCs w:val="22"/>
        </w:rPr>
      </w:pPr>
      <w:r>
        <w:rPr>
          <w:rFonts w:ascii="Arial" w:hAnsi="Arial" w:cs="Arial"/>
          <w:sz w:val="22"/>
          <w:szCs w:val="22"/>
        </w:rPr>
        <w:t>En juin l</w:t>
      </w:r>
      <w:r w:rsidR="00E83AC3" w:rsidRPr="007F445F">
        <w:rPr>
          <w:rFonts w:ascii="Arial" w:hAnsi="Arial" w:cs="Arial"/>
          <w:sz w:val="22"/>
          <w:szCs w:val="22"/>
        </w:rPr>
        <w:t xml:space="preserve">e SACAIS réalise un sondage visant à départager les organismes provinciaux, régionaux et locaux pour l’attribution de nouveau financement. </w:t>
      </w:r>
      <w:r w:rsidR="007F445F" w:rsidRPr="007F445F">
        <w:rPr>
          <w:rFonts w:ascii="Arial" w:hAnsi="Arial" w:cs="Arial"/>
          <w:sz w:val="22"/>
          <w:szCs w:val="22"/>
        </w:rPr>
        <w:t>L</w:t>
      </w:r>
      <w:r w:rsidR="00E83AC3" w:rsidRPr="007F445F">
        <w:rPr>
          <w:rFonts w:ascii="Arial" w:hAnsi="Arial" w:cs="Arial"/>
          <w:sz w:val="22"/>
          <w:szCs w:val="22"/>
        </w:rPr>
        <w:t xml:space="preserve">e SACAIS prétend que </w:t>
      </w:r>
      <w:r w:rsidR="007F445F" w:rsidRPr="007F445F">
        <w:rPr>
          <w:rFonts w:ascii="Arial" w:hAnsi="Arial" w:cs="Arial"/>
          <w:sz w:val="22"/>
          <w:szCs w:val="22"/>
        </w:rPr>
        <w:t xml:space="preserve">cinq </w:t>
      </w:r>
      <w:r>
        <w:rPr>
          <w:rFonts w:ascii="Arial" w:hAnsi="Arial" w:cs="Arial"/>
          <w:sz w:val="22"/>
          <w:szCs w:val="22"/>
        </w:rPr>
        <w:t>regroupements</w:t>
      </w:r>
      <w:r w:rsidR="00E83AC3" w:rsidRPr="007F445F">
        <w:rPr>
          <w:rFonts w:ascii="Arial" w:hAnsi="Arial" w:cs="Arial"/>
          <w:sz w:val="22"/>
          <w:szCs w:val="22"/>
        </w:rPr>
        <w:t xml:space="preserve"> ne couvrent pas 50% des territoires des </w:t>
      </w:r>
      <w:r w:rsidR="007F445F" w:rsidRPr="007F445F">
        <w:rPr>
          <w:rFonts w:ascii="Arial" w:hAnsi="Arial" w:cs="Arial"/>
          <w:sz w:val="22"/>
          <w:szCs w:val="22"/>
        </w:rPr>
        <w:t>municipalités régionales de comtés (</w:t>
      </w:r>
      <w:r w:rsidR="00E83AC3" w:rsidRPr="007F445F">
        <w:rPr>
          <w:rFonts w:ascii="Arial" w:hAnsi="Arial" w:cs="Arial"/>
          <w:sz w:val="22"/>
          <w:szCs w:val="22"/>
        </w:rPr>
        <w:t>MRC</w:t>
      </w:r>
      <w:r w:rsidR="007F445F" w:rsidRPr="007F445F">
        <w:rPr>
          <w:rFonts w:ascii="Arial" w:hAnsi="Arial" w:cs="Arial"/>
          <w:sz w:val="22"/>
          <w:szCs w:val="22"/>
        </w:rPr>
        <w:t>)</w:t>
      </w:r>
      <w:r w:rsidR="00E83AC3" w:rsidRPr="007F445F">
        <w:rPr>
          <w:rFonts w:ascii="Arial" w:hAnsi="Arial" w:cs="Arial"/>
          <w:sz w:val="22"/>
          <w:szCs w:val="22"/>
        </w:rPr>
        <w:t xml:space="preserve">, </w:t>
      </w:r>
      <w:r>
        <w:rPr>
          <w:rFonts w:ascii="Arial" w:hAnsi="Arial" w:cs="Arial"/>
          <w:sz w:val="22"/>
          <w:szCs w:val="22"/>
        </w:rPr>
        <w:t>qu’ils seraient</w:t>
      </w:r>
      <w:r w:rsidR="00E83AC3" w:rsidRPr="007F445F">
        <w:rPr>
          <w:rFonts w:ascii="Arial" w:hAnsi="Arial" w:cs="Arial"/>
          <w:sz w:val="22"/>
          <w:szCs w:val="22"/>
        </w:rPr>
        <w:t xml:space="preserve"> des organismes locaux. Le GA</w:t>
      </w:r>
      <w:r w:rsidR="007F445F" w:rsidRPr="007F445F">
        <w:rPr>
          <w:rFonts w:ascii="Arial" w:hAnsi="Arial" w:cs="Arial"/>
          <w:sz w:val="22"/>
          <w:szCs w:val="22"/>
        </w:rPr>
        <w:t>PHRSM (ainsi que les autres ROP</w:t>
      </w:r>
      <w:r>
        <w:rPr>
          <w:rFonts w:ascii="Arial" w:hAnsi="Arial" w:cs="Arial"/>
          <w:sz w:val="22"/>
          <w:szCs w:val="22"/>
        </w:rPr>
        <w:t>)</w:t>
      </w:r>
      <w:r w:rsidR="00E83AC3" w:rsidRPr="007F445F">
        <w:rPr>
          <w:rFonts w:ascii="Arial" w:hAnsi="Arial" w:cs="Arial"/>
          <w:sz w:val="22"/>
          <w:szCs w:val="22"/>
        </w:rPr>
        <w:t xml:space="preserve"> rédige une réponse au SACAIS </w:t>
      </w:r>
      <w:r>
        <w:rPr>
          <w:rFonts w:ascii="Arial" w:hAnsi="Arial" w:cs="Arial"/>
          <w:sz w:val="22"/>
          <w:szCs w:val="22"/>
        </w:rPr>
        <w:t xml:space="preserve">et conteste </w:t>
      </w:r>
      <w:r w:rsidRPr="007F445F">
        <w:rPr>
          <w:rFonts w:ascii="Arial" w:hAnsi="Arial" w:cs="Arial"/>
          <w:sz w:val="22"/>
          <w:szCs w:val="22"/>
        </w:rPr>
        <w:t>leur</w:t>
      </w:r>
      <w:r w:rsidR="00E83AC3" w:rsidRPr="007F445F">
        <w:rPr>
          <w:rFonts w:ascii="Arial" w:hAnsi="Arial" w:cs="Arial"/>
          <w:sz w:val="22"/>
          <w:szCs w:val="22"/>
        </w:rPr>
        <w:t xml:space="preserve"> prétention et démo</w:t>
      </w:r>
      <w:r>
        <w:rPr>
          <w:rFonts w:ascii="Arial" w:hAnsi="Arial" w:cs="Arial"/>
          <w:sz w:val="22"/>
          <w:szCs w:val="22"/>
        </w:rPr>
        <w:t>ntre</w:t>
      </w:r>
      <w:r w:rsidR="00E83AC3" w:rsidRPr="007F445F">
        <w:rPr>
          <w:rFonts w:ascii="Arial" w:hAnsi="Arial" w:cs="Arial"/>
          <w:sz w:val="22"/>
          <w:szCs w:val="22"/>
        </w:rPr>
        <w:t xml:space="preserve"> notre portée et rayonnement régional.</w:t>
      </w:r>
    </w:p>
    <w:p w14:paraId="16F82055" w14:textId="51408356" w:rsidR="00E83AC3" w:rsidRPr="007F445F" w:rsidRDefault="00FD4777" w:rsidP="007F445F">
      <w:pPr>
        <w:pStyle w:val="Paragraphedeliste"/>
        <w:numPr>
          <w:ilvl w:val="0"/>
          <w:numId w:val="42"/>
        </w:numPr>
        <w:jc w:val="both"/>
        <w:rPr>
          <w:rFonts w:ascii="Arial" w:hAnsi="Arial" w:cs="Arial"/>
          <w:sz w:val="22"/>
          <w:szCs w:val="22"/>
        </w:rPr>
      </w:pPr>
      <w:r w:rsidRPr="00476540">
        <w:rPr>
          <w:rFonts w:ascii="Arial" w:hAnsi="Arial" w:cs="Arial"/>
          <w:bCs/>
          <w:sz w:val="22"/>
          <w:szCs w:val="22"/>
        </w:rPr>
        <w:t>En juillet, en collaboration avec le GAPHRY, demande d’appui</w:t>
      </w:r>
      <w:r w:rsidR="00064757">
        <w:rPr>
          <w:rFonts w:ascii="Arial" w:hAnsi="Arial" w:cs="Arial"/>
          <w:bCs/>
          <w:sz w:val="22"/>
          <w:szCs w:val="22"/>
        </w:rPr>
        <w:t xml:space="preserve"> adressée</w:t>
      </w:r>
      <w:r w:rsidRPr="00476540">
        <w:rPr>
          <w:rFonts w:ascii="Arial" w:hAnsi="Arial" w:cs="Arial"/>
          <w:bCs/>
          <w:sz w:val="22"/>
          <w:szCs w:val="22"/>
        </w:rPr>
        <w:t xml:space="preserve"> au ministre responsable de la Montérégie, Monsieur Christian Dubé </w:t>
      </w:r>
      <w:r w:rsidRPr="00476540">
        <w:rPr>
          <w:rFonts w:ascii="Arial" w:hAnsi="Arial" w:cs="Arial"/>
          <w:sz w:val="22"/>
          <w:szCs w:val="22"/>
        </w:rPr>
        <w:t>pour la reconnai</w:t>
      </w:r>
      <w:r>
        <w:rPr>
          <w:rFonts w:ascii="Arial" w:hAnsi="Arial" w:cs="Arial"/>
          <w:sz w:val="22"/>
          <w:szCs w:val="22"/>
        </w:rPr>
        <w:t>ssance de notre statut régional.</w:t>
      </w:r>
      <w:r w:rsidR="00E83AC3" w:rsidRPr="007F445F">
        <w:rPr>
          <w:rFonts w:ascii="Arial" w:hAnsi="Arial" w:cs="Arial"/>
          <w:sz w:val="22"/>
          <w:szCs w:val="22"/>
        </w:rPr>
        <w:t xml:space="preserve"> </w:t>
      </w:r>
      <w:r w:rsidRPr="00476540">
        <w:rPr>
          <w:rFonts w:ascii="Arial" w:hAnsi="Arial" w:cs="Arial"/>
          <w:sz w:val="22"/>
          <w:szCs w:val="22"/>
        </w:rPr>
        <w:t>Notre demande d’appui ne se voulait pas au niveau financier mais bien à la reconnaissance de notre identité et de notre statut régional.</w:t>
      </w:r>
    </w:p>
    <w:p w14:paraId="47FD2B1B" w14:textId="1D1EBA1C" w:rsidR="00E83AC3" w:rsidRPr="007F445F" w:rsidRDefault="009602A1" w:rsidP="007F445F">
      <w:pPr>
        <w:pStyle w:val="Paragraphedeliste"/>
        <w:numPr>
          <w:ilvl w:val="0"/>
          <w:numId w:val="42"/>
        </w:numPr>
        <w:jc w:val="both"/>
        <w:rPr>
          <w:rFonts w:ascii="Arial" w:hAnsi="Arial" w:cs="Arial"/>
          <w:sz w:val="22"/>
          <w:szCs w:val="22"/>
        </w:rPr>
      </w:pPr>
      <w:r w:rsidRPr="007F445F">
        <w:rPr>
          <w:rFonts w:ascii="Arial" w:hAnsi="Arial" w:cs="Arial"/>
          <w:bCs/>
          <w:sz w:val="22"/>
          <w:szCs w:val="22"/>
        </w:rPr>
        <w:t>Comité ad hoc</w:t>
      </w:r>
      <w:r w:rsidR="00C85AFB" w:rsidRPr="007F445F">
        <w:rPr>
          <w:rFonts w:ascii="Arial" w:hAnsi="Arial" w:cs="Arial"/>
          <w:sz w:val="22"/>
          <w:szCs w:val="22"/>
        </w:rPr>
        <w:t xml:space="preserve"> </w:t>
      </w:r>
      <w:r w:rsidR="00C85AFB" w:rsidRPr="007F445F">
        <w:rPr>
          <w:rFonts w:ascii="Arial" w:hAnsi="Arial" w:cs="Arial"/>
          <w:bCs/>
          <w:sz w:val="22"/>
          <w:szCs w:val="22"/>
        </w:rPr>
        <w:t>sur la reconnaissance du statut régional</w:t>
      </w:r>
      <w:r w:rsidR="007F445F">
        <w:rPr>
          <w:rFonts w:ascii="Arial" w:hAnsi="Arial" w:cs="Arial"/>
          <w:bCs/>
          <w:sz w:val="22"/>
          <w:szCs w:val="22"/>
        </w:rPr>
        <w:t>.</w:t>
      </w:r>
      <w:r w:rsidR="00C85AFB" w:rsidRPr="007F445F">
        <w:rPr>
          <w:rFonts w:ascii="Arial" w:hAnsi="Arial" w:cs="Arial"/>
          <w:sz w:val="22"/>
          <w:szCs w:val="22"/>
        </w:rPr>
        <w:t xml:space="preserve"> </w:t>
      </w:r>
      <w:r w:rsidR="00E83AC3" w:rsidRPr="007F445F">
        <w:rPr>
          <w:rFonts w:ascii="Arial" w:hAnsi="Arial" w:cs="Arial"/>
          <w:sz w:val="22"/>
          <w:szCs w:val="22"/>
        </w:rPr>
        <w:t xml:space="preserve">L’AQRIPH convoque les </w:t>
      </w:r>
      <w:r w:rsidR="007F445F" w:rsidRPr="007F445F">
        <w:rPr>
          <w:rFonts w:ascii="Arial" w:hAnsi="Arial" w:cs="Arial"/>
          <w:sz w:val="22"/>
          <w:szCs w:val="22"/>
        </w:rPr>
        <w:t xml:space="preserve">cinq </w:t>
      </w:r>
      <w:r w:rsidR="00E83AC3" w:rsidRPr="007F445F">
        <w:rPr>
          <w:rFonts w:ascii="Arial" w:hAnsi="Arial" w:cs="Arial"/>
          <w:sz w:val="22"/>
          <w:szCs w:val="22"/>
        </w:rPr>
        <w:t>ROPs à une rencontre afin d’établir une stratégie c</w:t>
      </w:r>
      <w:r w:rsidR="00216E72">
        <w:rPr>
          <w:rFonts w:ascii="Arial" w:hAnsi="Arial" w:cs="Arial"/>
          <w:sz w:val="22"/>
          <w:szCs w:val="22"/>
        </w:rPr>
        <w:t>ommune. Des demandes d’appui s</w:t>
      </w:r>
      <w:r w:rsidR="00E83AC3" w:rsidRPr="007F445F">
        <w:rPr>
          <w:rFonts w:ascii="Arial" w:hAnsi="Arial" w:cs="Arial"/>
          <w:sz w:val="22"/>
          <w:szCs w:val="22"/>
        </w:rPr>
        <w:t xml:space="preserve">ont demandées auprès des députés de chaque région. </w:t>
      </w:r>
    </w:p>
    <w:p w14:paraId="03142C73" w14:textId="70C19E3E" w:rsidR="00E83AC3" w:rsidRPr="007F445F" w:rsidRDefault="00E83AC3" w:rsidP="007F445F">
      <w:pPr>
        <w:pStyle w:val="Paragraphedeliste"/>
        <w:numPr>
          <w:ilvl w:val="0"/>
          <w:numId w:val="42"/>
        </w:numPr>
        <w:spacing w:after="0"/>
        <w:jc w:val="both"/>
        <w:rPr>
          <w:rFonts w:ascii="Arial" w:hAnsi="Arial" w:cs="Arial"/>
          <w:sz w:val="22"/>
          <w:szCs w:val="22"/>
        </w:rPr>
      </w:pPr>
      <w:r w:rsidRPr="007F445F">
        <w:rPr>
          <w:rFonts w:ascii="Arial" w:hAnsi="Arial" w:cs="Arial"/>
          <w:sz w:val="22"/>
          <w:szCs w:val="22"/>
        </w:rPr>
        <w:t>L</w:t>
      </w:r>
      <w:r w:rsidR="007F445F" w:rsidRPr="007F445F">
        <w:rPr>
          <w:rFonts w:ascii="Arial" w:hAnsi="Arial" w:cs="Arial"/>
          <w:sz w:val="22"/>
          <w:szCs w:val="22"/>
        </w:rPr>
        <w:t>’AQRIPH a rencontré</w:t>
      </w:r>
      <w:r w:rsidRPr="007F445F">
        <w:rPr>
          <w:rFonts w:ascii="Arial" w:hAnsi="Arial" w:cs="Arial"/>
          <w:sz w:val="22"/>
          <w:szCs w:val="22"/>
        </w:rPr>
        <w:t xml:space="preserve"> l’attaché politique du </w:t>
      </w:r>
      <w:r w:rsidRPr="007F445F">
        <w:rPr>
          <w:rFonts w:ascii="Arial" w:hAnsi="Arial" w:cs="Arial"/>
          <w:sz w:val="22"/>
          <w:szCs w:val="22"/>
          <w:lang w:val="fr-FR"/>
        </w:rPr>
        <w:t>Ministre du Travail, de l‘Emploi et de la Solidarité sociale</w:t>
      </w:r>
      <w:r w:rsidRPr="007F445F">
        <w:rPr>
          <w:rFonts w:ascii="Arial" w:hAnsi="Arial" w:cs="Arial"/>
          <w:sz w:val="22"/>
          <w:szCs w:val="22"/>
        </w:rPr>
        <w:t xml:space="preserve"> Monsieur Jean Boulet pour lui présenter le dossier. L’OPHQ et le RODCD furent également </w:t>
      </w:r>
      <w:r w:rsidR="00AA31CF">
        <w:rPr>
          <w:rFonts w:ascii="Arial" w:hAnsi="Arial" w:cs="Arial"/>
          <w:sz w:val="22"/>
          <w:szCs w:val="22"/>
        </w:rPr>
        <w:t>informés</w:t>
      </w:r>
      <w:r w:rsidR="007F445F" w:rsidRPr="007F445F">
        <w:rPr>
          <w:rFonts w:ascii="Arial" w:hAnsi="Arial" w:cs="Arial"/>
          <w:sz w:val="22"/>
          <w:szCs w:val="22"/>
        </w:rPr>
        <w:t>.</w:t>
      </w:r>
    </w:p>
    <w:p w14:paraId="3EB9F8FF" w14:textId="4ECF1238" w:rsidR="007F445F" w:rsidRDefault="007F445F" w:rsidP="007F445F">
      <w:pPr>
        <w:pStyle w:val="Default"/>
        <w:numPr>
          <w:ilvl w:val="0"/>
          <w:numId w:val="42"/>
        </w:numPr>
        <w:jc w:val="both"/>
        <w:rPr>
          <w:rFonts w:ascii="Arial" w:hAnsi="Arial" w:cs="Arial"/>
          <w:color w:val="auto"/>
          <w:sz w:val="22"/>
          <w:szCs w:val="22"/>
        </w:rPr>
      </w:pPr>
      <w:r>
        <w:rPr>
          <w:rFonts w:ascii="Arial" w:hAnsi="Arial" w:cs="Arial"/>
          <w:sz w:val="22"/>
          <w:szCs w:val="22"/>
        </w:rPr>
        <w:t>Au début</w:t>
      </w:r>
      <w:r w:rsidR="0063414C" w:rsidRPr="00665A68">
        <w:rPr>
          <w:rFonts w:ascii="Arial" w:hAnsi="Arial" w:cs="Arial"/>
          <w:sz w:val="22"/>
          <w:szCs w:val="22"/>
        </w:rPr>
        <w:t xml:space="preserve"> décembre rencontre </w:t>
      </w:r>
      <w:r w:rsidR="0063414C">
        <w:rPr>
          <w:rFonts w:ascii="Arial" w:hAnsi="Arial" w:cs="Arial"/>
          <w:sz w:val="22"/>
          <w:szCs w:val="22"/>
        </w:rPr>
        <w:t xml:space="preserve">avec </w:t>
      </w:r>
      <w:r w:rsidR="0063414C" w:rsidRPr="00665A68">
        <w:rPr>
          <w:rFonts w:ascii="Arial" w:hAnsi="Arial" w:cs="Arial"/>
          <w:sz w:val="22"/>
          <w:szCs w:val="22"/>
        </w:rPr>
        <w:t xml:space="preserve">le conseiller politique du ministre </w:t>
      </w:r>
      <w:r w:rsidR="005B51C9">
        <w:rPr>
          <w:rFonts w:ascii="Arial" w:hAnsi="Arial" w:cs="Arial"/>
          <w:sz w:val="22"/>
          <w:szCs w:val="22"/>
        </w:rPr>
        <w:t xml:space="preserve">du MTESS </w:t>
      </w:r>
      <w:r w:rsidR="0063414C" w:rsidRPr="00665A68">
        <w:rPr>
          <w:rFonts w:ascii="Arial" w:hAnsi="Arial" w:cs="Arial"/>
          <w:color w:val="auto"/>
          <w:sz w:val="22"/>
          <w:szCs w:val="22"/>
        </w:rPr>
        <w:t xml:space="preserve">(avec </w:t>
      </w:r>
      <w:r w:rsidRPr="00665A68">
        <w:rPr>
          <w:rFonts w:ascii="Arial" w:hAnsi="Arial" w:cs="Arial"/>
          <w:color w:val="auto"/>
          <w:sz w:val="22"/>
          <w:szCs w:val="22"/>
        </w:rPr>
        <w:t>les autres</w:t>
      </w:r>
      <w:r w:rsidR="0063414C" w:rsidRPr="00665A68">
        <w:rPr>
          <w:rFonts w:ascii="Arial" w:hAnsi="Arial" w:cs="Arial"/>
          <w:color w:val="auto"/>
          <w:sz w:val="22"/>
          <w:szCs w:val="22"/>
        </w:rPr>
        <w:t xml:space="preserve"> ROP touchés</w:t>
      </w:r>
      <w:r>
        <w:rPr>
          <w:rFonts w:ascii="Arial" w:hAnsi="Arial" w:cs="Arial"/>
          <w:color w:val="auto"/>
          <w:sz w:val="22"/>
          <w:szCs w:val="22"/>
        </w:rPr>
        <w:t xml:space="preserve"> et l’AQRIPH</w:t>
      </w:r>
      <w:r w:rsidR="0063414C" w:rsidRPr="00665A68">
        <w:rPr>
          <w:rFonts w:ascii="Arial" w:hAnsi="Arial" w:cs="Arial"/>
          <w:color w:val="auto"/>
          <w:sz w:val="22"/>
          <w:szCs w:val="22"/>
        </w:rPr>
        <w:t>) afin de discuter de notre classification territoriale</w:t>
      </w:r>
      <w:r w:rsidR="0063414C">
        <w:rPr>
          <w:rFonts w:ascii="Arial" w:hAnsi="Arial" w:cs="Arial"/>
          <w:color w:val="auto"/>
          <w:sz w:val="22"/>
          <w:szCs w:val="22"/>
        </w:rPr>
        <w:t xml:space="preserve">. Notre objectif </w:t>
      </w:r>
      <w:r w:rsidR="005B51C9">
        <w:rPr>
          <w:rFonts w:ascii="Arial" w:hAnsi="Arial" w:cs="Arial"/>
          <w:color w:val="auto"/>
          <w:sz w:val="22"/>
          <w:szCs w:val="22"/>
        </w:rPr>
        <w:t xml:space="preserve">est </w:t>
      </w:r>
      <w:r w:rsidR="0063414C" w:rsidRPr="00665A68">
        <w:rPr>
          <w:rFonts w:ascii="Arial" w:hAnsi="Arial" w:cs="Arial"/>
          <w:color w:val="auto"/>
          <w:sz w:val="22"/>
          <w:szCs w:val="22"/>
        </w:rPr>
        <w:t xml:space="preserve">de recevoir un écrit du ministre qui garantit notre statut régional et </w:t>
      </w:r>
      <w:r w:rsidR="005B51C9">
        <w:rPr>
          <w:rFonts w:ascii="Arial" w:hAnsi="Arial" w:cs="Arial"/>
          <w:color w:val="auto"/>
          <w:sz w:val="22"/>
          <w:szCs w:val="22"/>
        </w:rPr>
        <w:t xml:space="preserve">une garanti </w:t>
      </w:r>
      <w:r w:rsidR="0063414C" w:rsidRPr="00665A68">
        <w:rPr>
          <w:rFonts w:ascii="Arial" w:hAnsi="Arial" w:cs="Arial"/>
          <w:color w:val="auto"/>
          <w:sz w:val="22"/>
          <w:szCs w:val="22"/>
        </w:rPr>
        <w:t xml:space="preserve">que la formule utilisée n’aliénera pas les futurs rehaussements financiers. </w:t>
      </w:r>
    </w:p>
    <w:p w14:paraId="7F595F51" w14:textId="35ED558D" w:rsidR="0063414C" w:rsidRPr="00476540" w:rsidRDefault="007F445F" w:rsidP="007F445F">
      <w:pPr>
        <w:pStyle w:val="Default"/>
        <w:numPr>
          <w:ilvl w:val="0"/>
          <w:numId w:val="42"/>
        </w:numPr>
        <w:jc w:val="both"/>
        <w:rPr>
          <w:rFonts w:ascii="Arial" w:hAnsi="Arial" w:cs="Arial"/>
          <w:sz w:val="22"/>
          <w:szCs w:val="22"/>
        </w:rPr>
      </w:pPr>
      <w:r>
        <w:rPr>
          <w:rFonts w:ascii="Arial" w:hAnsi="Arial" w:cs="Arial"/>
          <w:color w:val="auto"/>
          <w:sz w:val="22"/>
          <w:szCs w:val="22"/>
        </w:rPr>
        <w:t>À la mi-décembre,</w:t>
      </w:r>
      <w:r w:rsidR="00C85AFB">
        <w:rPr>
          <w:rFonts w:ascii="Arial" w:hAnsi="Arial" w:cs="Arial"/>
          <w:color w:val="auto"/>
          <w:sz w:val="22"/>
          <w:szCs w:val="22"/>
        </w:rPr>
        <w:t xml:space="preserve"> l’AQRIPH reçoit une lettre de la</w:t>
      </w:r>
      <w:r w:rsidR="0063414C">
        <w:rPr>
          <w:rFonts w:ascii="Arial" w:hAnsi="Arial" w:cs="Arial"/>
          <w:color w:val="auto"/>
          <w:sz w:val="22"/>
          <w:szCs w:val="22"/>
        </w:rPr>
        <w:t xml:space="preserve"> sous ministre adjoint</w:t>
      </w:r>
      <w:r w:rsidR="005B51C9">
        <w:rPr>
          <w:rFonts w:ascii="Arial" w:hAnsi="Arial" w:cs="Arial"/>
          <w:color w:val="auto"/>
          <w:sz w:val="22"/>
          <w:szCs w:val="22"/>
        </w:rPr>
        <w:t>e</w:t>
      </w:r>
      <w:r w:rsidR="0063414C">
        <w:rPr>
          <w:rFonts w:ascii="Arial" w:hAnsi="Arial" w:cs="Arial"/>
          <w:color w:val="auto"/>
          <w:sz w:val="22"/>
          <w:szCs w:val="22"/>
        </w:rPr>
        <w:t xml:space="preserve"> où il est précisé « les critères retenus ne visaient pas à remettre en question l’identité et la mission des regroupements régionaux membres de l’AQRIPH »</w:t>
      </w:r>
      <w:r w:rsidR="00C85AFB">
        <w:rPr>
          <w:rFonts w:ascii="Arial" w:hAnsi="Arial" w:cs="Arial"/>
          <w:color w:val="auto"/>
          <w:sz w:val="22"/>
          <w:szCs w:val="22"/>
        </w:rPr>
        <w:t>.</w:t>
      </w:r>
    </w:p>
    <w:p w14:paraId="717E4D3F" w14:textId="262D7AF6" w:rsidR="0006368A" w:rsidRDefault="0048496D" w:rsidP="00B07EBC">
      <w:pPr>
        <w:spacing w:before="240"/>
        <w:jc w:val="center"/>
        <w:rPr>
          <w:rFonts w:ascii="Arial" w:hAnsi="Arial" w:cs="Arial"/>
          <w:b/>
          <w:sz w:val="22"/>
          <w:szCs w:val="22"/>
        </w:rPr>
      </w:pPr>
      <w:r w:rsidRPr="00476540">
        <w:rPr>
          <w:rFonts w:ascii="Arial" w:hAnsi="Arial" w:cs="Arial"/>
          <w:b/>
          <w:sz w:val="22"/>
          <w:szCs w:val="22"/>
        </w:rPr>
        <w:t>COMITÉ CONSULTATIF</w:t>
      </w:r>
      <w:r w:rsidR="0006368A">
        <w:rPr>
          <w:rFonts w:ascii="Arial" w:hAnsi="Arial" w:cs="Arial"/>
          <w:b/>
          <w:sz w:val="22"/>
          <w:szCs w:val="22"/>
        </w:rPr>
        <w:t xml:space="preserve"> NATIONAL PERSONNES HANDICAPÉES</w:t>
      </w:r>
    </w:p>
    <w:p w14:paraId="4D8D19D8" w14:textId="1FCC7CAF" w:rsidR="0048496D" w:rsidRPr="00476540" w:rsidRDefault="0006368A" w:rsidP="00B07EBC">
      <w:pPr>
        <w:rPr>
          <w:rFonts w:ascii="Arial" w:hAnsi="Arial" w:cs="Arial"/>
          <w:b/>
          <w:sz w:val="22"/>
          <w:szCs w:val="22"/>
        </w:rPr>
      </w:pPr>
      <w:r>
        <w:rPr>
          <w:rFonts w:ascii="Arial" w:hAnsi="Arial" w:cs="Arial"/>
          <w:b/>
          <w:sz w:val="22"/>
          <w:szCs w:val="22"/>
        </w:rPr>
        <w:t xml:space="preserve">Composition : </w:t>
      </w:r>
      <w:r w:rsidR="0048496D" w:rsidRPr="00476540">
        <w:rPr>
          <w:rFonts w:ascii="Arial" w:hAnsi="Arial" w:cs="Arial"/>
          <w:sz w:val="22"/>
          <w:szCs w:val="22"/>
        </w:rPr>
        <w:t>AQRIPH, FQA, COPHAN</w:t>
      </w:r>
      <w:r>
        <w:rPr>
          <w:rFonts w:ascii="Arial" w:hAnsi="Arial" w:cs="Arial"/>
          <w:sz w:val="22"/>
          <w:szCs w:val="22"/>
        </w:rPr>
        <w:t>, SQDI, COSME.</w:t>
      </w:r>
    </w:p>
    <w:p w14:paraId="392563DD" w14:textId="1FDF130A" w:rsidR="0048496D" w:rsidRPr="00476540" w:rsidRDefault="0048496D" w:rsidP="000C44F1">
      <w:pPr>
        <w:jc w:val="both"/>
        <w:rPr>
          <w:rFonts w:ascii="Arial" w:hAnsi="Arial" w:cs="Arial"/>
          <w:sz w:val="22"/>
          <w:szCs w:val="22"/>
        </w:rPr>
      </w:pPr>
      <w:r w:rsidRPr="00476540">
        <w:rPr>
          <w:rFonts w:ascii="Arial" w:hAnsi="Arial" w:cs="Arial"/>
          <w:sz w:val="22"/>
          <w:szCs w:val="22"/>
        </w:rPr>
        <w:t xml:space="preserve">À titre présidente de l’AQRIPH, j’accompagne la directrice de l’AQRIPH et participe </w:t>
      </w:r>
      <w:r w:rsidR="00C37ACF">
        <w:rPr>
          <w:rFonts w:ascii="Arial" w:hAnsi="Arial" w:cs="Arial"/>
          <w:sz w:val="22"/>
          <w:szCs w:val="22"/>
        </w:rPr>
        <w:t xml:space="preserve">activement </w:t>
      </w:r>
      <w:r w:rsidRPr="00476540">
        <w:rPr>
          <w:rFonts w:ascii="Arial" w:hAnsi="Arial" w:cs="Arial"/>
          <w:sz w:val="22"/>
          <w:szCs w:val="22"/>
        </w:rPr>
        <w:t xml:space="preserve">aux rencontres du </w:t>
      </w:r>
      <w:r w:rsidR="00C37ACF" w:rsidRPr="00476540">
        <w:rPr>
          <w:rFonts w:ascii="Arial" w:hAnsi="Arial" w:cs="Arial"/>
          <w:sz w:val="22"/>
          <w:szCs w:val="22"/>
        </w:rPr>
        <w:t>comité.</w:t>
      </w:r>
    </w:p>
    <w:p w14:paraId="5C2C8CDC" w14:textId="19A9C9E6" w:rsidR="00180661" w:rsidRPr="00C37ACF" w:rsidRDefault="00180661" w:rsidP="00C37ACF">
      <w:pPr>
        <w:pStyle w:val="Paragraphedeliste"/>
        <w:numPr>
          <w:ilvl w:val="0"/>
          <w:numId w:val="43"/>
        </w:numPr>
        <w:jc w:val="both"/>
        <w:rPr>
          <w:rFonts w:ascii="Arial" w:hAnsi="Arial" w:cs="Arial"/>
          <w:sz w:val="22"/>
          <w:szCs w:val="22"/>
        </w:rPr>
      </w:pPr>
      <w:r w:rsidRPr="00C37ACF">
        <w:rPr>
          <w:rFonts w:ascii="Arial" w:hAnsi="Arial" w:cs="Arial"/>
          <w:sz w:val="22"/>
          <w:szCs w:val="22"/>
        </w:rPr>
        <w:t xml:space="preserve">En mars 2019, l’AQRIPH a effectué un sondage interne auprès des ROP afin de connaître la nature des relations avec leurs établissements avant et après la nouvelle gouvernance en santé et services sociaux. </w:t>
      </w:r>
      <w:r w:rsidR="00F130F1" w:rsidRPr="00C37ACF">
        <w:rPr>
          <w:rFonts w:ascii="Arial" w:hAnsi="Arial" w:cs="Arial"/>
          <w:sz w:val="22"/>
          <w:szCs w:val="22"/>
        </w:rPr>
        <w:t>Avec</w:t>
      </w:r>
      <w:r w:rsidRPr="00C37ACF">
        <w:rPr>
          <w:rFonts w:ascii="Arial" w:hAnsi="Arial" w:cs="Arial"/>
          <w:sz w:val="22"/>
          <w:szCs w:val="22"/>
        </w:rPr>
        <w:t xml:space="preserve"> l’AQRIPH présen</w:t>
      </w:r>
      <w:r w:rsidR="00F130F1" w:rsidRPr="00C37ACF">
        <w:rPr>
          <w:rFonts w:ascii="Arial" w:hAnsi="Arial" w:cs="Arial"/>
          <w:sz w:val="22"/>
          <w:szCs w:val="22"/>
        </w:rPr>
        <w:t>tation</w:t>
      </w:r>
      <w:r w:rsidR="00494B2D">
        <w:rPr>
          <w:rFonts w:ascii="Arial" w:hAnsi="Arial" w:cs="Arial"/>
          <w:sz w:val="22"/>
          <w:szCs w:val="22"/>
        </w:rPr>
        <w:t xml:space="preserve"> d</w:t>
      </w:r>
      <w:r w:rsidR="00494B2D" w:rsidRPr="00C37ACF">
        <w:rPr>
          <w:rFonts w:ascii="Arial" w:hAnsi="Arial" w:cs="Arial"/>
          <w:sz w:val="22"/>
          <w:szCs w:val="22"/>
        </w:rPr>
        <w:t xml:space="preserve">es résultats </w:t>
      </w:r>
      <w:r w:rsidRPr="00C37ACF">
        <w:rPr>
          <w:rFonts w:ascii="Arial" w:hAnsi="Arial" w:cs="Arial"/>
          <w:sz w:val="22"/>
          <w:szCs w:val="22"/>
        </w:rPr>
        <w:t xml:space="preserve">au MSSS </w:t>
      </w:r>
      <w:r w:rsidR="00F130F1" w:rsidRPr="00C37ACF">
        <w:rPr>
          <w:rFonts w:ascii="Arial" w:hAnsi="Arial" w:cs="Arial"/>
          <w:sz w:val="22"/>
          <w:szCs w:val="22"/>
        </w:rPr>
        <w:t xml:space="preserve">à la </w:t>
      </w:r>
      <w:r w:rsidRPr="00C37ACF">
        <w:rPr>
          <w:rFonts w:ascii="Arial" w:hAnsi="Arial" w:cs="Arial"/>
          <w:sz w:val="22"/>
          <w:szCs w:val="22"/>
        </w:rPr>
        <w:t xml:space="preserve">sous ministre et </w:t>
      </w:r>
      <w:r w:rsidR="00F130F1" w:rsidRPr="00C37ACF">
        <w:rPr>
          <w:rFonts w:ascii="Arial" w:hAnsi="Arial" w:cs="Arial"/>
          <w:sz w:val="22"/>
          <w:szCs w:val="22"/>
        </w:rPr>
        <w:t xml:space="preserve">directeur des programmes </w:t>
      </w:r>
      <w:r w:rsidR="00494B2D" w:rsidRPr="00C37ACF">
        <w:rPr>
          <w:rFonts w:ascii="Arial" w:hAnsi="Arial" w:cs="Arial"/>
          <w:sz w:val="22"/>
          <w:szCs w:val="22"/>
        </w:rPr>
        <w:t>déficiences.</w:t>
      </w:r>
    </w:p>
    <w:p w14:paraId="67CEE153" w14:textId="7E2A617A" w:rsidR="00F130F1" w:rsidRPr="00C37ACF" w:rsidRDefault="004258D5" w:rsidP="004258D5">
      <w:pPr>
        <w:pStyle w:val="Paragraphedeliste"/>
        <w:numPr>
          <w:ilvl w:val="0"/>
          <w:numId w:val="43"/>
        </w:numPr>
        <w:spacing w:after="0"/>
        <w:jc w:val="both"/>
        <w:rPr>
          <w:rFonts w:ascii="Arial" w:hAnsi="Arial" w:cs="Arial"/>
          <w:bCs/>
          <w:sz w:val="22"/>
          <w:szCs w:val="22"/>
        </w:rPr>
      </w:pPr>
      <w:r>
        <w:rPr>
          <w:rFonts w:ascii="Arial" w:hAnsi="Arial" w:cs="Arial"/>
          <w:sz w:val="22"/>
          <w:szCs w:val="22"/>
        </w:rPr>
        <w:t>En juin, l</w:t>
      </w:r>
      <w:r w:rsidR="00F130F1" w:rsidRPr="00C37ACF">
        <w:rPr>
          <w:rFonts w:ascii="Arial" w:hAnsi="Arial" w:cs="Arial"/>
          <w:sz w:val="22"/>
          <w:szCs w:val="22"/>
        </w:rPr>
        <w:t xml:space="preserve">a sous ministre nous invite la directrice de </w:t>
      </w:r>
      <w:r w:rsidR="00180661" w:rsidRPr="00C37ACF">
        <w:rPr>
          <w:rFonts w:ascii="Arial" w:hAnsi="Arial" w:cs="Arial"/>
          <w:sz w:val="22"/>
          <w:szCs w:val="22"/>
        </w:rPr>
        <w:t xml:space="preserve">l’AQRIPH </w:t>
      </w:r>
      <w:r w:rsidR="00F130F1" w:rsidRPr="00C37ACF">
        <w:rPr>
          <w:rFonts w:ascii="Arial" w:hAnsi="Arial" w:cs="Arial"/>
          <w:sz w:val="22"/>
          <w:szCs w:val="22"/>
        </w:rPr>
        <w:t xml:space="preserve">et moi </w:t>
      </w:r>
      <w:r w:rsidR="00EE79FF" w:rsidRPr="00C37ACF">
        <w:rPr>
          <w:rFonts w:ascii="Arial" w:hAnsi="Arial" w:cs="Arial"/>
          <w:sz w:val="22"/>
          <w:szCs w:val="22"/>
        </w:rPr>
        <w:t>à</w:t>
      </w:r>
      <w:r w:rsidR="00F130F1" w:rsidRPr="00C37ACF">
        <w:rPr>
          <w:rFonts w:ascii="Arial" w:hAnsi="Arial" w:cs="Arial"/>
          <w:sz w:val="22"/>
          <w:szCs w:val="22"/>
        </w:rPr>
        <w:t xml:space="preserve"> participer à la rencontre </w:t>
      </w:r>
      <w:r w:rsidR="00180661" w:rsidRPr="00C37ACF">
        <w:rPr>
          <w:rFonts w:ascii="Arial" w:hAnsi="Arial" w:cs="Arial"/>
          <w:sz w:val="22"/>
          <w:szCs w:val="22"/>
        </w:rPr>
        <w:t>de la Table nationale de coordination DP-DI-TSA qui avait pour thème l’importance des partenariats.</w:t>
      </w:r>
      <w:r w:rsidR="00C37ACF" w:rsidRPr="00C37ACF">
        <w:rPr>
          <w:rFonts w:ascii="Arial" w:hAnsi="Arial" w:cs="Arial"/>
          <w:sz w:val="22"/>
          <w:szCs w:val="22"/>
        </w:rPr>
        <w:t xml:space="preserve"> </w:t>
      </w:r>
      <w:r w:rsidR="00F130F1" w:rsidRPr="00C37ACF">
        <w:rPr>
          <w:rFonts w:ascii="Arial" w:hAnsi="Arial" w:cs="Arial"/>
          <w:sz w:val="22"/>
          <w:szCs w:val="22"/>
        </w:rPr>
        <w:t xml:space="preserve">On </w:t>
      </w:r>
      <w:r w:rsidR="00C37ACF" w:rsidRPr="00C37ACF">
        <w:rPr>
          <w:rFonts w:ascii="Arial" w:hAnsi="Arial" w:cs="Arial"/>
          <w:sz w:val="22"/>
          <w:szCs w:val="22"/>
        </w:rPr>
        <w:t>y</w:t>
      </w:r>
      <w:r>
        <w:rPr>
          <w:rFonts w:ascii="Arial" w:hAnsi="Arial" w:cs="Arial"/>
          <w:sz w:val="22"/>
          <w:szCs w:val="22"/>
        </w:rPr>
        <w:t xml:space="preserve"> a</w:t>
      </w:r>
      <w:r w:rsidR="00C37ACF" w:rsidRPr="00C37ACF">
        <w:rPr>
          <w:rFonts w:ascii="Arial" w:hAnsi="Arial" w:cs="Arial"/>
          <w:sz w:val="22"/>
          <w:szCs w:val="22"/>
        </w:rPr>
        <w:t xml:space="preserve"> </w:t>
      </w:r>
      <w:r>
        <w:rPr>
          <w:rFonts w:ascii="Arial" w:hAnsi="Arial" w:cs="Arial"/>
          <w:sz w:val="22"/>
          <w:szCs w:val="22"/>
        </w:rPr>
        <w:t>présenté</w:t>
      </w:r>
      <w:r w:rsidR="00F130F1" w:rsidRPr="00C37ACF">
        <w:rPr>
          <w:rFonts w:ascii="Arial" w:hAnsi="Arial" w:cs="Arial"/>
          <w:sz w:val="22"/>
          <w:szCs w:val="22"/>
        </w:rPr>
        <w:t xml:space="preserve"> les travaux en cours, tels </w:t>
      </w:r>
      <w:r w:rsidR="00C37ACF" w:rsidRPr="00C37ACF">
        <w:rPr>
          <w:rFonts w:ascii="Arial" w:hAnsi="Arial" w:cs="Arial"/>
          <w:sz w:val="22"/>
          <w:szCs w:val="22"/>
        </w:rPr>
        <w:t xml:space="preserve">le </w:t>
      </w:r>
      <w:r w:rsidR="00F130F1" w:rsidRPr="00C37ACF">
        <w:rPr>
          <w:rFonts w:ascii="Arial" w:hAnsi="Arial" w:cs="Arial"/>
          <w:sz w:val="22"/>
          <w:szCs w:val="22"/>
        </w:rPr>
        <w:t xml:space="preserve">projet Force qui </w:t>
      </w:r>
      <w:r w:rsidR="00F130F1" w:rsidRPr="00C37ACF">
        <w:rPr>
          <w:rFonts w:ascii="Arial" w:hAnsi="Arial" w:cs="Arial"/>
          <w:bCs/>
          <w:sz w:val="22"/>
          <w:szCs w:val="22"/>
        </w:rPr>
        <w:t>vise à améliorer la participation à des activités de jour dans la communauté d’adultes ayant une DI ou un TSA</w:t>
      </w:r>
      <w:r w:rsidR="00C37ACF">
        <w:rPr>
          <w:rFonts w:ascii="Arial" w:hAnsi="Arial" w:cs="Arial"/>
          <w:bCs/>
          <w:sz w:val="22"/>
          <w:szCs w:val="22"/>
        </w:rPr>
        <w:t xml:space="preserve">, la </w:t>
      </w:r>
      <w:r w:rsidR="00C37ACF" w:rsidRPr="00476540">
        <w:rPr>
          <w:rFonts w:ascii="Arial" w:hAnsi="Arial" w:cs="Arial"/>
          <w:sz w:val="22"/>
          <w:szCs w:val="22"/>
        </w:rPr>
        <w:t>recherche</w:t>
      </w:r>
      <w:r w:rsidR="00C37ACF">
        <w:rPr>
          <w:rFonts w:ascii="Arial" w:hAnsi="Arial" w:cs="Arial"/>
          <w:sz w:val="22"/>
          <w:szCs w:val="22"/>
        </w:rPr>
        <w:t xml:space="preserve"> de l</w:t>
      </w:r>
      <w:r w:rsidR="00C37ACF" w:rsidRPr="00476540">
        <w:rPr>
          <w:rFonts w:ascii="Arial" w:hAnsi="Arial" w:cs="Arial"/>
          <w:sz w:val="22"/>
          <w:szCs w:val="22"/>
        </w:rPr>
        <w:t>’OPHQ, et l’UQTR</w:t>
      </w:r>
      <w:r w:rsidR="00C37ACF">
        <w:rPr>
          <w:rFonts w:ascii="Arial" w:hAnsi="Arial" w:cs="Arial"/>
          <w:sz w:val="22"/>
          <w:szCs w:val="22"/>
        </w:rPr>
        <w:t xml:space="preserve"> sur </w:t>
      </w:r>
      <w:r w:rsidR="00C37ACF" w:rsidRPr="00476540">
        <w:rPr>
          <w:rFonts w:ascii="Arial" w:hAnsi="Arial" w:cs="Arial"/>
          <w:sz w:val="22"/>
          <w:szCs w:val="22"/>
        </w:rPr>
        <w:t>l’identification et l’évaluation de modèles de services socioprofessionnels et communautaires</w:t>
      </w:r>
      <w:r>
        <w:rPr>
          <w:rFonts w:ascii="Arial" w:hAnsi="Arial" w:cs="Arial"/>
          <w:sz w:val="22"/>
          <w:szCs w:val="22"/>
        </w:rPr>
        <w:t>.</w:t>
      </w:r>
    </w:p>
    <w:p w14:paraId="3D23C19B" w14:textId="657C888A" w:rsidR="00F130F1" w:rsidRPr="004258D5" w:rsidRDefault="00F130F1" w:rsidP="004258D5">
      <w:pPr>
        <w:ind w:left="360"/>
        <w:jc w:val="both"/>
        <w:rPr>
          <w:rFonts w:ascii="Arial" w:hAnsi="Arial" w:cs="Arial"/>
          <w:bCs/>
          <w:sz w:val="22"/>
          <w:szCs w:val="22"/>
        </w:rPr>
      </w:pPr>
      <w:r w:rsidRPr="004258D5">
        <w:rPr>
          <w:rFonts w:ascii="Arial" w:hAnsi="Arial" w:cs="Arial"/>
          <w:bCs/>
          <w:sz w:val="22"/>
          <w:szCs w:val="22"/>
        </w:rPr>
        <w:t xml:space="preserve">L’AQRIPH </w:t>
      </w:r>
      <w:r w:rsidR="00C37ACF" w:rsidRPr="004258D5">
        <w:rPr>
          <w:rFonts w:ascii="Arial" w:hAnsi="Arial" w:cs="Arial"/>
          <w:bCs/>
          <w:sz w:val="22"/>
          <w:szCs w:val="22"/>
        </w:rPr>
        <w:t>a présenté</w:t>
      </w:r>
      <w:r w:rsidRPr="004258D5">
        <w:rPr>
          <w:rFonts w:ascii="Arial" w:hAnsi="Arial" w:cs="Arial"/>
          <w:bCs/>
          <w:sz w:val="22"/>
          <w:szCs w:val="22"/>
        </w:rPr>
        <w:t xml:space="preserve"> le document promotionnel produit sur l’importance du travail des ROP, Dans un esprit tourné vers l’avenir, nous avons échangé sur les bonnes pratiques qui existent actuellement et quelles sont les conditions gagnantes pour avoir de bonnes relations entre les ROP et les CISSS et CIUSSS.</w:t>
      </w:r>
    </w:p>
    <w:p w14:paraId="005B3B3F" w14:textId="5BECA8A6" w:rsidR="00180661" w:rsidRPr="004258D5" w:rsidRDefault="00F130F1" w:rsidP="004258D5">
      <w:pPr>
        <w:pStyle w:val="Paragraphedeliste"/>
        <w:numPr>
          <w:ilvl w:val="0"/>
          <w:numId w:val="43"/>
        </w:numPr>
        <w:jc w:val="both"/>
        <w:rPr>
          <w:rFonts w:ascii="Arial" w:hAnsi="Arial" w:cs="Arial"/>
          <w:sz w:val="22"/>
          <w:szCs w:val="22"/>
        </w:rPr>
      </w:pPr>
      <w:r w:rsidRPr="004258D5">
        <w:rPr>
          <w:rFonts w:ascii="Arial" w:hAnsi="Arial" w:cs="Arial"/>
          <w:sz w:val="22"/>
          <w:szCs w:val="22"/>
        </w:rPr>
        <w:lastRenderedPageBreak/>
        <w:t>En</w:t>
      </w:r>
      <w:r w:rsidRPr="004258D5">
        <w:rPr>
          <w:rFonts w:ascii="Arial" w:hAnsi="Arial" w:cs="Arial"/>
          <w:b/>
          <w:sz w:val="22"/>
          <w:szCs w:val="22"/>
        </w:rPr>
        <w:t xml:space="preserve"> </w:t>
      </w:r>
      <w:r w:rsidRPr="004258D5">
        <w:rPr>
          <w:rFonts w:ascii="Arial" w:hAnsi="Arial" w:cs="Arial"/>
          <w:sz w:val="22"/>
          <w:szCs w:val="22"/>
        </w:rPr>
        <w:t>novembre, i</w:t>
      </w:r>
      <w:r w:rsidR="00180661" w:rsidRPr="004258D5">
        <w:rPr>
          <w:rFonts w:ascii="Arial" w:hAnsi="Arial" w:cs="Arial"/>
          <w:sz w:val="22"/>
          <w:szCs w:val="22"/>
        </w:rPr>
        <w:t>nformation sur les travaux e</w:t>
      </w:r>
      <w:r w:rsidR="00D6461E">
        <w:rPr>
          <w:rFonts w:ascii="Arial" w:hAnsi="Arial" w:cs="Arial"/>
          <w:sz w:val="22"/>
          <w:szCs w:val="22"/>
        </w:rPr>
        <w:t xml:space="preserve">n cours : </w:t>
      </w:r>
      <w:r w:rsidR="00C37ACF" w:rsidRPr="004258D5">
        <w:rPr>
          <w:rFonts w:ascii="Arial" w:hAnsi="Arial" w:cs="Arial"/>
          <w:sz w:val="22"/>
          <w:szCs w:val="22"/>
        </w:rPr>
        <w:t>ainés proches aidants, h</w:t>
      </w:r>
      <w:r w:rsidR="00180661" w:rsidRPr="004258D5">
        <w:rPr>
          <w:rFonts w:ascii="Arial" w:hAnsi="Arial" w:cs="Arial"/>
          <w:sz w:val="22"/>
          <w:szCs w:val="22"/>
        </w:rPr>
        <w:t>ébergement, gamme de service, le</w:t>
      </w:r>
      <w:r w:rsidR="00180661" w:rsidRPr="004258D5">
        <w:rPr>
          <w:rFonts w:ascii="Arial" w:hAnsi="Arial" w:cs="Arial"/>
          <w:sz w:val="22"/>
          <w:szCs w:val="22"/>
          <w:shd w:val="clear" w:color="auto" w:fill="FFFFFF"/>
        </w:rPr>
        <w:t xml:space="preserve"> programme d’aides matérielles pour les fonctions d’élimination</w:t>
      </w:r>
      <w:r w:rsidR="004258D5">
        <w:rPr>
          <w:rFonts w:ascii="Arial" w:hAnsi="Arial" w:cs="Arial"/>
          <w:sz w:val="22"/>
          <w:szCs w:val="22"/>
          <w:shd w:val="clear" w:color="auto" w:fill="FFFFFF"/>
        </w:rPr>
        <w:t>.</w:t>
      </w:r>
    </w:p>
    <w:p w14:paraId="549D7CBE" w14:textId="30896178" w:rsidR="000361C8" w:rsidRPr="004258D5" w:rsidRDefault="000361C8" w:rsidP="0006368A">
      <w:pPr>
        <w:pStyle w:val="Paragraphedeliste"/>
        <w:numPr>
          <w:ilvl w:val="0"/>
          <w:numId w:val="43"/>
        </w:numPr>
        <w:shd w:val="clear" w:color="auto" w:fill="FFFFFF"/>
        <w:spacing w:before="240" w:after="0"/>
        <w:jc w:val="both"/>
        <w:rPr>
          <w:rFonts w:ascii="Arial" w:hAnsi="Arial" w:cs="Arial"/>
          <w:color w:val="000000"/>
          <w:sz w:val="22"/>
          <w:szCs w:val="22"/>
        </w:rPr>
      </w:pPr>
      <w:r w:rsidRPr="004258D5">
        <w:rPr>
          <w:rFonts w:ascii="Arial" w:hAnsi="Arial" w:cs="Arial"/>
          <w:sz w:val="22"/>
          <w:szCs w:val="22"/>
        </w:rPr>
        <w:t xml:space="preserve">En mars conférence téléphonique </w:t>
      </w:r>
      <w:r w:rsidRPr="004258D5">
        <w:rPr>
          <w:rFonts w:ascii="Arial" w:hAnsi="Arial" w:cs="Arial"/>
          <w:color w:val="000000"/>
          <w:sz w:val="22"/>
          <w:szCs w:val="22"/>
          <w:lang w:val="fr-FR"/>
        </w:rPr>
        <w:t xml:space="preserve">dans le contexte </w:t>
      </w:r>
      <w:r w:rsidRPr="004258D5">
        <w:rPr>
          <w:rFonts w:ascii="Arial" w:hAnsi="Arial" w:cs="Arial"/>
          <w:sz w:val="22"/>
          <w:szCs w:val="22"/>
          <w:lang w:val="fr-FR"/>
        </w:rPr>
        <w:t>de</w:t>
      </w:r>
      <w:r w:rsidRPr="004258D5">
        <w:rPr>
          <w:rFonts w:ascii="Arial" w:hAnsi="Arial" w:cs="Arial"/>
          <w:color w:val="000000"/>
          <w:sz w:val="22"/>
          <w:szCs w:val="22"/>
          <w:lang w:val="fr-FR"/>
        </w:rPr>
        <w:t xml:space="preserve"> la </w:t>
      </w:r>
      <w:r w:rsidRPr="004258D5">
        <w:rPr>
          <w:rFonts w:ascii="Arial" w:hAnsi="Arial" w:cs="Arial"/>
          <w:sz w:val="22"/>
          <w:szCs w:val="22"/>
          <w:lang w:val="fr-FR"/>
        </w:rPr>
        <w:t xml:space="preserve">COVID-19 </w:t>
      </w:r>
      <w:r w:rsidRPr="004258D5">
        <w:rPr>
          <w:rFonts w:ascii="Arial" w:hAnsi="Arial" w:cs="Arial"/>
          <w:sz w:val="22"/>
          <w:szCs w:val="22"/>
        </w:rPr>
        <w:t xml:space="preserve">avec le MSSS et </w:t>
      </w:r>
      <w:r w:rsidRPr="004258D5">
        <w:rPr>
          <w:rFonts w:ascii="Arial" w:hAnsi="Arial" w:cs="Arial"/>
          <w:color w:val="000000"/>
          <w:sz w:val="22"/>
          <w:szCs w:val="22"/>
        </w:rPr>
        <w:t>les organismes nationaux</w:t>
      </w:r>
      <w:r w:rsidRPr="004258D5">
        <w:rPr>
          <w:rFonts w:ascii="Arial" w:hAnsi="Arial" w:cs="Arial"/>
          <w:color w:val="000000"/>
          <w:sz w:val="22"/>
          <w:szCs w:val="22"/>
          <w:lang w:val="fr-FR"/>
        </w:rPr>
        <w:t>,</w:t>
      </w:r>
      <w:r w:rsidRPr="004258D5">
        <w:rPr>
          <w:rFonts w:ascii="Arial" w:hAnsi="Arial" w:cs="Arial"/>
          <w:sz w:val="22"/>
          <w:szCs w:val="22"/>
          <w:lang w:val="fr-FR"/>
        </w:rPr>
        <w:t xml:space="preserve"> afin d’assurer</w:t>
      </w:r>
      <w:r w:rsidRPr="004258D5">
        <w:rPr>
          <w:rFonts w:ascii="Arial" w:hAnsi="Arial" w:cs="Arial"/>
          <w:color w:val="000000"/>
          <w:sz w:val="22"/>
          <w:szCs w:val="22"/>
          <w:lang w:val="fr-FR"/>
        </w:rPr>
        <w:t xml:space="preserve"> une compréhension commune des actions de nos organisations respectives, échanges sur le </w:t>
      </w:r>
      <w:r w:rsidRPr="004258D5">
        <w:rPr>
          <w:rFonts w:ascii="Arial" w:hAnsi="Arial" w:cs="Arial"/>
          <w:sz w:val="22"/>
          <w:szCs w:val="22"/>
        </w:rPr>
        <w:t>contexte de chacun et principales interventions, le mécanisme visant la fluidité de l’information et les enjeux anticipés advenant l’aggravation de la situation.</w:t>
      </w:r>
      <w:r w:rsidRPr="004258D5">
        <w:rPr>
          <w:rFonts w:ascii="Arial" w:hAnsi="Arial" w:cs="Arial"/>
          <w:color w:val="000000"/>
          <w:sz w:val="22"/>
          <w:szCs w:val="22"/>
        </w:rPr>
        <w:t xml:space="preserve"> Établissement d’un calendrier hebdomadaire de rencontre</w:t>
      </w:r>
      <w:r w:rsidR="004258D5">
        <w:rPr>
          <w:rFonts w:ascii="Arial" w:hAnsi="Arial" w:cs="Arial"/>
          <w:color w:val="000000"/>
          <w:sz w:val="22"/>
          <w:szCs w:val="22"/>
        </w:rPr>
        <w:t>.</w:t>
      </w:r>
    </w:p>
    <w:p w14:paraId="668F4EF2" w14:textId="6DD316B5" w:rsidR="00E83AC3" w:rsidRPr="00FD4777" w:rsidRDefault="0006368A" w:rsidP="0006368A">
      <w:pPr>
        <w:spacing w:before="240"/>
        <w:jc w:val="center"/>
        <w:rPr>
          <w:rFonts w:ascii="Arial" w:hAnsi="Arial" w:cs="Arial"/>
          <w:b/>
          <w:sz w:val="22"/>
          <w:szCs w:val="22"/>
        </w:rPr>
      </w:pPr>
      <w:r>
        <w:rPr>
          <w:rFonts w:ascii="Arial" w:hAnsi="Arial" w:cs="Arial"/>
          <w:b/>
          <w:sz w:val="22"/>
          <w:szCs w:val="22"/>
        </w:rPr>
        <w:t>OFFICE DES PERSONNES HANDICAPÉES DU QUÉBEC (</w:t>
      </w:r>
      <w:r w:rsidR="00FD4777" w:rsidRPr="00FD4777">
        <w:rPr>
          <w:rFonts w:ascii="Arial" w:hAnsi="Arial" w:cs="Arial"/>
          <w:b/>
          <w:sz w:val="22"/>
          <w:szCs w:val="22"/>
        </w:rPr>
        <w:t>OPHQ</w:t>
      </w:r>
      <w:r>
        <w:rPr>
          <w:rFonts w:ascii="Arial" w:hAnsi="Arial" w:cs="Arial"/>
          <w:b/>
          <w:sz w:val="22"/>
          <w:szCs w:val="22"/>
        </w:rPr>
        <w:t>)</w:t>
      </w:r>
      <w:r w:rsidR="00FD4777" w:rsidRPr="00FD4777">
        <w:rPr>
          <w:rFonts w:ascii="Arial" w:hAnsi="Arial" w:cs="Arial"/>
          <w:b/>
          <w:sz w:val="22"/>
          <w:szCs w:val="22"/>
        </w:rPr>
        <w:t xml:space="preserve"> </w:t>
      </w:r>
    </w:p>
    <w:p w14:paraId="3540DCEA" w14:textId="51E0C6B2" w:rsidR="00B82643" w:rsidRPr="00476540" w:rsidRDefault="00FD4777" w:rsidP="00B82643">
      <w:pPr>
        <w:jc w:val="both"/>
        <w:rPr>
          <w:rFonts w:ascii="Arial" w:hAnsi="Arial" w:cs="Arial"/>
          <w:sz w:val="22"/>
          <w:szCs w:val="22"/>
        </w:rPr>
      </w:pPr>
      <w:r w:rsidRPr="00FD4777">
        <w:rPr>
          <w:rFonts w:ascii="Arial" w:hAnsi="Arial" w:cs="Arial"/>
          <w:b/>
          <w:sz w:val="22"/>
          <w:szCs w:val="22"/>
        </w:rPr>
        <w:t>Rencontre bipartite</w:t>
      </w:r>
      <w:r>
        <w:rPr>
          <w:rFonts w:ascii="Arial" w:hAnsi="Arial" w:cs="Arial"/>
          <w:sz w:val="22"/>
          <w:szCs w:val="22"/>
        </w:rPr>
        <w:t xml:space="preserve"> OPHQ/AQRIPH. </w:t>
      </w:r>
      <w:r w:rsidR="00B82643" w:rsidRPr="00476540">
        <w:rPr>
          <w:rFonts w:ascii="Arial" w:hAnsi="Arial" w:cs="Arial"/>
          <w:sz w:val="22"/>
          <w:szCs w:val="22"/>
        </w:rPr>
        <w:t>Participation à titre de présidente de l’AQRIPH.</w:t>
      </w:r>
    </w:p>
    <w:p w14:paraId="5CA83C50" w14:textId="4733685F" w:rsidR="00B82643" w:rsidRPr="00476540" w:rsidRDefault="00B82643" w:rsidP="00B82643">
      <w:pPr>
        <w:jc w:val="both"/>
        <w:rPr>
          <w:rFonts w:ascii="Arial" w:hAnsi="Arial" w:cs="Arial"/>
          <w:b/>
          <w:sz w:val="22"/>
          <w:szCs w:val="22"/>
        </w:rPr>
      </w:pPr>
      <w:r>
        <w:rPr>
          <w:rFonts w:ascii="Arial" w:hAnsi="Arial" w:cs="Arial"/>
          <w:sz w:val="22"/>
          <w:szCs w:val="22"/>
        </w:rPr>
        <w:t xml:space="preserve">En </w:t>
      </w:r>
      <w:r w:rsidRPr="00476540">
        <w:rPr>
          <w:rFonts w:ascii="Arial" w:hAnsi="Arial" w:cs="Arial"/>
          <w:sz w:val="22"/>
          <w:szCs w:val="22"/>
        </w:rPr>
        <w:t>décembre demande de nous fournir des statistiques concernant les ressources résidentielles au MSSS ainsi qu’en SAD. Discussion sur le SAF / allocations, sur la modification de l’article 61,1 PAPH.</w:t>
      </w:r>
    </w:p>
    <w:p w14:paraId="08D10301" w14:textId="3FE62CB7" w:rsidR="00E83AC3" w:rsidRPr="00B82643" w:rsidRDefault="004258D5" w:rsidP="00FD4777">
      <w:pPr>
        <w:jc w:val="both"/>
        <w:rPr>
          <w:rFonts w:ascii="Arial" w:hAnsi="Arial" w:cs="Arial"/>
          <w:sz w:val="22"/>
          <w:szCs w:val="22"/>
        </w:rPr>
      </w:pPr>
      <w:r>
        <w:rPr>
          <w:rFonts w:ascii="Arial" w:hAnsi="Arial" w:cs="Arial"/>
          <w:sz w:val="22"/>
          <w:szCs w:val="22"/>
        </w:rPr>
        <w:t>À titre de présidente de l</w:t>
      </w:r>
      <w:r w:rsidR="00B82643" w:rsidRPr="00B82643">
        <w:rPr>
          <w:rFonts w:ascii="Arial" w:hAnsi="Arial" w:cs="Arial"/>
          <w:sz w:val="22"/>
          <w:szCs w:val="22"/>
        </w:rPr>
        <w:t>’AQRIPH</w:t>
      </w:r>
      <w:r w:rsidR="00E83AC3" w:rsidRPr="00B82643">
        <w:rPr>
          <w:rFonts w:ascii="Arial" w:hAnsi="Arial" w:cs="Arial"/>
          <w:sz w:val="22"/>
          <w:szCs w:val="22"/>
        </w:rPr>
        <w:t xml:space="preserve"> </w:t>
      </w:r>
      <w:r>
        <w:rPr>
          <w:rFonts w:ascii="Arial" w:hAnsi="Arial" w:cs="Arial"/>
          <w:sz w:val="22"/>
          <w:szCs w:val="22"/>
        </w:rPr>
        <w:t xml:space="preserve">je demande par lettre au président </w:t>
      </w:r>
      <w:r w:rsidR="00E83AC3" w:rsidRPr="00B82643">
        <w:rPr>
          <w:rFonts w:ascii="Arial" w:hAnsi="Arial" w:cs="Arial"/>
          <w:sz w:val="22"/>
          <w:szCs w:val="22"/>
        </w:rPr>
        <w:t xml:space="preserve">le point de vue du Conseil d’administration de l’Office des personnes handicapées du Québec (OPHQ) concernant le transfert d’usagers ayant une déficience intellectuelle ou un trouble du spectre de l’autisme (DI-TSA) à l’unité H2 de l’Institut Philippe-Pinel de Montréal, lequel a aussi une vocation de détention carcérale. </w:t>
      </w:r>
    </w:p>
    <w:p w14:paraId="0B48AC5F" w14:textId="34E176BF" w:rsidR="00B82643" w:rsidRDefault="00FD4777" w:rsidP="00FD4777">
      <w:pPr>
        <w:pStyle w:val="OJ"/>
        <w:numPr>
          <w:ilvl w:val="0"/>
          <w:numId w:val="0"/>
        </w:numPr>
        <w:spacing w:after="0"/>
        <w:rPr>
          <w:sz w:val="22"/>
          <w:szCs w:val="22"/>
        </w:rPr>
      </w:pPr>
      <w:r>
        <w:rPr>
          <w:b/>
          <w:sz w:val="22"/>
          <w:szCs w:val="22"/>
        </w:rPr>
        <w:t>Rencontre multipartite</w:t>
      </w:r>
      <w:r w:rsidR="0006368A">
        <w:rPr>
          <w:b/>
          <w:sz w:val="22"/>
          <w:szCs w:val="22"/>
        </w:rPr>
        <w:t xml:space="preserve"> </w:t>
      </w:r>
      <w:r w:rsidR="00E83AC3" w:rsidRPr="00476540">
        <w:rPr>
          <w:sz w:val="22"/>
          <w:szCs w:val="22"/>
        </w:rPr>
        <w:t>A</w:t>
      </w:r>
      <w:r w:rsidR="004258D5">
        <w:rPr>
          <w:sz w:val="22"/>
          <w:szCs w:val="22"/>
        </w:rPr>
        <w:t>QRIPH, SQDI, FQA, COPHAN, COSME</w:t>
      </w:r>
      <w:r w:rsidR="0006368A">
        <w:rPr>
          <w:sz w:val="22"/>
          <w:szCs w:val="22"/>
        </w:rPr>
        <w:t>.</w:t>
      </w:r>
    </w:p>
    <w:p w14:paraId="7F915ECF" w14:textId="77777777" w:rsidR="00B82643" w:rsidRDefault="00B82643" w:rsidP="00B82643">
      <w:pPr>
        <w:pStyle w:val="OJ"/>
        <w:numPr>
          <w:ilvl w:val="0"/>
          <w:numId w:val="0"/>
        </w:numPr>
        <w:spacing w:after="0"/>
        <w:jc w:val="both"/>
        <w:rPr>
          <w:sz w:val="22"/>
          <w:szCs w:val="22"/>
        </w:rPr>
      </w:pPr>
      <w:r w:rsidRPr="00476540">
        <w:rPr>
          <w:sz w:val="22"/>
          <w:szCs w:val="22"/>
        </w:rPr>
        <w:t>En</w:t>
      </w:r>
      <w:r w:rsidR="00E83AC3" w:rsidRPr="00476540">
        <w:rPr>
          <w:sz w:val="22"/>
          <w:szCs w:val="22"/>
        </w:rPr>
        <w:t xml:space="preserve"> fé</w:t>
      </w:r>
      <w:r>
        <w:rPr>
          <w:sz w:val="22"/>
          <w:szCs w:val="22"/>
        </w:rPr>
        <w:t>vrier, les sujets discutés :</w:t>
      </w:r>
      <w:r w:rsidRPr="00476540">
        <w:rPr>
          <w:sz w:val="22"/>
          <w:szCs w:val="22"/>
        </w:rPr>
        <w:t xml:space="preserve"> les</w:t>
      </w:r>
      <w:r w:rsidR="00E83AC3" w:rsidRPr="00476540">
        <w:rPr>
          <w:sz w:val="22"/>
          <w:szCs w:val="22"/>
        </w:rPr>
        <w:t xml:space="preserve"> actions gouvernementales visant la poursuite de la politique À part entière, </w:t>
      </w:r>
      <w:r>
        <w:rPr>
          <w:sz w:val="22"/>
          <w:szCs w:val="22"/>
        </w:rPr>
        <w:t>le p</w:t>
      </w:r>
      <w:r w:rsidR="00E83AC3" w:rsidRPr="00476540">
        <w:rPr>
          <w:sz w:val="22"/>
          <w:szCs w:val="22"/>
        </w:rPr>
        <w:t>rojet de simplification des démarches d’accès aux programmes et mesures destinées aux personnes handicapées et la réalisation des mesures de l’Office à la Stratégie nationale pour l’intégration et le maintien en emploi des personnes handicapées.</w:t>
      </w:r>
    </w:p>
    <w:p w14:paraId="3039C3E5" w14:textId="696D349D" w:rsidR="00B82643" w:rsidRDefault="00B82643" w:rsidP="00B82643">
      <w:pPr>
        <w:pStyle w:val="OJ"/>
        <w:numPr>
          <w:ilvl w:val="0"/>
          <w:numId w:val="0"/>
        </w:numPr>
        <w:spacing w:after="0"/>
        <w:jc w:val="both"/>
        <w:rPr>
          <w:color w:val="000000"/>
          <w:sz w:val="22"/>
          <w:szCs w:val="22"/>
        </w:rPr>
      </w:pPr>
      <w:r>
        <w:rPr>
          <w:color w:val="000000"/>
          <w:sz w:val="22"/>
          <w:szCs w:val="22"/>
        </w:rPr>
        <w:t xml:space="preserve">Le 24 </w:t>
      </w:r>
      <w:r w:rsidRPr="00476540">
        <w:rPr>
          <w:color w:val="000000"/>
          <w:sz w:val="22"/>
          <w:szCs w:val="22"/>
        </w:rPr>
        <w:t xml:space="preserve">mars </w:t>
      </w:r>
      <w:r w:rsidR="004258D5">
        <w:rPr>
          <w:color w:val="000000"/>
          <w:sz w:val="22"/>
          <w:szCs w:val="22"/>
        </w:rPr>
        <w:t>r</w:t>
      </w:r>
      <w:r w:rsidRPr="00476540">
        <w:rPr>
          <w:color w:val="000000"/>
          <w:sz w:val="22"/>
          <w:szCs w:val="22"/>
        </w:rPr>
        <w:t xml:space="preserve">encontre du comité multipartite de l’OPHQ (AQRIPH-COPHAN-COSME-FQA-SQDI </w:t>
      </w:r>
      <w:r w:rsidR="004258D5">
        <w:rPr>
          <w:color w:val="000000"/>
          <w:sz w:val="22"/>
          <w:szCs w:val="22"/>
        </w:rPr>
        <w:t>sur la pandémie.</w:t>
      </w:r>
      <w:r w:rsidRPr="00476540">
        <w:rPr>
          <w:color w:val="000000"/>
          <w:sz w:val="22"/>
          <w:szCs w:val="22"/>
        </w:rPr>
        <w:t xml:space="preserve"> Monsieur Lionel Carmant, ministre délégué à la santé et aux services sociaux accompagné de</w:t>
      </w:r>
      <w:r>
        <w:rPr>
          <w:color w:val="000000"/>
          <w:sz w:val="22"/>
          <w:szCs w:val="22"/>
        </w:rPr>
        <w:t xml:space="preserve"> Mme</w:t>
      </w:r>
      <w:r w:rsidRPr="00476540">
        <w:rPr>
          <w:color w:val="000000"/>
          <w:sz w:val="22"/>
          <w:szCs w:val="22"/>
        </w:rPr>
        <w:t xml:space="preserve"> Danielle Rioux de son cabinet ont participé à la conférence téléphonique du comité.</w:t>
      </w:r>
    </w:p>
    <w:p w14:paraId="1FA01C68" w14:textId="5DCE607B" w:rsidR="00C37ACF" w:rsidRPr="00476540" w:rsidRDefault="00C37ACF" w:rsidP="004258D5">
      <w:pPr>
        <w:shd w:val="clear" w:color="auto" w:fill="FFFFFF"/>
        <w:jc w:val="both"/>
        <w:rPr>
          <w:rFonts w:ascii="Arial" w:hAnsi="Arial" w:cs="Arial"/>
          <w:color w:val="000000"/>
          <w:sz w:val="22"/>
          <w:szCs w:val="22"/>
        </w:rPr>
      </w:pPr>
      <w:r w:rsidRPr="00476540">
        <w:rPr>
          <w:rFonts w:ascii="Arial" w:hAnsi="Arial" w:cs="Arial"/>
          <w:color w:val="000000"/>
          <w:sz w:val="22"/>
          <w:szCs w:val="22"/>
        </w:rPr>
        <w:t>Mise en place d’un mécanisme de concertation avec l’équipe du MSSS pour suivre la situation</w:t>
      </w:r>
      <w:r w:rsidR="004258D5">
        <w:rPr>
          <w:rFonts w:ascii="Arial" w:hAnsi="Arial" w:cs="Arial"/>
          <w:color w:val="000000"/>
          <w:sz w:val="22"/>
          <w:szCs w:val="22"/>
        </w:rPr>
        <w:t xml:space="preserve"> de la COVID 19, </w:t>
      </w:r>
      <w:r w:rsidRPr="00476540">
        <w:rPr>
          <w:rFonts w:ascii="Arial" w:hAnsi="Arial" w:cs="Arial"/>
          <w:color w:val="000000"/>
          <w:sz w:val="22"/>
          <w:szCs w:val="22"/>
        </w:rPr>
        <w:t>identifier les enjeux rapidement et nous assurer que l’on ait tous la bonne information (jumeler les comités du milieu associatif de l’OPHQ et du MSSS)</w:t>
      </w:r>
      <w:r w:rsidR="004258D5">
        <w:rPr>
          <w:rFonts w:ascii="Arial" w:hAnsi="Arial" w:cs="Arial"/>
          <w:color w:val="000000"/>
          <w:sz w:val="22"/>
          <w:szCs w:val="22"/>
        </w:rPr>
        <w:t>.</w:t>
      </w:r>
    </w:p>
    <w:p w14:paraId="649935FA" w14:textId="19DFEF29" w:rsidR="0048496D" w:rsidRPr="00476540" w:rsidRDefault="00B82643" w:rsidP="004258D5">
      <w:pPr>
        <w:pStyle w:val="OJ"/>
        <w:numPr>
          <w:ilvl w:val="0"/>
          <w:numId w:val="0"/>
        </w:numPr>
        <w:spacing w:after="0"/>
        <w:jc w:val="both"/>
        <w:rPr>
          <w:sz w:val="22"/>
          <w:szCs w:val="22"/>
        </w:rPr>
      </w:pPr>
      <w:r w:rsidRPr="00476540">
        <w:rPr>
          <w:color w:val="000000"/>
          <w:sz w:val="22"/>
          <w:szCs w:val="22"/>
        </w:rPr>
        <w:t xml:space="preserve">Une équipe à l’interne à l’OPHQ formée de 4 personnes fait des liens avec les </w:t>
      </w:r>
      <w:r w:rsidR="00C37ACF">
        <w:rPr>
          <w:color w:val="000000"/>
          <w:sz w:val="22"/>
          <w:szCs w:val="22"/>
        </w:rPr>
        <w:t>ministères et organismes (</w:t>
      </w:r>
      <w:r w:rsidRPr="00476540">
        <w:rPr>
          <w:color w:val="000000"/>
          <w:sz w:val="22"/>
          <w:szCs w:val="22"/>
        </w:rPr>
        <w:t>MO</w:t>
      </w:r>
      <w:r w:rsidR="00C37ACF">
        <w:rPr>
          <w:color w:val="000000"/>
          <w:sz w:val="22"/>
          <w:szCs w:val="22"/>
        </w:rPr>
        <w:t>)</w:t>
      </w:r>
      <w:r w:rsidRPr="00476540">
        <w:rPr>
          <w:color w:val="000000"/>
          <w:sz w:val="22"/>
          <w:szCs w:val="22"/>
        </w:rPr>
        <w:t xml:space="preserve"> et au besoin, l’Office va nous revenir pour les informations pertinentes et pour nous aviser de difficultés ou enjeux qui émergent.</w:t>
      </w:r>
    </w:p>
    <w:p w14:paraId="64B8B373" w14:textId="77777777" w:rsidR="0048496D" w:rsidRPr="00476540" w:rsidRDefault="0048496D" w:rsidP="000C44F1">
      <w:pPr>
        <w:pStyle w:val="Paragraphedeliste"/>
        <w:spacing w:after="160" w:line="259" w:lineRule="auto"/>
        <w:ind w:left="0"/>
        <w:jc w:val="both"/>
        <w:rPr>
          <w:rFonts w:ascii="Arial" w:hAnsi="Arial" w:cs="Arial"/>
          <w:sz w:val="22"/>
          <w:szCs w:val="22"/>
        </w:rPr>
      </w:pPr>
      <w:r w:rsidRPr="00476540">
        <w:rPr>
          <w:rFonts w:ascii="Arial" w:hAnsi="Arial" w:cs="Arial"/>
          <w:sz w:val="22"/>
          <w:szCs w:val="22"/>
        </w:rPr>
        <w:br w:type="page"/>
      </w:r>
    </w:p>
    <w:p w14:paraId="32EC1476" w14:textId="0F853AF9" w:rsidR="00B03C70" w:rsidRPr="00B03C70" w:rsidRDefault="00B03C70" w:rsidP="00B03C70">
      <w:pPr>
        <w:autoSpaceDE w:val="0"/>
        <w:autoSpaceDN w:val="0"/>
        <w:adjustRightInd w:val="0"/>
        <w:jc w:val="both"/>
        <w:rPr>
          <w:rFonts w:ascii="Arial" w:hAnsi="Arial" w:cs="Arial"/>
          <w:b/>
          <w:iCs/>
          <w:sz w:val="22"/>
          <w:szCs w:val="22"/>
        </w:rPr>
      </w:pPr>
      <w:r>
        <w:rPr>
          <w:rFonts w:ascii="Arial" w:hAnsi="Arial" w:cs="Arial"/>
          <w:b/>
          <w:iCs/>
          <w:sz w:val="22"/>
          <w:szCs w:val="22"/>
        </w:rPr>
        <w:lastRenderedPageBreak/>
        <w:t>______________________________________________________________________</w:t>
      </w:r>
    </w:p>
    <w:p w14:paraId="550290C5" w14:textId="170B98A8" w:rsidR="00B03C70" w:rsidRPr="00476540" w:rsidRDefault="00B03C70" w:rsidP="00B03C70">
      <w:pPr>
        <w:autoSpaceDE w:val="0"/>
        <w:autoSpaceDN w:val="0"/>
        <w:adjustRightInd w:val="0"/>
        <w:spacing w:before="240"/>
        <w:jc w:val="both"/>
        <w:rPr>
          <w:rFonts w:ascii="Arial" w:hAnsi="Arial" w:cs="Arial"/>
          <w:i/>
          <w:iCs/>
          <w:sz w:val="22"/>
          <w:szCs w:val="22"/>
        </w:rPr>
      </w:pPr>
      <w:r w:rsidRPr="00476540">
        <w:rPr>
          <w:rFonts w:ascii="Arial" w:hAnsi="Arial" w:cs="Arial"/>
          <w:i/>
          <w:iCs/>
          <w:sz w:val="22"/>
          <w:szCs w:val="22"/>
        </w:rPr>
        <w:t>Activités : mobilisation sociale–action politique–éducation populaire–sensibilisation–concertation–représentation– promotion–défense des droits–vie démocratique</w:t>
      </w:r>
    </w:p>
    <w:p w14:paraId="327D5CAC" w14:textId="6A7F9F46" w:rsidR="00B03C70" w:rsidRDefault="00B03C70" w:rsidP="00B03C70">
      <w:pPr>
        <w:autoSpaceDE w:val="0"/>
        <w:autoSpaceDN w:val="0"/>
        <w:adjustRightInd w:val="0"/>
        <w:spacing w:after="240"/>
        <w:jc w:val="both"/>
        <w:rPr>
          <w:rFonts w:ascii="Arial" w:hAnsi="Arial" w:cs="Arial"/>
          <w:b/>
          <w:sz w:val="22"/>
          <w:szCs w:val="22"/>
          <w:lang w:eastAsia="en-CA"/>
        </w:rPr>
      </w:pPr>
      <w:r w:rsidRPr="00476540">
        <w:rPr>
          <w:rFonts w:ascii="Arial" w:hAnsi="Arial" w:cs="Arial"/>
          <w:b/>
          <w:sz w:val="22"/>
          <w:szCs w:val="22"/>
        </w:rPr>
        <w:t>_____________________________________________________________________</w:t>
      </w:r>
      <w:r>
        <w:rPr>
          <w:rFonts w:ascii="Arial" w:hAnsi="Arial" w:cs="Arial"/>
          <w:b/>
          <w:sz w:val="22"/>
          <w:szCs w:val="22"/>
        </w:rPr>
        <w:t>_</w:t>
      </w:r>
    </w:p>
    <w:p w14:paraId="2E8CA3BF" w14:textId="15ECCE28" w:rsidR="000A14B0" w:rsidRDefault="000A14B0" w:rsidP="000A14B0">
      <w:pPr>
        <w:autoSpaceDE w:val="0"/>
        <w:autoSpaceDN w:val="0"/>
        <w:adjustRightInd w:val="0"/>
        <w:jc w:val="center"/>
        <w:rPr>
          <w:rFonts w:ascii="Arial" w:hAnsi="Arial" w:cs="Arial"/>
          <w:b/>
          <w:bCs/>
          <w:sz w:val="22"/>
          <w:szCs w:val="22"/>
        </w:rPr>
      </w:pPr>
      <w:r>
        <w:rPr>
          <w:rFonts w:ascii="Arial" w:hAnsi="Arial" w:cs="Arial"/>
          <w:b/>
          <w:bCs/>
          <w:sz w:val="22"/>
          <w:szCs w:val="22"/>
        </w:rPr>
        <w:t>VIE DÉMOCRATIQUE</w:t>
      </w:r>
    </w:p>
    <w:p w14:paraId="2C99A42A" w14:textId="77777777" w:rsidR="0048496D" w:rsidRPr="00476540" w:rsidRDefault="0048496D" w:rsidP="00D6461E">
      <w:pPr>
        <w:pStyle w:val="Paragraphedeliste"/>
        <w:autoSpaceDE w:val="0"/>
        <w:autoSpaceDN w:val="0"/>
        <w:adjustRightInd w:val="0"/>
        <w:spacing w:before="240"/>
        <w:ind w:left="0"/>
        <w:jc w:val="both"/>
        <w:rPr>
          <w:rFonts w:ascii="Arial" w:hAnsi="Arial" w:cs="Arial"/>
          <w:bCs/>
          <w:sz w:val="22"/>
          <w:szCs w:val="22"/>
        </w:rPr>
      </w:pPr>
      <w:r w:rsidRPr="00476540">
        <w:rPr>
          <w:rFonts w:ascii="Arial" w:hAnsi="Arial" w:cs="Arial"/>
          <w:bCs/>
          <w:sz w:val="22"/>
          <w:szCs w:val="22"/>
        </w:rPr>
        <w:t>Le GAPHRSM est membre actif de l’AQRIPH.</w:t>
      </w:r>
    </w:p>
    <w:p w14:paraId="7C027E7A" w14:textId="77777777" w:rsidR="00C95BEC" w:rsidRDefault="00C95BEC" w:rsidP="000C44F1">
      <w:pPr>
        <w:pStyle w:val="Paragraphedeliste"/>
        <w:autoSpaceDE w:val="0"/>
        <w:autoSpaceDN w:val="0"/>
        <w:adjustRightInd w:val="0"/>
        <w:spacing w:after="0"/>
        <w:ind w:left="0"/>
        <w:jc w:val="both"/>
        <w:rPr>
          <w:rFonts w:ascii="Arial" w:hAnsi="Arial" w:cs="Arial"/>
          <w:sz w:val="22"/>
          <w:szCs w:val="22"/>
        </w:rPr>
      </w:pPr>
      <w:r w:rsidRPr="00476540">
        <w:rPr>
          <w:rFonts w:ascii="Arial" w:hAnsi="Arial" w:cs="Arial"/>
          <w:b/>
          <w:sz w:val="22"/>
          <w:szCs w:val="22"/>
        </w:rPr>
        <w:t>CONSEIL D’ADMINSITRATION :</w:t>
      </w:r>
      <w:r w:rsidRPr="00476540">
        <w:rPr>
          <w:rFonts w:ascii="Arial" w:hAnsi="Arial" w:cs="Arial"/>
          <w:sz w:val="22"/>
          <w:szCs w:val="22"/>
        </w:rPr>
        <w:t xml:space="preserve"> </w:t>
      </w:r>
    </w:p>
    <w:p w14:paraId="1D3BA924" w14:textId="6FC1E0B7" w:rsidR="0048496D" w:rsidRPr="00476540" w:rsidRDefault="0048496D" w:rsidP="000C44F1">
      <w:pPr>
        <w:pStyle w:val="Paragraphedeliste"/>
        <w:autoSpaceDE w:val="0"/>
        <w:autoSpaceDN w:val="0"/>
        <w:adjustRightInd w:val="0"/>
        <w:spacing w:after="0"/>
        <w:ind w:left="0"/>
        <w:jc w:val="both"/>
        <w:rPr>
          <w:rFonts w:ascii="Arial" w:hAnsi="Arial" w:cs="Arial"/>
          <w:bCs/>
          <w:sz w:val="22"/>
          <w:szCs w:val="22"/>
        </w:rPr>
      </w:pPr>
      <w:r w:rsidRPr="00476540">
        <w:rPr>
          <w:rFonts w:ascii="Arial" w:hAnsi="Arial" w:cs="Arial"/>
          <w:bCs/>
          <w:sz w:val="22"/>
          <w:szCs w:val="22"/>
        </w:rPr>
        <w:t>La permanence du GAPHRSM est</w:t>
      </w:r>
      <w:r w:rsidR="00B32F62" w:rsidRPr="00B32F62">
        <w:rPr>
          <w:rFonts w:ascii="Arial" w:hAnsi="Arial" w:cs="Arial"/>
          <w:bCs/>
          <w:sz w:val="22"/>
          <w:szCs w:val="22"/>
        </w:rPr>
        <w:t xml:space="preserve"> </w:t>
      </w:r>
      <w:r w:rsidR="00B32F62" w:rsidRPr="00476540">
        <w:rPr>
          <w:rFonts w:ascii="Arial" w:hAnsi="Arial" w:cs="Arial"/>
          <w:bCs/>
          <w:sz w:val="22"/>
          <w:szCs w:val="22"/>
        </w:rPr>
        <w:t xml:space="preserve">présidente </w:t>
      </w:r>
      <w:r w:rsidRPr="00476540">
        <w:rPr>
          <w:rFonts w:ascii="Arial" w:hAnsi="Arial" w:cs="Arial"/>
          <w:bCs/>
          <w:sz w:val="22"/>
          <w:szCs w:val="22"/>
        </w:rPr>
        <w:t xml:space="preserve">du CA de </w:t>
      </w:r>
      <w:r w:rsidR="005314C9" w:rsidRPr="00476540">
        <w:rPr>
          <w:rFonts w:ascii="Arial" w:hAnsi="Arial" w:cs="Arial"/>
          <w:bCs/>
          <w:sz w:val="22"/>
          <w:szCs w:val="22"/>
        </w:rPr>
        <w:t>l’AQRIPH ;</w:t>
      </w:r>
      <w:r w:rsidRPr="00476540">
        <w:rPr>
          <w:rFonts w:ascii="Arial" w:hAnsi="Arial" w:cs="Arial"/>
          <w:bCs/>
          <w:sz w:val="22"/>
          <w:szCs w:val="22"/>
        </w:rPr>
        <w:t xml:space="preserve"> participation </w:t>
      </w:r>
      <w:r w:rsidRPr="00093D7D">
        <w:rPr>
          <w:rFonts w:ascii="Arial" w:hAnsi="Arial" w:cs="Arial"/>
          <w:bCs/>
          <w:sz w:val="22"/>
          <w:szCs w:val="22"/>
        </w:rPr>
        <w:t xml:space="preserve">à cinq rencontres </w:t>
      </w:r>
      <w:r w:rsidRPr="00476540">
        <w:rPr>
          <w:rFonts w:ascii="Arial" w:hAnsi="Arial" w:cs="Arial"/>
          <w:bCs/>
          <w:sz w:val="22"/>
          <w:szCs w:val="22"/>
        </w:rPr>
        <w:t>du CA.</w:t>
      </w:r>
    </w:p>
    <w:p w14:paraId="6F978D3D" w14:textId="103208C6" w:rsidR="00C95BEC" w:rsidRPr="00476540" w:rsidRDefault="00C95BEC" w:rsidP="00C95BEC">
      <w:pPr>
        <w:jc w:val="both"/>
        <w:rPr>
          <w:rFonts w:ascii="Arial" w:hAnsi="Arial" w:cs="Arial"/>
          <w:sz w:val="22"/>
          <w:szCs w:val="22"/>
        </w:rPr>
      </w:pPr>
      <w:r w:rsidRPr="00476540">
        <w:rPr>
          <w:rFonts w:ascii="Arial" w:hAnsi="Arial" w:cs="Arial"/>
          <w:b/>
          <w:bCs/>
          <w:sz w:val="22"/>
          <w:szCs w:val="22"/>
        </w:rPr>
        <w:t>ASSEMBLÉE GÉNÉRALE ANNUELLE</w:t>
      </w:r>
      <w:r>
        <w:rPr>
          <w:rFonts w:ascii="Arial" w:hAnsi="Arial" w:cs="Arial"/>
          <w:b/>
          <w:bCs/>
          <w:sz w:val="22"/>
          <w:szCs w:val="22"/>
        </w:rPr>
        <w:t xml:space="preserve"> </w:t>
      </w:r>
      <w:r w:rsidRPr="00476540">
        <w:rPr>
          <w:rFonts w:ascii="Arial" w:hAnsi="Arial" w:cs="Arial"/>
          <w:bCs/>
          <w:sz w:val="22"/>
          <w:szCs w:val="22"/>
        </w:rPr>
        <w:t>en mai.</w:t>
      </w:r>
      <w:r w:rsidRPr="00476540">
        <w:rPr>
          <w:rFonts w:ascii="Arial" w:hAnsi="Arial" w:cs="Arial"/>
          <w:sz w:val="22"/>
          <w:szCs w:val="22"/>
        </w:rPr>
        <w:t xml:space="preserve"> La directrice du GAPHRSM est nommée présidente du CA pour la prochaine année.</w:t>
      </w:r>
    </w:p>
    <w:p w14:paraId="241256EC" w14:textId="3ACA9204" w:rsidR="00C95BEC" w:rsidRPr="00B32F62" w:rsidRDefault="00B32F62" w:rsidP="00C95BEC">
      <w:pPr>
        <w:jc w:val="both"/>
        <w:rPr>
          <w:rFonts w:ascii="Arial" w:hAnsi="Arial" w:cs="Arial"/>
          <w:bCs/>
          <w:sz w:val="22"/>
          <w:szCs w:val="22"/>
        </w:rPr>
      </w:pPr>
      <w:r>
        <w:rPr>
          <w:rFonts w:ascii="Arial" w:hAnsi="Arial" w:cs="Arial"/>
          <w:b/>
          <w:bCs/>
          <w:sz w:val="22"/>
          <w:szCs w:val="22"/>
        </w:rPr>
        <w:t xml:space="preserve">TROIS </w:t>
      </w:r>
      <w:r w:rsidR="00C95BEC" w:rsidRPr="00476540">
        <w:rPr>
          <w:rFonts w:ascii="Arial" w:hAnsi="Arial" w:cs="Arial"/>
          <w:b/>
          <w:bCs/>
          <w:sz w:val="22"/>
          <w:szCs w:val="22"/>
        </w:rPr>
        <w:t>RENCONTRE</w:t>
      </w:r>
      <w:r>
        <w:rPr>
          <w:rFonts w:ascii="Arial" w:hAnsi="Arial" w:cs="Arial"/>
          <w:b/>
          <w:bCs/>
          <w:sz w:val="22"/>
          <w:szCs w:val="22"/>
        </w:rPr>
        <w:t>S</w:t>
      </w:r>
      <w:r w:rsidR="00C95BEC" w:rsidRPr="00476540">
        <w:rPr>
          <w:rFonts w:ascii="Arial" w:hAnsi="Arial" w:cs="Arial"/>
          <w:b/>
          <w:bCs/>
          <w:sz w:val="22"/>
          <w:szCs w:val="22"/>
        </w:rPr>
        <w:t xml:space="preserve"> D’ORIENTATION </w:t>
      </w:r>
      <w:r>
        <w:rPr>
          <w:rFonts w:ascii="Arial" w:hAnsi="Arial" w:cs="Arial"/>
          <w:bCs/>
          <w:sz w:val="22"/>
          <w:szCs w:val="22"/>
        </w:rPr>
        <w:t>au cours de l’année (mai, novembre, février)</w:t>
      </w:r>
    </w:p>
    <w:p w14:paraId="6088DEF6" w14:textId="44354D96" w:rsidR="00B32F62" w:rsidRDefault="00B32F62" w:rsidP="00C95BEC">
      <w:pPr>
        <w:jc w:val="both"/>
        <w:rPr>
          <w:rFonts w:ascii="Arial" w:hAnsi="Arial" w:cs="Arial"/>
          <w:sz w:val="22"/>
          <w:szCs w:val="22"/>
        </w:rPr>
      </w:pPr>
      <w:r>
        <w:rPr>
          <w:rFonts w:ascii="Arial" w:hAnsi="Arial" w:cs="Arial"/>
          <w:sz w:val="22"/>
          <w:szCs w:val="22"/>
        </w:rPr>
        <w:t>Les sujets abordés :</w:t>
      </w:r>
    </w:p>
    <w:p w14:paraId="24EBD12B" w14:textId="03A01F71" w:rsidR="00C95BEC" w:rsidRPr="00476540" w:rsidRDefault="00B07EBC" w:rsidP="00C95BEC">
      <w:pPr>
        <w:jc w:val="both"/>
        <w:rPr>
          <w:rFonts w:ascii="Arial" w:hAnsi="Arial" w:cs="Arial"/>
          <w:sz w:val="22"/>
          <w:szCs w:val="22"/>
        </w:rPr>
      </w:pPr>
      <w:r>
        <w:rPr>
          <w:rFonts w:ascii="Arial" w:hAnsi="Arial" w:cs="Arial"/>
          <w:sz w:val="22"/>
          <w:szCs w:val="22"/>
        </w:rPr>
        <w:t>Le projet de loi 18 du curateur public</w:t>
      </w:r>
      <w:r w:rsidR="00C95BEC" w:rsidRPr="00476540">
        <w:rPr>
          <w:rFonts w:ascii="Arial" w:hAnsi="Arial" w:cs="Arial"/>
          <w:sz w:val="22"/>
          <w:szCs w:val="22"/>
        </w:rPr>
        <w:t xml:space="preserve"> et présentation du projet de mémoire de l’AQRIPH, commentaires et bonifications et son adoption. </w:t>
      </w:r>
    </w:p>
    <w:p w14:paraId="5246E918" w14:textId="7C3C5B5D" w:rsidR="00C95BEC" w:rsidRDefault="00C95BEC" w:rsidP="00C95BEC">
      <w:pPr>
        <w:jc w:val="both"/>
        <w:rPr>
          <w:rFonts w:ascii="Arial" w:hAnsi="Arial" w:cs="Arial"/>
          <w:sz w:val="22"/>
          <w:szCs w:val="22"/>
        </w:rPr>
      </w:pPr>
      <w:r w:rsidRPr="00476540">
        <w:rPr>
          <w:rFonts w:ascii="Arial" w:hAnsi="Arial" w:cs="Arial"/>
          <w:sz w:val="22"/>
          <w:szCs w:val="22"/>
        </w:rPr>
        <w:t>Madame Lyne Jobin sous-ministre au MSSS vient nous rencontrer et nous lui présentons les résultats du sondage</w:t>
      </w:r>
      <w:r w:rsidR="00B32F62">
        <w:rPr>
          <w:rFonts w:ascii="Arial" w:hAnsi="Arial" w:cs="Arial"/>
          <w:sz w:val="22"/>
          <w:szCs w:val="22"/>
        </w:rPr>
        <w:t xml:space="preserve"> </w:t>
      </w:r>
      <w:r w:rsidR="00B32F62" w:rsidRPr="00476540">
        <w:rPr>
          <w:rFonts w:ascii="Arial" w:hAnsi="Arial" w:cs="Arial"/>
          <w:sz w:val="22"/>
          <w:szCs w:val="22"/>
        </w:rPr>
        <w:t>sur les relations entre les ROPs et les CISSS</w:t>
      </w:r>
      <w:r w:rsidRPr="00476540">
        <w:rPr>
          <w:rFonts w:ascii="Arial" w:hAnsi="Arial" w:cs="Arial"/>
          <w:sz w:val="22"/>
          <w:szCs w:val="22"/>
        </w:rPr>
        <w:t xml:space="preserve">. </w:t>
      </w:r>
    </w:p>
    <w:p w14:paraId="05690D85"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La présentation de l’OPHQ de la Politique d’accès aux documents.</w:t>
      </w:r>
    </w:p>
    <w:p w14:paraId="2A386BF4"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La planification stratégique OPHQ.</w:t>
      </w:r>
    </w:p>
    <w:p w14:paraId="519231CD"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Les travaux du comité consultatif personnes handicapées.</w:t>
      </w:r>
    </w:p>
    <w:p w14:paraId="708D6E38"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La politique sur les proches aidants.</w:t>
      </w:r>
    </w:p>
    <w:p w14:paraId="7CCA57FF"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Les travaux du comité Revenu de base.</w:t>
      </w:r>
    </w:p>
    <w:p w14:paraId="799EC300" w14:textId="77777777" w:rsidR="00C95BEC" w:rsidRPr="00476540" w:rsidRDefault="00C95BEC" w:rsidP="00C95BEC">
      <w:pPr>
        <w:jc w:val="both"/>
        <w:rPr>
          <w:rFonts w:ascii="Arial" w:hAnsi="Arial" w:cs="Arial"/>
          <w:sz w:val="22"/>
          <w:szCs w:val="22"/>
        </w:rPr>
      </w:pPr>
      <w:r w:rsidRPr="00476540">
        <w:rPr>
          <w:rFonts w:ascii="Arial" w:hAnsi="Arial" w:cs="Arial"/>
          <w:sz w:val="22"/>
          <w:szCs w:val="22"/>
        </w:rPr>
        <w:t>La stratégie intégration et maintien en emploi des personnes handicapées.</w:t>
      </w:r>
    </w:p>
    <w:p w14:paraId="5AABD075" w14:textId="3ADCDD08" w:rsidR="00C95BEC" w:rsidRPr="00476540" w:rsidRDefault="00C95BEC" w:rsidP="00C95BEC">
      <w:pPr>
        <w:pStyle w:val="Sous-titre"/>
        <w:tabs>
          <w:tab w:val="left" w:pos="1134"/>
          <w:tab w:val="left" w:pos="1701"/>
        </w:tabs>
        <w:jc w:val="both"/>
        <w:rPr>
          <w:rFonts w:ascii="Arial" w:hAnsi="Arial" w:cs="Arial"/>
          <w:sz w:val="22"/>
          <w:szCs w:val="22"/>
        </w:rPr>
      </w:pPr>
      <w:r w:rsidRPr="00476540">
        <w:rPr>
          <w:rFonts w:ascii="Arial" w:hAnsi="Arial" w:cs="Arial"/>
          <w:sz w:val="22"/>
          <w:szCs w:val="22"/>
        </w:rPr>
        <w:t xml:space="preserve">Présentation </w:t>
      </w:r>
      <w:r w:rsidR="00B32F62">
        <w:rPr>
          <w:rFonts w:ascii="Arial" w:hAnsi="Arial" w:cs="Arial"/>
          <w:sz w:val="22"/>
          <w:szCs w:val="22"/>
        </w:rPr>
        <w:t>du</w:t>
      </w:r>
      <w:r w:rsidRPr="00476540">
        <w:rPr>
          <w:rFonts w:ascii="Arial" w:hAnsi="Arial" w:cs="Arial"/>
          <w:sz w:val="22"/>
          <w:szCs w:val="22"/>
        </w:rPr>
        <w:t xml:space="preserve"> Curateur public et échanges sur la réforme des régimes de protection. </w:t>
      </w:r>
    </w:p>
    <w:p w14:paraId="505CE984" w14:textId="77777777" w:rsidR="00B32F62" w:rsidRDefault="00C95BEC" w:rsidP="00C95BEC">
      <w:pPr>
        <w:pStyle w:val="Sous-titre"/>
        <w:tabs>
          <w:tab w:val="left" w:pos="1134"/>
          <w:tab w:val="left" w:pos="1701"/>
        </w:tabs>
        <w:jc w:val="both"/>
        <w:rPr>
          <w:rFonts w:ascii="Arial" w:hAnsi="Arial" w:cs="Arial"/>
          <w:sz w:val="22"/>
          <w:szCs w:val="22"/>
        </w:rPr>
      </w:pPr>
      <w:r w:rsidRPr="00476540">
        <w:rPr>
          <w:rFonts w:ascii="Arial" w:hAnsi="Arial" w:cs="Arial"/>
          <w:sz w:val="22"/>
          <w:szCs w:val="22"/>
        </w:rPr>
        <w:t>Position de l’AQRIPH sur le Plan d’action gouvernemental en matière d’action communautaire.</w:t>
      </w:r>
      <w:r w:rsidRPr="00476540">
        <w:rPr>
          <w:rFonts w:ascii="Arial" w:hAnsi="Arial" w:cs="Arial"/>
          <w:bCs/>
          <w:sz w:val="22"/>
          <w:szCs w:val="22"/>
        </w:rPr>
        <w:t xml:space="preserve"> </w:t>
      </w:r>
      <w:r w:rsidRPr="00476540">
        <w:rPr>
          <w:rFonts w:ascii="Arial" w:hAnsi="Arial" w:cs="Arial"/>
          <w:sz w:val="22"/>
          <w:szCs w:val="22"/>
        </w:rPr>
        <w:t>Les ROP dégage</w:t>
      </w:r>
      <w:r w:rsidR="00B32F62">
        <w:rPr>
          <w:rFonts w:ascii="Arial" w:hAnsi="Arial" w:cs="Arial"/>
          <w:sz w:val="22"/>
          <w:szCs w:val="22"/>
        </w:rPr>
        <w:t>nt les orientations de l’AQRIPH.</w:t>
      </w:r>
    </w:p>
    <w:p w14:paraId="1AD7738E" w14:textId="6ABB09EC" w:rsidR="00B32F62" w:rsidRDefault="00C95BEC" w:rsidP="00C95BEC">
      <w:pPr>
        <w:pStyle w:val="Sous-titre"/>
        <w:tabs>
          <w:tab w:val="left" w:pos="1134"/>
          <w:tab w:val="left" w:pos="1701"/>
        </w:tabs>
        <w:jc w:val="both"/>
        <w:rPr>
          <w:rFonts w:ascii="Arial" w:hAnsi="Arial" w:cs="Arial"/>
          <w:sz w:val="22"/>
          <w:szCs w:val="22"/>
        </w:rPr>
      </w:pPr>
      <w:r w:rsidRPr="00476540">
        <w:rPr>
          <w:rFonts w:ascii="Arial" w:hAnsi="Arial" w:cs="Arial"/>
          <w:bCs/>
          <w:sz w:val="22"/>
          <w:szCs w:val="22"/>
        </w:rPr>
        <w:t>Échange</w:t>
      </w:r>
      <w:r w:rsidR="005314C9">
        <w:rPr>
          <w:rFonts w:ascii="Arial" w:hAnsi="Arial" w:cs="Arial"/>
          <w:bCs/>
          <w:sz w:val="22"/>
          <w:szCs w:val="22"/>
        </w:rPr>
        <w:t>s</w:t>
      </w:r>
      <w:r w:rsidRPr="00476540">
        <w:rPr>
          <w:rFonts w:ascii="Arial" w:hAnsi="Arial" w:cs="Arial"/>
          <w:bCs/>
          <w:sz w:val="22"/>
          <w:szCs w:val="22"/>
        </w:rPr>
        <w:t xml:space="preserve"> sur la situation des personnes handicapées hébergées depuis les visites d’appréciation de la qualité des services dans les RI et RTF et depuis la nouvelle loi sur la maltraitance et consensus sur les orientations.</w:t>
      </w:r>
      <w:r w:rsidRPr="00476540">
        <w:rPr>
          <w:rFonts w:ascii="Arial" w:hAnsi="Arial" w:cs="Arial"/>
          <w:sz w:val="22"/>
          <w:szCs w:val="22"/>
        </w:rPr>
        <w:t xml:space="preserve"> </w:t>
      </w:r>
    </w:p>
    <w:p w14:paraId="03CDFE66" w14:textId="77777777" w:rsidR="00B32F62" w:rsidRDefault="00C95BEC" w:rsidP="00C95BEC">
      <w:pPr>
        <w:pStyle w:val="Sous-titre"/>
        <w:tabs>
          <w:tab w:val="left" w:pos="1134"/>
          <w:tab w:val="left" w:pos="1701"/>
        </w:tabs>
        <w:jc w:val="both"/>
        <w:rPr>
          <w:rFonts w:ascii="Arial" w:hAnsi="Arial" w:cs="Arial"/>
          <w:sz w:val="22"/>
          <w:szCs w:val="22"/>
        </w:rPr>
      </w:pPr>
      <w:r w:rsidRPr="00476540">
        <w:rPr>
          <w:rFonts w:ascii="Arial" w:hAnsi="Arial" w:cs="Arial"/>
          <w:sz w:val="22"/>
          <w:szCs w:val="22"/>
        </w:rPr>
        <w:t xml:space="preserve">Position de l’AQRIPH sur le Plan d’action du ministère de l’Éducation et des Études supérieures. </w:t>
      </w:r>
    </w:p>
    <w:p w14:paraId="0C690348" w14:textId="37639EC0" w:rsidR="00C95BEC" w:rsidRPr="00476540" w:rsidRDefault="00C95BEC" w:rsidP="00C95BEC">
      <w:pPr>
        <w:pStyle w:val="Sous-titre"/>
        <w:tabs>
          <w:tab w:val="left" w:pos="1134"/>
          <w:tab w:val="left" w:pos="1701"/>
        </w:tabs>
        <w:jc w:val="both"/>
        <w:rPr>
          <w:rFonts w:ascii="Arial" w:hAnsi="Arial" w:cs="Arial"/>
          <w:bCs/>
          <w:sz w:val="22"/>
          <w:szCs w:val="22"/>
        </w:rPr>
      </w:pPr>
      <w:r w:rsidRPr="00476540">
        <w:rPr>
          <w:rFonts w:ascii="Arial" w:hAnsi="Arial" w:cs="Arial"/>
          <w:bCs/>
          <w:sz w:val="22"/>
          <w:szCs w:val="22"/>
        </w:rPr>
        <w:t>Présentation du rapport sur la tournée sur la Défense collective des droits</w:t>
      </w:r>
    </w:p>
    <w:p w14:paraId="33AF8E6A" w14:textId="6C9E04BF" w:rsidR="00C95BEC" w:rsidRPr="00476540" w:rsidRDefault="00B32F62" w:rsidP="000A14B0">
      <w:pPr>
        <w:jc w:val="both"/>
        <w:rPr>
          <w:rFonts w:ascii="Arial" w:hAnsi="Arial" w:cs="Arial"/>
          <w:bCs/>
          <w:sz w:val="22"/>
          <w:szCs w:val="22"/>
        </w:rPr>
      </w:pPr>
      <w:r>
        <w:rPr>
          <w:rFonts w:ascii="Arial" w:hAnsi="Arial" w:cs="Arial"/>
          <w:sz w:val="22"/>
          <w:szCs w:val="22"/>
        </w:rPr>
        <w:t>É</w:t>
      </w:r>
      <w:r w:rsidR="00C95BEC" w:rsidRPr="00476540">
        <w:rPr>
          <w:rFonts w:ascii="Arial" w:hAnsi="Arial" w:cs="Arial"/>
          <w:sz w:val="22"/>
          <w:szCs w:val="22"/>
        </w:rPr>
        <w:t>changes sur les r</w:t>
      </w:r>
      <w:r w:rsidR="00C95BEC" w:rsidRPr="00476540">
        <w:rPr>
          <w:rFonts w:ascii="Arial" w:hAnsi="Arial" w:cs="Arial"/>
          <w:bCs/>
          <w:sz w:val="22"/>
          <w:szCs w:val="22"/>
        </w:rPr>
        <w:t>essources résidentielles, les services socioprofessionnels, les services pour les personnes lourdement handicapées, la gamme de services et le soutien à domicile et les suivis des dossiers dans les ministères et organismes.</w:t>
      </w:r>
    </w:p>
    <w:p w14:paraId="08B25B36" w14:textId="6E1A1DD4" w:rsidR="00C95BEC" w:rsidRPr="00476540" w:rsidRDefault="00C95BEC" w:rsidP="000A14B0">
      <w:pPr>
        <w:jc w:val="both"/>
        <w:rPr>
          <w:rFonts w:ascii="Arial" w:hAnsi="Arial" w:cs="Arial"/>
          <w:b/>
          <w:sz w:val="22"/>
          <w:szCs w:val="22"/>
        </w:rPr>
      </w:pPr>
      <w:r w:rsidRPr="00476540">
        <w:rPr>
          <w:rFonts w:ascii="Arial" w:hAnsi="Arial" w:cs="Arial"/>
          <w:b/>
          <w:sz w:val="22"/>
          <w:szCs w:val="22"/>
        </w:rPr>
        <w:t>COMITÉ DÉFENSE DES DROITS</w:t>
      </w:r>
      <w:r w:rsidRPr="00476540">
        <w:rPr>
          <w:rFonts w:ascii="Arial" w:hAnsi="Arial" w:cs="Arial"/>
          <w:sz w:val="22"/>
          <w:szCs w:val="22"/>
        </w:rPr>
        <w:t xml:space="preserve"> : le GAPHRSM a participé aux rencontres tenues à Trois-Rivières en avril, et deux rencontres en juin pour la préparation </w:t>
      </w:r>
      <w:r w:rsidR="00B32F62">
        <w:rPr>
          <w:rFonts w:ascii="Arial" w:hAnsi="Arial" w:cs="Arial"/>
          <w:sz w:val="22"/>
          <w:szCs w:val="22"/>
        </w:rPr>
        <w:t>de la</w:t>
      </w:r>
      <w:r w:rsidRPr="00476540">
        <w:rPr>
          <w:rFonts w:ascii="Arial" w:hAnsi="Arial" w:cs="Arial"/>
          <w:sz w:val="22"/>
          <w:szCs w:val="22"/>
        </w:rPr>
        <w:t xml:space="preserve"> tournée nationale auprès des ROPs. Le principal résultat attendu est de renforcer l'importance de la défense des droits exercée par les organismes, de valoriser les organismes dans l’exercice de ce rôle. Nous travaillons sur le contenu de la journée, la logistique, le calendrier et sur les outils qui seront mis à la disposition des organismes. </w:t>
      </w:r>
    </w:p>
    <w:p w14:paraId="1CFFF717" w14:textId="390065EB" w:rsidR="00C95BEC" w:rsidRPr="00476540" w:rsidRDefault="005314C9" w:rsidP="00C95BEC">
      <w:pPr>
        <w:rPr>
          <w:rFonts w:ascii="Arial" w:hAnsi="Arial" w:cs="Arial"/>
          <w:sz w:val="22"/>
          <w:szCs w:val="22"/>
        </w:rPr>
      </w:pPr>
      <w:r>
        <w:rPr>
          <w:rFonts w:ascii="Arial" w:hAnsi="Arial" w:cs="Arial"/>
          <w:b/>
          <w:sz w:val="22"/>
          <w:szCs w:val="22"/>
        </w:rPr>
        <w:t xml:space="preserve">COMITÉ </w:t>
      </w:r>
      <w:r w:rsidRPr="005314C9">
        <w:rPr>
          <w:rFonts w:ascii="Arial" w:hAnsi="Arial" w:cs="Arial"/>
          <w:b/>
          <w:sz w:val="22"/>
          <w:szCs w:val="22"/>
        </w:rPr>
        <w:t>PLAN D’ACTION GOUVERNEMENTAL EN MATIÈRE D’ACTION COMMUNAUTAIRE</w:t>
      </w:r>
      <w:r w:rsidRPr="005314C9">
        <w:rPr>
          <w:rFonts w:ascii="Arial" w:hAnsi="Arial" w:cs="Arial"/>
          <w:sz w:val="22"/>
          <w:szCs w:val="22"/>
        </w:rPr>
        <w:t xml:space="preserve"> </w:t>
      </w:r>
      <w:r>
        <w:rPr>
          <w:rFonts w:ascii="Arial" w:hAnsi="Arial" w:cs="Arial"/>
          <w:sz w:val="22"/>
          <w:szCs w:val="22"/>
        </w:rPr>
        <w:t>(</w:t>
      </w:r>
      <w:r w:rsidR="00C95BEC" w:rsidRPr="005314C9">
        <w:rPr>
          <w:rFonts w:ascii="Arial" w:hAnsi="Arial" w:cs="Arial"/>
          <w:sz w:val="22"/>
          <w:szCs w:val="22"/>
        </w:rPr>
        <w:t>PAGAC</w:t>
      </w:r>
      <w:r>
        <w:rPr>
          <w:rFonts w:ascii="Arial" w:hAnsi="Arial" w:cs="Arial"/>
          <w:sz w:val="22"/>
          <w:szCs w:val="22"/>
        </w:rPr>
        <w:t>)</w:t>
      </w:r>
      <w:r w:rsidR="00C95BEC" w:rsidRPr="005314C9">
        <w:rPr>
          <w:rFonts w:ascii="Arial" w:hAnsi="Arial" w:cs="Arial"/>
          <w:sz w:val="22"/>
          <w:szCs w:val="22"/>
        </w:rPr>
        <w:t xml:space="preserve"> </w:t>
      </w:r>
      <w:r>
        <w:rPr>
          <w:rFonts w:ascii="Arial" w:hAnsi="Arial" w:cs="Arial"/>
          <w:sz w:val="22"/>
          <w:szCs w:val="22"/>
        </w:rPr>
        <w:t>Deux rencontres</w:t>
      </w:r>
      <w:r w:rsidR="00420AEA">
        <w:rPr>
          <w:rFonts w:ascii="Arial" w:hAnsi="Arial" w:cs="Arial"/>
          <w:sz w:val="22"/>
          <w:szCs w:val="22"/>
        </w:rPr>
        <w:t>.</w:t>
      </w:r>
      <w:r w:rsidRPr="00476540">
        <w:rPr>
          <w:rFonts w:ascii="Arial" w:hAnsi="Arial" w:cs="Arial"/>
          <w:sz w:val="22"/>
          <w:szCs w:val="22"/>
        </w:rPr>
        <w:t xml:space="preserve"> </w:t>
      </w:r>
      <w:r w:rsidR="00420AEA" w:rsidRPr="00476540">
        <w:rPr>
          <w:rFonts w:ascii="Arial" w:hAnsi="Arial" w:cs="Arial"/>
          <w:sz w:val="22"/>
          <w:szCs w:val="22"/>
        </w:rPr>
        <w:t>Le</w:t>
      </w:r>
      <w:r w:rsidR="00C95BEC" w:rsidRPr="00476540">
        <w:rPr>
          <w:rFonts w:ascii="Arial" w:hAnsi="Arial" w:cs="Arial"/>
          <w:sz w:val="22"/>
          <w:szCs w:val="22"/>
        </w:rPr>
        <w:t xml:space="preserve"> GAPHRSM participe à la rédaction du mémoire de l’AQRIPH déposé le 6 décembre. (</w:t>
      </w:r>
    </w:p>
    <w:p w14:paraId="6C206C9E" w14:textId="1C40A6EC" w:rsidR="0048496D" w:rsidRPr="00476540" w:rsidRDefault="005314C9" w:rsidP="000C44F1">
      <w:pPr>
        <w:pStyle w:val="Sous-titre"/>
        <w:tabs>
          <w:tab w:val="left" w:pos="1134"/>
          <w:tab w:val="left" w:pos="1701"/>
        </w:tabs>
        <w:jc w:val="both"/>
        <w:rPr>
          <w:rFonts w:ascii="Arial" w:hAnsi="Arial" w:cs="Arial"/>
          <w:sz w:val="22"/>
          <w:szCs w:val="22"/>
        </w:rPr>
      </w:pPr>
      <w:r w:rsidRPr="00476540">
        <w:rPr>
          <w:rFonts w:ascii="Arial" w:hAnsi="Arial" w:cs="Arial"/>
          <w:b/>
          <w:sz w:val="22"/>
          <w:szCs w:val="22"/>
        </w:rPr>
        <w:t>COMITÉ SOCIOPROFESSIONNEL</w:t>
      </w:r>
      <w:r w:rsidRPr="00476540">
        <w:rPr>
          <w:rFonts w:ascii="Arial" w:hAnsi="Arial" w:cs="Arial"/>
          <w:sz w:val="22"/>
          <w:szCs w:val="22"/>
        </w:rPr>
        <w:t> </w:t>
      </w:r>
      <w:r w:rsidR="0048496D" w:rsidRPr="00476540">
        <w:rPr>
          <w:rFonts w:ascii="Arial" w:hAnsi="Arial" w:cs="Arial"/>
          <w:sz w:val="22"/>
          <w:szCs w:val="22"/>
        </w:rPr>
        <w:t xml:space="preserve">: </w:t>
      </w:r>
      <w:r w:rsidR="00C21B7E">
        <w:rPr>
          <w:rFonts w:ascii="Arial" w:hAnsi="Arial" w:cs="Arial"/>
          <w:sz w:val="22"/>
          <w:szCs w:val="22"/>
        </w:rPr>
        <w:t xml:space="preserve">(une </w:t>
      </w:r>
      <w:r w:rsidRPr="00476540">
        <w:rPr>
          <w:rFonts w:ascii="Arial" w:hAnsi="Arial" w:cs="Arial"/>
          <w:sz w:val="22"/>
          <w:szCs w:val="22"/>
        </w:rPr>
        <w:t>rencontre</w:t>
      </w:r>
      <w:r w:rsidR="0048496D" w:rsidRPr="00476540">
        <w:rPr>
          <w:rFonts w:ascii="Arial" w:hAnsi="Arial" w:cs="Arial"/>
          <w:sz w:val="22"/>
          <w:szCs w:val="22"/>
        </w:rPr>
        <w:t xml:space="preserve"> en septembre</w:t>
      </w:r>
      <w:r>
        <w:rPr>
          <w:rFonts w:ascii="Arial" w:hAnsi="Arial" w:cs="Arial"/>
          <w:sz w:val="22"/>
          <w:szCs w:val="22"/>
        </w:rPr>
        <w:t>)</w:t>
      </w:r>
    </w:p>
    <w:p w14:paraId="3A00C6F3" w14:textId="64E9AF75" w:rsidR="000A14B0" w:rsidRDefault="0048496D" w:rsidP="000A14B0">
      <w:pPr>
        <w:jc w:val="both"/>
        <w:rPr>
          <w:rFonts w:ascii="Arial" w:hAnsi="Arial" w:cs="Arial"/>
          <w:sz w:val="22"/>
          <w:szCs w:val="22"/>
        </w:rPr>
      </w:pPr>
      <w:r w:rsidRPr="005314C9">
        <w:rPr>
          <w:rFonts w:ascii="Arial" w:hAnsi="Arial" w:cs="Arial"/>
          <w:sz w:val="22"/>
          <w:szCs w:val="22"/>
        </w:rPr>
        <w:t>Les grandes lignes du plan d’action sont élaborées et présentées à la rencontre d’orientation de novembre.</w:t>
      </w:r>
      <w:r w:rsidR="000A14B0">
        <w:rPr>
          <w:rFonts w:ascii="Arial" w:hAnsi="Arial" w:cs="Arial"/>
          <w:sz w:val="22"/>
          <w:szCs w:val="22"/>
        </w:rPr>
        <w:br w:type="page"/>
      </w:r>
    </w:p>
    <w:p w14:paraId="03AC04BE" w14:textId="26EF792A" w:rsidR="0048496D" w:rsidRPr="00476540" w:rsidRDefault="0048496D" w:rsidP="000A14B0">
      <w:pPr>
        <w:jc w:val="both"/>
        <w:rPr>
          <w:rFonts w:ascii="Arial" w:hAnsi="Arial" w:cs="Arial"/>
          <w:b/>
        </w:rPr>
      </w:pPr>
      <w:r w:rsidRPr="00476540">
        <w:rPr>
          <w:rFonts w:ascii="Arial" w:hAnsi="Arial" w:cs="Arial"/>
          <w:b/>
        </w:rPr>
        <w:lastRenderedPageBreak/>
        <w:t>________________________________________________________________</w:t>
      </w:r>
    </w:p>
    <w:p w14:paraId="5ED179F3" w14:textId="77777777" w:rsidR="005314C9" w:rsidRDefault="005314C9" w:rsidP="00F05203">
      <w:pPr>
        <w:pStyle w:val="msolistparagraph0"/>
        <w:ind w:left="360"/>
        <w:jc w:val="center"/>
        <w:rPr>
          <w:rFonts w:ascii="Arial" w:hAnsi="Arial" w:cs="Arial"/>
          <w:b/>
        </w:rPr>
      </w:pPr>
    </w:p>
    <w:p w14:paraId="793E9927" w14:textId="034A920C" w:rsidR="0048496D" w:rsidRPr="00476540" w:rsidRDefault="0048496D" w:rsidP="00F05203">
      <w:pPr>
        <w:pStyle w:val="msolistparagraph0"/>
        <w:ind w:left="360"/>
        <w:jc w:val="center"/>
        <w:rPr>
          <w:rFonts w:ascii="Arial" w:hAnsi="Arial" w:cs="Arial"/>
          <w:b/>
        </w:rPr>
      </w:pPr>
      <w:r w:rsidRPr="00476540">
        <w:rPr>
          <w:rFonts w:ascii="Arial" w:hAnsi="Arial" w:cs="Arial"/>
          <w:b/>
        </w:rPr>
        <w:t>GESTION INTERNE DU GAPHRSM</w:t>
      </w:r>
    </w:p>
    <w:p w14:paraId="71866CD8" w14:textId="77777777" w:rsidR="0048496D" w:rsidRPr="00476540" w:rsidRDefault="0048496D" w:rsidP="000C44F1">
      <w:pPr>
        <w:autoSpaceDE w:val="0"/>
        <w:autoSpaceDN w:val="0"/>
        <w:adjustRightInd w:val="0"/>
        <w:jc w:val="both"/>
        <w:rPr>
          <w:rFonts w:ascii="Arial" w:hAnsi="Arial" w:cs="Arial"/>
          <w:b/>
          <w:sz w:val="22"/>
          <w:szCs w:val="22"/>
        </w:rPr>
      </w:pPr>
      <w:r w:rsidRPr="00476540">
        <w:rPr>
          <w:rFonts w:ascii="Arial" w:hAnsi="Arial" w:cs="Arial"/>
          <w:b/>
          <w:sz w:val="22"/>
          <w:szCs w:val="22"/>
        </w:rPr>
        <w:t>______________________________________________________________________</w:t>
      </w:r>
    </w:p>
    <w:p w14:paraId="157944E9" w14:textId="77777777" w:rsidR="0048496D" w:rsidRPr="00476540" w:rsidRDefault="0048496D" w:rsidP="00AD16AD">
      <w:pPr>
        <w:autoSpaceDE w:val="0"/>
        <w:autoSpaceDN w:val="0"/>
        <w:adjustRightInd w:val="0"/>
        <w:spacing w:before="240"/>
        <w:jc w:val="both"/>
        <w:rPr>
          <w:rFonts w:ascii="Arial" w:hAnsi="Arial" w:cs="Arial"/>
          <w:b/>
          <w:sz w:val="22"/>
          <w:szCs w:val="22"/>
        </w:rPr>
      </w:pPr>
      <w:r w:rsidRPr="00476540">
        <w:rPr>
          <w:rFonts w:ascii="Arial" w:hAnsi="Arial" w:cs="Arial"/>
          <w:b/>
          <w:sz w:val="22"/>
          <w:szCs w:val="22"/>
        </w:rPr>
        <w:t>Administration /clérical</w:t>
      </w:r>
    </w:p>
    <w:p w14:paraId="68555890" w14:textId="77777777"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Suivi du courrier, des courriels, classement, achats, etc.</w:t>
      </w:r>
    </w:p>
    <w:p w14:paraId="2D3375D0" w14:textId="79C95917"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Suivi des ententes avec le bailleur de fonds et les ententes de service avec les fournisseurs</w:t>
      </w:r>
      <w:r w:rsidR="00763419">
        <w:rPr>
          <w:rFonts w:ascii="Arial" w:hAnsi="Arial" w:cs="Arial"/>
          <w:sz w:val="22"/>
          <w:szCs w:val="22"/>
        </w:rPr>
        <w:t>.</w:t>
      </w:r>
    </w:p>
    <w:p w14:paraId="2A3B7CD0" w14:textId="03EFE81D"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Renouvellement de l’assurance adminis</w:t>
      </w:r>
      <w:r w:rsidR="00273C8C" w:rsidRPr="00476540">
        <w:rPr>
          <w:rFonts w:ascii="Arial" w:hAnsi="Arial" w:cs="Arial"/>
          <w:sz w:val="22"/>
          <w:szCs w:val="22"/>
        </w:rPr>
        <w:t>trateur et l’assurance bien 2019-20</w:t>
      </w:r>
      <w:r w:rsidR="00763419">
        <w:rPr>
          <w:rFonts w:ascii="Arial" w:hAnsi="Arial" w:cs="Arial"/>
          <w:sz w:val="22"/>
          <w:szCs w:val="22"/>
        </w:rPr>
        <w:t>.</w:t>
      </w:r>
    </w:p>
    <w:p w14:paraId="472FFFA5" w14:textId="582D5F6B"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Renouvellement de notre adhésion à ZLM</w:t>
      </w:r>
      <w:r w:rsidR="00763419">
        <w:rPr>
          <w:rFonts w:ascii="Arial" w:hAnsi="Arial" w:cs="Arial"/>
          <w:sz w:val="22"/>
          <w:szCs w:val="22"/>
        </w:rPr>
        <w:t>.</w:t>
      </w:r>
      <w:r w:rsidRPr="00476540">
        <w:rPr>
          <w:rFonts w:ascii="Arial" w:hAnsi="Arial" w:cs="Arial"/>
          <w:sz w:val="22"/>
          <w:szCs w:val="22"/>
        </w:rPr>
        <w:t xml:space="preserve"> </w:t>
      </w:r>
    </w:p>
    <w:p w14:paraId="176F2CBE" w14:textId="5175C98F"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Renouvellement de notre adhésion à L’AQRIPH</w:t>
      </w:r>
      <w:r w:rsidR="00763419">
        <w:rPr>
          <w:rFonts w:ascii="Arial" w:hAnsi="Arial" w:cs="Arial"/>
          <w:sz w:val="22"/>
          <w:szCs w:val="22"/>
        </w:rPr>
        <w:t>.</w:t>
      </w:r>
    </w:p>
    <w:p w14:paraId="1F1439A9" w14:textId="7F4D097B"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Renouvellement de notre adhésion à la TROCM</w:t>
      </w:r>
      <w:r w:rsidR="00763419">
        <w:rPr>
          <w:rFonts w:ascii="Arial" w:hAnsi="Arial" w:cs="Arial"/>
          <w:sz w:val="22"/>
          <w:szCs w:val="22"/>
        </w:rPr>
        <w:t>.</w:t>
      </w:r>
    </w:p>
    <w:p w14:paraId="65F4CA8E" w14:textId="55BC05FA" w:rsidR="0048496D" w:rsidRPr="00476540" w:rsidRDefault="0048496D" w:rsidP="00A054FF">
      <w:pPr>
        <w:numPr>
          <w:ilvl w:val="0"/>
          <w:numId w:val="17"/>
        </w:numPr>
        <w:jc w:val="both"/>
        <w:rPr>
          <w:rFonts w:ascii="Arial" w:hAnsi="Arial" w:cs="Arial"/>
          <w:sz w:val="22"/>
          <w:szCs w:val="22"/>
        </w:rPr>
      </w:pPr>
      <w:r w:rsidRPr="00476540">
        <w:rPr>
          <w:rFonts w:ascii="Arial" w:hAnsi="Arial" w:cs="Arial"/>
          <w:sz w:val="22"/>
          <w:szCs w:val="22"/>
        </w:rPr>
        <w:t>Mise à jour au registraire suite à la nomination du CA</w:t>
      </w:r>
      <w:r w:rsidR="00763419">
        <w:rPr>
          <w:rFonts w:ascii="Arial" w:hAnsi="Arial" w:cs="Arial"/>
          <w:sz w:val="22"/>
          <w:szCs w:val="22"/>
        </w:rPr>
        <w:t>.</w:t>
      </w:r>
    </w:p>
    <w:p w14:paraId="7B0B9255" w14:textId="77777777"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Planification et organisation des réunions du conseil d’administration.</w:t>
      </w:r>
    </w:p>
    <w:p w14:paraId="05F9C48A" w14:textId="4DD25A37"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 xml:space="preserve">Révision </w:t>
      </w:r>
      <w:r w:rsidR="00273C8C" w:rsidRPr="00476540">
        <w:rPr>
          <w:rFonts w:ascii="Arial" w:hAnsi="Arial" w:cs="Arial"/>
          <w:sz w:val="22"/>
          <w:szCs w:val="22"/>
        </w:rPr>
        <w:t>des règlements</w:t>
      </w:r>
      <w:r w:rsidRPr="00476540">
        <w:rPr>
          <w:rFonts w:ascii="Arial" w:hAnsi="Arial" w:cs="Arial"/>
          <w:sz w:val="22"/>
          <w:szCs w:val="22"/>
        </w:rPr>
        <w:t xml:space="preserve"> généraux de la corporation</w:t>
      </w:r>
      <w:r w:rsidR="00763419">
        <w:rPr>
          <w:rFonts w:ascii="Arial" w:hAnsi="Arial" w:cs="Arial"/>
          <w:sz w:val="22"/>
          <w:szCs w:val="22"/>
        </w:rPr>
        <w:t>.</w:t>
      </w:r>
    </w:p>
    <w:p w14:paraId="59F586C6" w14:textId="55D1709A"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Renouvellement de l’adhésion</w:t>
      </w:r>
      <w:r w:rsidR="00273C8C" w:rsidRPr="00476540">
        <w:rPr>
          <w:rFonts w:ascii="Arial" w:hAnsi="Arial" w:cs="Arial"/>
          <w:sz w:val="22"/>
          <w:szCs w:val="22"/>
        </w:rPr>
        <w:t xml:space="preserve"> des membres du GAPHRSM pour 2020-21</w:t>
      </w:r>
      <w:r w:rsidR="00763419">
        <w:rPr>
          <w:rFonts w:ascii="Arial" w:hAnsi="Arial" w:cs="Arial"/>
          <w:sz w:val="22"/>
          <w:szCs w:val="22"/>
        </w:rPr>
        <w:t>.</w:t>
      </w:r>
    </w:p>
    <w:p w14:paraId="3B402CF3" w14:textId="0F24F6AD" w:rsidR="0048496D" w:rsidRPr="00476540" w:rsidRDefault="0048496D" w:rsidP="000C44F1">
      <w:pPr>
        <w:numPr>
          <w:ilvl w:val="0"/>
          <w:numId w:val="13"/>
        </w:numPr>
        <w:jc w:val="both"/>
        <w:rPr>
          <w:rFonts w:ascii="Arial" w:hAnsi="Arial" w:cs="Arial"/>
          <w:sz w:val="22"/>
          <w:szCs w:val="22"/>
        </w:rPr>
      </w:pPr>
      <w:r w:rsidRPr="00476540">
        <w:rPr>
          <w:rFonts w:ascii="Arial" w:hAnsi="Arial" w:cs="Arial"/>
          <w:sz w:val="22"/>
          <w:szCs w:val="22"/>
        </w:rPr>
        <w:t>Rédaction du rapport d’ac</w:t>
      </w:r>
      <w:r w:rsidR="00273C8C" w:rsidRPr="00476540">
        <w:rPr>
          <w:rFonts w:ascii="Arial" w:hAnsi="Arial" w:cs="Arial"/>
          <w:sz w:val="22"/>
          <w:szCs w:val="22"/>
        </w:rPr>
        <w:t>tivité 2019-20</w:t>
      </w:r>
      <w:r w:rsidR="00763419">
        <w:rPr>
          <w:rFonts w:ascii="Arial" w:hAnsi="Arial" w:cs="Arial"/>
          <w:sz w:val="22"/>
          <w:szCs w:val="22"/>
        </w:rPr>
        <w:t>.</w:t>
      </w:r>
    </w:p>
    <w:p w14:paraId="28094A02" w14:textId="2B872AA8" w:rsidR="0048496D" w:rsidRPr="00476540" w:rsidRDefault="0048496D" w:rsidP="00A054FF">
      <w:pPr>
        <w:numPr>
          <w:ilvl w:val="0"/>
          <w:numId w:val="17"/>
        </w:numPr>
        <w:jc w:val="both"/>
        <w:rPr>
          <w:rFonts w:ascii="Arial" w:hAnsi="Arial" w:cs="Arial"/>
          <w:sz w:val="22"/>
          <w:szCs w:val="22"/>
        </w:rPr>
      </w:pPr>
      <w:r w:rsidRPr="00476540">
        <w:rPr>
          <w:rFonts w:ascii="Arial" w:hAnsi="Arial" w:cs="Arial"/>
          <w:sz w:val="22"/>
          <w:szCs w:val="22"/>
        </w:rPr>
        <w:t>P</w:t>
      </w:r>
      <w:r w:rsidR="00273C8C" w:rsidRPr="00476540">
        <w:rPr>
          <w:rFonts w:ascii="Arial" w:hAnsi="Arial" w:cs="Arial"/>
          <w:sz w:val="22"/>
          <w:szCs w:val="22"/>
        </w:rPr>
        <w:t>réparation du plan d’action 2020-21</w:t>
      </w:r>
      <w:r w:rsidR="00763419">
        <w:rPr>
          <w:rFonts w:ascii="Arial" w:hAnsi="Arial" w:cs="Arial"/>
          <w:sz w:val="22"/>
          <w:szCs w:val="22"/>
        </w:rPr>
        <w:t>.</w:t>
      </w:r>
    </w:p>
    <w:p w14:paraId="0768FF81" w14:textId="4F34141E" w:rsidR="0048496D" w:rsidRPr="00476540" w:rsidRDefault="0048496D" w:rsidP="00763419">
      <w:pPr>
        <w:numPr>
          <w:ilvl w:val="0"/>
          <w:numId w:val="17"/>
        </w:numPr>
        <w:jc w:val="both"/>
        <w:rPr>
          <w:rFonts w:ascii="Arial" w:hAnsi="Arial" w:cs="Arial"/>
          <w:sz w:val="22"/>
          <w:szCs w:val="22"/>
        </w:rPr>
      </w:pPr>
      <w:r w:rsidRPr="00476540">
        <w:rPr>
          <w:rFonts w:ascii="Arial" w:hAnsi="Arial" w:cs="Arial"/>
          <w:sz w:val="22"/>
          <w:szCs w:val="22"/>
        </w:rPr>
        <w:t>Préparation de l’AGA 20</w:t>
      </w:r>
      <w:r w:rsidR="00273C8C" w:rsidRPr="00476540">
        <w:rPr>
          <w:rFonts w:ascii="Arial" w:hAnsi="Arial" w:cs="Arial"/>
          <w:sz w:val="22"/>
          <w:szCs w:val="22"/>
        </w:rPr>
        <w:t>20</w:t>
      </w:r>
      <w:r w:rsidRPr="00476540">
        <w:rPr>
          <w:rFonts w:ascii="Arial" w:hAnsi="Arial" w:cs="Arial"/>
          <w:sz w:val="22"/>
          <w:szCs w:val="22"/>
        </w:rPr>
        <w:t>, logistique, contenu.</w:t>
      </w:r>
    </w:p>
    <w:p w14:paraId="1BF4A3DC" w14:textId="5A197B32" w:rsidR="00F05203" w:rsidRPr="00476540" w:rsidRDefault="00F05203" w:rsidP="00763419">
      <w:pPr>
        <w:jc w:val="both"/>
        <w:rPr>
          <w:rFonts w:ascii="Arial" w:hAnsi="Arial" w:cs="Arial"/>
          <w:sz w:val="22"/>
          <w:szCs w:val="22"/>
        </w:rPr>
      </w:pPr>
      <w:r w:rsidRPr="00476540">
        <w:rPr>
          <w:rFonts w:ascii="Arial" w:hAnsi="Arial" w:cs="Arial"/>
          <w:sz w:val="22"/>
          <w:szCs w:val="22"/>
        </w:rPr>
        <w:t>À partir du 12 mars la pandémie est déclarée et les mesures et les consignes d’isolement et de distanciations sont mise en place. Le GAPHRSM annule toutes les rencontres au local. La directrice du GAPHRSM continue de travailler au bureau pendant la pandémie puisque seule sur place.</w:t>
      </w:r>
    </w:p>
    <w:p w14:paraId="621EA3FF" w14:textId="754B197E" w:rsidR="0048496D" w:rsidRPr="00476540" w:rsidRDefault="0048496D" w:rsidP="00F05203">
      <w:pPr>
        <w:jc w:val="both"/>
        <w:rPr>
          <w:rFonts w:ascii="Arial" w:hAnsi="Arial" w:cs="Arial"/>
          <w:b/>
          <w:sz w:val="22"/>
          <w:szCs w:val="22"/>
        </w:rPr>
      </w:pPr>
      <w:r w:rsidRPr="00476540">
        <w:rPr>
          <w:rFonts w:ascii="Arial" w:hAnsi="Arial" w:cs="Arial"/>
          <w:b/>
          <w:sz w:val="22"/>
          <w:szCs w:val="22"/>
        </w:rPr>
        <w:t>Ressource</w:t>
      </w:r>
      <w:r w:rsidR="00F00178">
        <w:rPr>
          <w:rFonts w:ascii="Arial" w:hAnsi="Arial" w:cs="Arial"/>
          <w:b/>
          <w:sz w:val="22"/>
          <w:szCs w:val="22"/>
        </w:rPr>
        <w:t>s</w:t>
      </w:r>
      <w:r w:rsidRPr="00476540">
        <w:rPr>
          <w:rFonts w:ascii="Arial" w:hAnsi="Arial" w:cs="Arial"/>
          <w:b/>
          <w:sz w:val="22"/>
          <w:szCs w:val="22"/>
        </w:rPr>
        <w:t xml:space="preserve"> humaine</w:t>
      </w:r>
      <w:r w:rsidR="00F00178">
        <w:rPr>
          <w:rFonts w:ascii="Arial" w:hAnsi="Arial" w:cs="Arial"/>
          <w:b/>
          <w:sz w:val="22"/>
          <w:szCs w:val="22"/>
        </w:rPr>
        <w:t>s</w:t>
      </w:r>
    </w:p>
    <w:p w14:paraId="29E8AB77" w14:textId="77777777" w:rsidR="00763419" w:rsidRPr="00476540" w:rsidRDefault="00763419" w:rsidP="00763419">
      <w:pPr>
        <w:pStyle w:val="Paragraphedeliste"/>
        <w:numPr>
          <w:ilvl w:val="0"/>
          <w:numId w:val="22"/>
        </w:numPr>
        <w:spacing w:after="0"/>
        <w:rPr>
          <w:rFonts w:ascii="Arial" w:hAnsi="Arial" w:cs="Arial"/>
          <w:sz w:val="22"/>
          <w:szCs w:val="22"/>
        </w:rPr>
      </w:pPr>
      <w:r w:rsidRPr="00476540">
        <w:rPr>
          <w:rFonts w:ascii="Arial" w:hAnsi="Arial" w:cs="Arial"/>
          <w:sz w:val="22"/>
          <w:szCs w:val="22"/>
        </w:rPr>
        <w:t xml:space="preserve">Mise à jour de la politique de harcèlement. </w:t>
      </w:r>
    </w:p>
    <w:p w14:paraId="4C8646F3" w14:textId="29C45579" w:rsidR="00273C8C" w:rsidRPr="00476540" w:rsidRDefault="00273C8C" w:rsidP="00026D77">
      <w:pPr>
        <w:pStyle w:val="Paragraphedeliste"/>
        <w:numPr>
          <w:ilvl w:val="0"/>
          <w:numId w:val="22"/>
        </w:numPr>
        <w:jc w:val="both"/>
        <w:rPr>
          <w:rFonts w:ascii="Arial" w:hAnsi="Arial" w:cs="Arial"/>
          <w:sz w:val="22"/>
          <w:szCs w:val="22"/>
        </w:rPr>
      </w:pPr>
      <w:r w:rsidRPr="00476540">
        <w:rPr>
          <w:rFonts w:ascii="Arial" w:hAnsi="Arial" w:cs="Arial"/>
          <w:sz w:val="22"/>
          <w:szCs w:val="22"/>
        </w:rPr>
        <w:t>Renouvellement du contrat 2020-21 de la direction</w:t>
      </w:r>
      <w:r w:rsidR="00763419">
        <w:rPr>
          <w:rFonts w:ascii="Arial" w:hAnsi="Arial" w:cs="Arial"/>
          <w:sz w:val="22"/>
          <w:szCs w:val="22"/>
        </w:rPr>
        <w:t>.</w:t>
      </w:r>
      <w:r w:rsidRPr="00476540">
        <w:rPr>
          <w:rFonts w:ascii="Arial" w:hAnsi="Arial" w:cs="Arial"/>
          <w:sz w:val="22"/>
          <w:szCs w:val="22"/>
        </w:rPr>
        <w:t xml:space="preserve"> </w:t>
      </w:r>
    </w:p>
    <w:p w14:paraId="565CC5E5" w14:textId="59700F52" w:rsidR="00273C8C" w:rsidRPr="00476540" w:rsidRDefault="00763419" w:rsidP="00763419">
      <w:pPr>
        <w:pStyle w:val="Paragraphedeliste"/>
        <w:numPr>
          <w:ilvl w:val="0"/>
          <w:numId w:val="22"/>
        </w:numPr>
        <w:spacing w:before="240" w:after="0"/>
        <w:jc w:val="both"/>
        <w:rPr>
          <w:rFonts w:ascii="Arial" w:hAnsi="Arial" w:cs="Arial"/>
          <w:sz w:val="22"/>
          <w:szCs w:val="22"/>
        </w:rPr>
      </w:pPr>
      <w:r>
        <w:rPr>
          <w:rFonts w:ascii="Arial" w:hAnsi="Arial" w:cs="Arial"/>
          <w:sz w:val="22"/>
          <w:szCs w:val="22"/>
        </w:rPr>
        <w:t>Accueil de deux (2) nouveaux organismes membres.</w:t>
      </w:r>
    </w:p>
    <w:p w14:paraId="4020D86E" w14:textId="77777777" w:rsidR="0048496D" w:rsidRPr="00476540" w:rsidRDefault="0048496D" w:rsidP="00763419">
      <w:pPr>
        <w:jc w:val="both"/>
        <w:rPr>
          <w:rFonts w:ascii="Arial" w:hAnsi="Arial" w:cs="Arial"/>
          <w:sz w:val="22"/>
          <w:szCs w:val="22"/>
        </w:rPr>
      </w:pPr>
      <w:r w:rsidRPr="00476540">
        <w:rPr>
          <w:rFonts w:ascii="Arial" w:hAnsi="Arial" w:cs="Arial"/>
          <w:b/>
          <w:sz w:val="22"/>
          <w:szCs w:val="22"/>
        </w:rPr>
        <w:t>Ressources financières et matérielles</w:t>
      </w:r>
    </w:p>
    <w:p w14:paraId="471BBF90" w14:textId="49A703D5" w:rsidR="0048496D" w:rsidRPr="00476540" w:rsidRDefault="0048496D" w:rsidP="000C44F1">
      <w:pPr>
        <w:numPr>
          <w:ilvl w:val="0"/>
          <w:numId w:val="12"/>
        </w:numPr>
        <w:jc w:val="both"/>
        <w:rPr>
          <w:rFonts w:ascii="Arial" w:hAnsi="Arial" w:cs="Arial"/>
          <w:sz w:val="22"/>
          <w:szCs w:val="22"/>
        </w:rPr>
      </w:pPr>
      <w:r w:rsidRPr="00476540">
        <w:rPr>
          <w:rFonts w:ascii="Arial" w:hAnsi="Arial" w:cs="Arial"/>
          <w:sz w:val="22"/>
          <w:szCs w:val="22"/>
        </w:rPr>
        <w:t>Comptabilité régulière, contrôle des livres comptables, suivi et dépôt au CA des rapports financiers</w:t>
      </w:r>
      <w:r w:rsidR="00F05203" w:rsidRPr="00476540">
        <w:rPr>
          <w:rFonts w:ascii="Arial" w:hAnsi="Arial" w:cs="Arial"/>
          <w:sz w:val="22"/>
          <w:szCs w:val="22"/>
        </w:rPr>
        <w:t>.</w:t>
      </w:r>
    </w:p>
    <w:p w14:paraId="0E90DBB8" w14:textId="3C35589C" w:rsidR="0048496D" w:rsidRPr="00476540" w:rsidRDefault="0048496D" w:rsidP="000C44F1">
      <w:pPr>
        <w:numPr>
          <w:ilvl w:val="0"/>
          <w:numId w:val="12"/>
        </w:numPr>
        <w:jc w:val="both"/>
        <w:rPr>
          <w:rFonts w:ascii="Arial" w:hAnsi="Arial" w:cs="Arial"/>
          <w:sz w:val="22"/>
          <w:szCs w:val="22"/>
        </w:rPr>
      </w:pPr>
      <w:r w:rsidRPr="00476540">
        <w:rPr>
          <w:rFonts w:ascii="Arial" w:hAnsi="Arial" w:cs="Arial"/>
          <w:sz w:val="22"/>
          <w:szCs w:val="22"/>
        </w:rPr>
        <w:t>Reddition de compte au SACAIS pour la demande de soutien financier 20</w:t>
      </w:r>
      <w:r w:rsidR="00273C8C" w:rsidRPr="00476540">
        <w:rPr>
          <w:rFonts w:ascii="Arial" w:hAnsi="Arial" w:cs="Arial"/>
          <w:sz w:val="22"/>
          <w:szCs w:val="22"/>
        </w:rPr>
        <w:t>19-20</w:t>
      </w:r>
      <w:r w:rsidR="00F05203" w:rsidRPr="00476540">
        <w:rPr>
          <w:rFonts w:ascii="Arial" w:hAnsi="Arial" w:cs="Arial"/>
          <w:sz w:val="22"/>
          <w:szCs w:val="22"/>
        </w:rPr>
        <w:t>.</w:t>
      </w:r>
    </w:p>
    <w:p w14:paraId="0A6FCEEF" w14:textId="1B351081" w:rsidR="00F05203" w:rsidRPr="00476540" w:rsidRDefault="00F05203" w:rsidP="00F05203">
      <w:pPr>
        <w:pStyle w:val="Paragraphedeliste"/>
        <w:numPr>
          <w:ilvl w:val="0"/>
          <w:numId w:val="12"/>
        </w:numPr>
        <w:autoSpaceDE w:val="0"/>
        <w:autoSpaceDN w:val="0"/>
        <w:adjustRightInd w:val="0"/>
        <w:spacing w:after="0"/>
        <w:jc w:val="both"/>
        <w:rPr>
          <w:rFonts w:ascii="Arial" w:hAnsi="Arial" w:cs="Arial"/>
          <w:bCs/>
          <w:sz w:val="22"/>
          <w:szCs w:val="22"/>
        </w:rPr>
      </w:pPr>
      <w:r w:rsidRPr="00476540">
        <w:rPr>
          <w:rFonts w:ascii="Arial" w:hAnsi="Arial" w:cs="Arial"/>
          <w:bCs/>
          <w:sz w:val="22"/>
          <w:szCs w:val="22"/>
        </w:rPr>
        <w:t xml:space="preserve">Pendant les vacances du 15 juillet au 23 août, nous avons assuré une présence à chaque semaine au bureau pour la relève du courrier postal et tout au long de mon </w:t>
      </w:r>
      <w:r w:rsidR="00763419" w:rsidRPr="00476540">
        <w:rPr>
          <w:rFonts w:ascii="Arial" w:hAnsi="Arial" w:cs="Arial"/>
          <w:bCs/>
          <w:sz w:val="22"/>
          <w:szCs w:val="22"/>
        </w:rPr>
        <w:t>absence,</w:t>
      </w:r>
      <w:r w:rsidR="00763419">
        <w:rPr>
          <w:rFonts w:ascii="Arial" w:hAnsi="Arial" w:cs="Arial"/>
          <w:bCs/>
          <w:sz w:val="22"/>
          <w:szCs w:val="22"/>
        </w:rPr>
        <w:t xml:space="preserve"> prise des </w:t>
      </w:r>
      <w:r w:rsidRPr="00476540">
        <w:rPr>
          <w:rFonts w:ascii="Arial" w:hAnsi="Arial" w:cs="Arial"/>
          <w:bCs/>
          <w:sz w:val="22"/>
          <w:szCs w:val="22"/>
        </w:rPr>
        <w:t>courriels de la maison et répon</w:t>
      </w:r>
      <w:r w:rsidR="00763419">
        <w:rPr>
          <w:rFonts w:ascii="Arial" w:hAnsi="Arial" w:cs="Arial"/>
          <w:bCs/>
          <w:sz w:val="22"/>
          <w:szCs w:val="22"/>
        </w:rPr>
        <w:t>ses</w:t>
      </w:r>
      <w:r w:rsidRPr="00476540">
        <w:rPr>
          <w:rFonts w:ascii="Arial" w:hAnsi="Arial" w:cs="Arial"/>
          <w:bCs/>
          <w:sz w:val="22"/>
          <w:szCs w:val="22"/>
        </w:rPr>
        <w:t xml:space="preserve"> au besoin.</w:t>
      </w:r>
    </w:p>
    <w:p w14:paraId="7E626FCD" w14:textId="3CC3FCF8" w:rsidR="00F05203" w:rsidRPr="00476540" w:rsidRDefault="00F05203" w:rsidP="00F05203">
      <w:pPr>
        <w:pStyle w:val="Paragraphedeliste"/>
        <w:numPr>
          <w:ilvl w:val="0"/>
          <w:numId w:val="12"/>
        </w:numPr>
        <w:spacing w:before="240" w:after="0"/>
        <w:jc w:val="both"/>
        <w:rPr>
          <w:rFonts w:ascii="Arial" w:hAnsi="Arial" w:cs="Arial"/>
          <w:sz w:val="22"/>
          <w:szCs w:val="22"/>
        </w:rPr>
      </w:pPr>
      <w:r w:rsidRPr="00476540">
        <w:rPr>
          <w:rFonts w:ascii="Arial" w:hAnsi="Arial" w:cs="Arial"/>
          <w:sz w:val="22"/>
          <w:szCs w:val="22"/>
        </w:rPr>
        <w:t>Au début d’août grand ménage du local : lavage des murs à la grandeur et décapage et cirage du plancher.</w:t>
      </w:r>
    </w:p>
    <w:p w14:paraId="3BD3E214" w14:textId="0B4FB089" w:rsidR="00273C8C" w:rsidRPr="00476540" w:rsidRDefault="00F05203" w:rsidP="000C44F1">
      <w:pPr>
        <w:numPr>
          <w:ilvl w:val="0"/>
          <w:numId w:val="12"/>
        </w:numPr>
        <w:jc w:val="both"/>
        <w:rPr>
          <w:rFonts w:ascii="Arial" w:hAnsi="Arial" w:cs="Arial"/>
          <w:sz w:val="22"/>
          <w:szCs w:val="22"/>
        </w:rPr>
      </w:pPr>
      <w:r w:rsidRPr="00476540">
        <w:rPr>
          <w:rFonts w:ascii="Arial" w:hAnsi="Arial" w:cs="Arial"/>
          <w:sz w:val="22"/>
          <w:szCs w:val="22"/>
        </w:rPr>
        <w:t>Renouvellement de</w:t>
      </w:r>
      <w:r w:rsidR="00273C8C" w:rsidRPr="00476540">
        <w:rPr>
          <w:rFonts w:ascii="Arial" w:hAnsi="Arial" w:cs="Arial"/>
          <w:sz w:val="22"/>
          <w:szCs w:val="22"/>
        </w:rPr>
        <w:t xml:space="preserve"> l’enseigne extérieure de notre local</w:t>
      </w:r>
      <w:r w:rsidRPr="00476540">
        <w:rPr>
          <w:rFonts w:ascii="Arial" w:hAnsi="Arial" w:cs="Arial"/>
          <w:sz w:val="22"/>
          <w:szCs w:val="22"/>
        </w:rPr>
        <w:t>.</w:t>
      </w:r>
    </w:p>
    <w:p w14:paraId="764E06C8" w14:textId="7E89FEEB" w:rsidR="00F05203" w:rsidRPr="00476540" w:rsidRDefault="00F05203" w:rsidP="00F05203">
      <w:pPr>
        <w:numPr>
          <w:ilvl w:val="0"/>
          <w:numId w:val="12"/>
        </w:numPr>
        <w:jc w:val="both"/>
        <w:rPr>
          <w:rFonts w:ascii="Arial" w:hAnsi="Arial" w:cs="Arial"/>
          <w:sz w:val="22"/>
          <w:szCs w:val="22"/>
        </w:rPr>
      </w:pPr>
      <w:r w:rsidRPr="00476540">
        <w:rPr>
          <w:rFonts w:ascii="Arial" w:hAnsi="Arial" w:cs="Arial"/>
          <w:sz w:val="22"/>
          <w:szCs w:val="22"/>
        </w:rPr>
        <w:t>Renouvellement du bail 2020-25.</w:t>
      </w:r>
    </w:p>
    <w:p w14:paraId="4A94F5F4" w14:textId="4AE769E4" w:rsidR="0048496D" w:rsidRPr="00476540" w:rsidRDefault="0048496D" w:rsidP="000C44F1">
      <w:pPr>
        <w:numPr>
          <w:ilvl w:val="0"/>
          <w:numId w:val="12"/>
        </w:numPr>
        <w:jc w:val="both"/>
        <w:rPr>
          <w:rFonts w:ascii="Arial" w:hAnsi="Arial" w:cs="Arial"/>
          <w:sz w:val="22"/>
          <w:szCs w:val="22"/>
        </w:rPr>
      </w:pPr>
      <w:r w:rsidRPr="00476540">
        <w:rPr>
          <w:rFonts w:ascii="Arial" w:hAnsi="Arial" w:cs="Arial"/>
          <w:sz w:val="22"/>
          <w:szCs w:val="22"/>
        </w:rPr>
        <w:t xml:space="preserve">Préparation des </w:t>
      </w:r>
      <w:r w:rsidR="00F05203" w:rsidRPr="00476540">
        <w:rPr>
          <w:rFonts w:ascii="Arial" w:hAnsi="Arial" w:cs="Arial"/>
          <w:sz w:val="22"/>
          <w:szCs w:val="22"/>
        </w:rPr>
        <w:t>prévisions budgétaires 2020-2021.</w:t>
      </w:r>
    </w:p>
    <w:p w14:paraId="4FAC5F91" w14:textId="6EF87BBC" w:rsidR="0048496D" w:rsidRPr="00476540" w:rsidRDefault="0048496D" w:rsidP="000C44F1">
      <w:pPr>
        <w:numPr>
          <w:ilvl w:val="0"/>
          <w:numId w:val="12"/>
        </w:numPr>
        <w:jc w:val="both"/>
        <w:rPr>
          <w:rFonts w:ascii="Arial" w:hAnsi="Arial" w:cs="Arial"/>
          <w:sz w:val="22"/>
          <w:szCs w:val="22"/>
        </w:rPr>
      </w:pPr>
      <w:r w:rsidRPr="00476540">
        <w:rPr>
          <w:rFonts w:ascii="Arial" w:hAnsi="Arial" w:cs="Arial"/>
          <w:sz w:val="22"/>
          <w:szCs w:val="22"/>
        </w:rPr>
        <w:t>Fin d’année financière, préparation des documents pour la prod</w:t>
      </w:r>
      <w:r w:rsidR="00273C8C" w:rsidRPr="00476540">
        <w:rPr>
          <w:rFonts w:ascii="Arial" w:hAnsi="Arial" w:cs="Arial"/>
          <w:sz w:val="22"/>
          <w:szCs w:val="22"/>
        </w:rPr>
        <w:t>uction des états financiers 2019-20</w:t>
      </w:r>
      <w:r w:rsidRPr="00476540">
        <w:rPr>
          <w:rFonts w:ascii="Arial" w:hAnsi="Arial" w:cs="Arial"/>
          <w:sz w:val="22"/>
          <w:szCs w:val="22"/>
        </w:rPr>
        <w:t>.</w:t>
      </w:r>
    </w:p>
    <w:p w14:paraId="3E323656" w14:textId="73E9BA63" w:rsidR="00180661" w:rsidRPr="00476540" w:rsidRDefault="00180661" w:rsidP="00180661">
      <w:pPr>
        <w:jc w:val="both"/>
        <w:rPr>
          <w:rFonts w:ascii="Arial" w:hAnsi="Arial" w:cs="Arial"/>
          <w:sz w:val="22"/>
          <w:szCs w:val="22"/>
        </w:rPr>
      </w:pPr>
    </w:p>
    <w:p w14:paraId="3D7A9F1C" w14:textId="7237CD25" w:rsidR="007568F0" w:rsidRDefault="007568F0" w:rsidP="00093D7D">
      <w:pPr>
        <w:jc w:val="both"/>
        <w:rPr>
          <w:rFonts w:ascii="Arial" w:hAnsi="Arial" w:cs="Arial"/>
          <w:sz w:val="22"/>
          <w:szCs w:val="22"/>
        </w:rPr>
      </w:pPr>
    </w:p>
    <w:p w14:paraId="61C5EDF0" w14:textId="3808A7D2" w:rsidR="000A14B0" w:rsidRDefault="000A14B0" w:rsidP="00093D7D">
      <w:pPr>
        <w:jc w:val="both"/>
        <w:rPr>
          <w:rFonts w:ascii="Arial" w:hAnsi="Arial" w:cs="Arial"/>
          <w:sz w:val="22"/>
          <w:szCs w:val="22"/>
        </w:rPr>
      </w:pPr>
    </w:p>
    <w:p w14:paraId="3F1AE66D" w14:textId="6E5607CE" w:rsidR="000A14B0" w:rsidRDefault="000A14B0" w:rsidP="00093D7D">
      <w:pPr>
        <w:jc w:val="both"/>
        <w:rPr>
          <w:rFonts w:ascii="Arial" w:hAnsi="Arial" w:cs="Arial"/>
          <w:sz w:val="22"/>
          <w:szCs w:val="22"/>
        </w:rPr>
      </w:pPr>
    </w:p>
    <w:p w14:paraId="757654D5" w14:textId="5D395448" w:rsidR="000A14B0" w:rsidRDefault="000A14B0" w:rsidP="00093D7D">
      <w:pPr>
        <w:jc w:val="both"/>
        <w:rPr>
          <w:rFonts w:ascii="Arial" w:hAnsi="Arial" w:cs="Arial"/>
          <w:sz w:val="22"/>
          <w:szCs w:val="22"/>
        </w:rPr>
      </w:pPr>
    </w:p>
    <w:p w14:paraId="7B633B53" w14:textId="74720FE4" w:rsidR="000A14B0" w:rsidRDefault="000A14B0" w:rsidP="00093D7D">
      <w:pPr>
        <w:jc w:val="both"/>
        <w:rPr>
          <w:rFonts w:ascii="Arial" w:hAnsi="Arial" w:cs="Arial"/>
          <w:sz w:val="22"/>
          <w:szCs w:val="22"/>
        </w:rPr>
      </w:pPr>
    </w:p>
    <w:p w14:paraId="56D89C15" w14:textId="76F916D4" w:rsidR="001D7CBC" w:rsidRDefault="001D7CBC">
      <w:pPr>
        <w:spacing w:after="160" w:line="259" w:lineRule="auto"/>
        <w:rPr>
          <w:rFonts w:ascii="Arial" w:hAnsi="Arial" w:cs="Arial"/>
          <w:sz w:val="22"/>
          <w:szCs w:val="22"/>
        </w:rPr>
      </w:pPr>
      <w:r>
        <w:rPr>
          <w:rFonts w:ascii="Arial" w:hAnsi="Arial" w:cs="Arial"/>
          <w:sz w:val="22"/>
          <w:szCs w:val="22"/>
        </w:rPr>
        <w:br w:type="page"/>
      </w:r>
    </w:p>
    <w:p w14:paraId="4CEDC8B0" w14:textId="77777777" w:rsidR="000A14B0" w:rsidRDefault="000A14B0" w:rsidP="00093D7D">
      <w:pPr>
        <w:jc w:val="both"/>
        <w:rPr>
          <w:rFonts w:ascii="Arial" w:hAnsi="Arial" w:cs="Arial"/>
          <w:sz w:val="22"/>
          <w:szCs w:val="22"/>
        </w:rPr>
      </w:pPr>
    </w:p>
    <w:p w14:paraId="0AB8FBD7" w14:textId="64F3584A" w:rsidR="000A14B0" w:rsidRDefault="000A14B0" w:rsidP="00093D7D">
      <w:pPr>
        <w:jc w:val="both"/>
        <w:rPr>
          <w:rFonts w:ascii="Arial" w:hAnsi="Arial" w:cs="Arial"/>
          <w:sz w:val="22"/>
          <w:szCs w:val="22"/>
        </w:rPr>
      </w:pPr>
    </w:p>
    <w:p w14:paraId="668EFE60" w14:textId="52E8A467" w:rsidR="000A14B0" w:rsidRDefault="000A14B0" w:rsidP="00093D7D">
      <w:pPr>
        <w:jc w:val="both"/>
        <w:rPr>
          <w:rFonts w:ascii="Arial" w:hAnsi="Arial" w:cs="Arial"/>
          <w:sz w:val="22"/>
          <w:szCs w:val="22"/>
        </w:rPr>
      </w:pPr>
    </w:p>
    <w:p w14:paraId="41F7D47E" w14:textId="01EE3EB1" w:rsidR="000A14B0" w:rsidRDefault="000A14B0" w:rsidP="00093D7D">
      <w:pPr>
        <w:jc w:val="both"/>
        <w:rPr>
          <w:rFonts w:ascii="Arial" w:hAnsi="Arial" w:cs="Arial"/>
          <w:sz w:val="22"/>
          <w:szCs w:val="22"/>
        </w:rPr>
      </w:pPr>
    </w:p>
    <w:p w14:paraId="2BE7B344" w14:textId="6E3C6BF9" w:rsidR="000A14B0" w:rsidRDefault="000A14B0" w:rsidP="00093D7D">
      <w:pPr>
        <w:jc w:val="both"/>
        <w:rPr>
          <w:rFonts w:ascii="Arial" w:hAnsi="Arial" w:cs="Arial"/>
          <w:sz w:val="22"/>
          <w:szCs w:val="22"/>
        </w:rPr>
      </w:pPr>
    </w:p>
    <w:p w14:paraId="1F0714B0" w14:textId="277B4FF2" w:rsidR="000A14B0" w:rsidRDefault="000A14B0" w:rsidP="00093D7D">
      <w:pPr>
        <w:jc w:val="both"/>
        <w:rPr>
          <w:rFonts w:ascii="Arial" w:hAnsi="Arial" w:cs="Arial"/>
          <w:sz w:val="22"/>
          <w:szCs w:val="22"/>
        </w:rPr>
      </w:pPr>
    </w:p>
    <w:p w14:paraId="40B6B9C0" w14:textId="590E7CD8" w:rsidR="000A14B0" w:rsidRDefault="000A14B0" w:rsidP="00093D7D">
      <w:pPr>
        <w:jc w:val="both"/>
        <w:rPr>
          <w:rFonts w:ascii="Arial" w:hAnsi="Arial" w:cs="Arial"/>
          <w:sz w:val="22"/>
          <w:szCs w:val="22"/>
        </w:rPr>
      </w:pPr>
    </w:p>
    <w:p w14:paraId="1BD851DF" w14:textId="30223E11" w:rsidR="000A14B0" w:rsidRDefault="000A14B0" w:rsidP="00093D7D">
      <w:pPr>
        <w:jc w:val="both"/>
        <w:rPr>
          <w:rFonts w:ascii="Arial" w:hAnsi="Arial" w:cs="Arial"/>
          <w:sz w:val="22"/>
          <w:szCs w:val="22"/>
        </w:rPr>
      </w:pPr>
    </w:p>
    <w:p w14:paraId="2CB3DD2E" w14:textId="10AE70DA" w:rsidR="000A14B0" w:rsidRDefault="000A14B0" w:rsidP="00093D7D">
      <w:pPr>
        <w:jc w:val="both"/>
        <w:rPr>
          <w:rFonts w:ascii="Arial" w:hAnsi="Arial" w:cs="Arial"/>
          <w:sz w:val="22"/>
          <w:szCs w:val="22"/>
        </w:rPr>
      </w:pPr>
    </w:p>
    <w:p w14:paraId="0F2C272D" w14:textId="4E678908" w:rsidR="000A14B0" w:rsidRDefault="000A14B0" w:rsidP="00093D7D">
      <w:pPr>
        <w:jc w:val="both"/>
        <w:rPr>
          <w:rFonts w:ascii="Arial" w:hAnsi="Arial" w:cs="Arial"/>
          <w:sz w:val="22"/>
          <w:szCs w:val="22"/>
        </w:rPr>
      </w:pPr>
    </w:p>
    <w:p w14:paraId="7500D32A" w14:textId="04CB6B86" w:rsidR="000A14B0" w:rsidRDefault="000A14B0" w:rsidP="00093D7D">
      <w:pPr>
        <w:jc w:val="both"/>
        <w:rPr>
          <w:rFonts w:ascii="Arial" w:hAnsi="Arial" w:cs="Arial"/>
          <w:sz w:val="22"/>
          <w:szCs w:val="22"/>
        </w:rPr>
      </w:pPr>
    </w:p>
    <w:p w14:paraId="0AE8A3DD" w14:textId="00CB7A40" w:rsidR="000A14B0" w:rsidRDefault="000A14B0" w:rsidP="00093D7D">
      <w:pPr>
        <w:jc w:val="both"/>
        <w:rPr>
          <w:rFonts w:ascii="Arial" w:hAnsi="Arial" w:cs="Arial"/>
          <w:sz w:val="22"/>
          <w:szCs w:val="22"/>
        </w:rPr>
      </w:pPr>
    </w:p>
    <w:p w14:paraId="191DA618" w14:textId="61E6F812" w:rsidR="000A14B0" w:rsidRDefault="000A14B0" w:rsidP="00093D7D">
      <w:pPr>
        <w:jc w:val="both"/>
        <w:rPr>
          <w:rFonts w:ascii="Arial" w:hAnsi="Arial" w:cs="Arial"/>
          <w:sz w:val="22"/>
          <w:szCs w:val="22"/>
        </w:rPr>
      </w:pPr>
    </w:p>
    <w:p w14:paraId="74C7BDED" w14:textId="55A1A283" w:rsidR="000A14B0" w:rsidRDefault="000A14B0" w:rsidP="00093D7D">
      <w:pPr>
        <w:jc w:val="both"/>
        <w:rPr>
          <w:rFonts w:ascii="Arial" w:hAnsi="Arial" w:cs="Arial"/>
          <w:sz w:val="22"/>
          <w:szCs w:val="22"/>
        </w:rPr>
      </w:pPr>
    </w:p>
    <w:p w14:paraId="34E46DDB" w14:textId="11FE565D" w:rsidR="000A14B0" w:rsidRDefault="000A14B0" w:rsidP="00093D7D">
      <w:pPr>
        <w:jc w:val="both"/>
        <w:rPr>
          <w:rFonts w:ascii="Arial" w:hAnsi="Arial" w:cs="Arial"/>
          <w:sz w:val="22"/>
          <w:szCs w:val="22"/>
        </w:rPr>
      </w:pPr>
    </w:p>
    <w:p w14:paraId="6543F0B2" w14:textId="6832C01C" w:rsidR="000A14B0" w:rsidRDefault="000A14B0" w:rsidP="00093D7D">
      <w:pPr>
        <w:jc w:val="both"/>
        <w:rPr>
          <w:rFonts w:ascii="Arial" w:hAnsi="Arial" w:cs="Arial"/>
          <w:sz w:val="22"/>
          <w:szCs w:val="22"/>
        </w:rPr>
      </w:pPr>
    </w:p>
    <w:p w14:paraId="7E00E050" w14:textId="68D5254C" w:rsidR="000A14B0" w:rsidRDefault="000A14B0" w:rsidP="00093D7D">
      <w:pPr>
        <w:jc w:val="both"/>
        <w:rPr>
          <w:rFonts w:ascii="Arial" w:hAnsi="Arial" w:cs="Arial"/>
          <w:sz w:val="22"/>
          <w:szCs w:val="22"/>
        </w:rPr>
      </w:pPr>
    </w:p>
    <w:p w14:paraId="5404B0EC" w14:textId="741CB68A" w:rsidR="000A14B0" w:rsidRDefault="000A14B0" w:rsidP="00093D7D">
      <w:pPr>
        <w:jc w:val="both"/>
        <w:rPr>
          <w:rFonts w:ascii="Arial" w:hAnsi="Arial" w:cs="Arial"/>
          <w:sz w:val="22"/>
          <w:szCs w:val="22"/>
        </w:rPr>
      </w:pPr>
    </w:p>
    <w:p w14:paraId="0C93B7CF" w14:textId="16B875E4" w:rsidR="000A14B0" w:rsidRDefault="000A14B0" w:rsidP="00093D7D">
      <w:pPr>
        <w:jc w:val="both"/>
        <w:rPr>
          <w:rFonts w:ascii="Arial" w:hAnsi="Arial" w:cs="Arial"/>
          <w:sz w:val="22"/>
          <w:szCs w:val="22"/>
        </w:rPr>
      </w:pPr>
    </w:p>
    <w:p w14:paraId="3D8F6633" w14:textId="46455CD7" w:rsidR="000A14B0" w:rsidRDefault="000A14B0" w:rsidP="00093D7D">
      <w:pPr>
        <w:jc w:val="both"/>
        <w:rPr>
          <w:rFonts w:ascii="Arial" w:hAnsi="Arial" w:cs="Arial"/>
          <w:sz w:val="22"/>
          <w:szCs w:val="22"/>
        </w:rPr>
      </w:pPr>
    </w:p>
    <w:p w14:paraId="6E076B5C" w14:textId="45083124" w:rsidR="000A14B0" w:rsidRDefault="000A14B0" w:rsidP="00093D7D">
      <w:pPr>
        <w:jc w:val="both"/>
        <w:rPr>
          <w:rFonts w:ascii="Arial" w:hAnsi="Arial" w:cs="Arial"/>
          <w:sz w:val="22"/>
          <w:szCs w:val="22"/>
        </w:rPr>
      </w:pPr>
    </w:p>
    <w:p w14:paraId="66520C11" w14:textId="7CF855BF" w:rsidR="000A14B0" w:rsidRDefault="000A14B0" w:rsidP="00093D7D">
      <w:pPr>
        <w:jc w:val="both"/>
        <w:rPr>
          <w:rFonts w:ascii="Arial" w:hAnsi="Arial" w:cs="Arial"/>
          <w:sz w:val="22"/>
          <w:szCs w:val="22"/>
        </w:rPr>
      </w:pPr>
    </w:p>
    <w:p w14:paraId="5DFE6BD5" w14:textId="5232B767" w:rsidR="000A14B0" w:rsidRDefault="000A14B0" w:rsidP="00093D7D">
      <w:pPr>
        <w:jc w:val="both"/>
        <w:rPr>
          <w:rFonts w:ascii="Arial" w:hAnsi="Arial" w:cs="Arial"/>
          <w:sz w:val="22"/>
          <w:szCs w:val="22"/>
        </w:rPr>
      </w:pPr>
    </w:p>
    <w:p w14:paraId="7EB2BF3C" w14:textId="7A757B42" w:rsidR="000A14B0" w:rsidRDefault="000A14B0" w:rsidP="00093D7D">
      <w:pPr>
        <w:jc w:val="both"/>
        <w:rPr>
          <w:rFonts w:ascii="Arial" w:hAnsi="Arial" w:cs="Arial"/>
          <w:sz w:val="22"/>
          <w:szCs w:val="22"/>
        </w:rPr>
      </w:pPr>
    </w:p>
    <w:p w14:paraId="08069C19" w14:textId="46D34DA8" w:rsidR="000A14B0" w:rsidRDefault="000A14B0" w:rsidP="00093D7D">
      <w:pPr>
        <w:jc w:val="both"/>
        <w:rPr>
          <w:rFonts w:ascii="Arial" w:hAnsi="Arial" w:cs="Arial"/>
          <w:sz w:val="22"/>
          <w:szCs w:val="22"/>
        </w:rPr>
      </w:pPr>
    </w:p>
    <w:p w14:paraId="3357069D" w14:textId="4746EC07" w:rsidR="000A14B0" w:rsidRDefault="000A14B0" w:rsidP="00093D7D">
      <w:pPr>
        <w:jc w:val="both"/>
        <w:rPr>
          <w:rFonts w:ascii="Arial" w:hAnsi="Arial" w:cs="Arial"/>
          <w:sz w:val="22"/>
          <w:szCs w:val="22"/>
        </w:rPr>
      </w:pPr>
    </w:p>
    <w:p w14:paraId="06D994D3" w14:textId="671DCA90" w:rsidR="000A14B0" w:rsidRDefault="000A14B0" w:rsidP="00093D7D">
      <w:pPr>
        <w:jc w:val="both"/>
        <w:rPr>
          <w:rFonts w:ascii="Arial" w:hAnsi="Arial" w:cs="Arial"/>
          <w:sz w:val="22"/>
          <w:szCs w:val="22"/>
        </w:rPr>
      </w:pPr>
    </w:p>
    <w:p w14:paraId="7CF0F204" w14:textId="7AE2E430" w:rsidR="000A14B0" w:rsidRDefault="000A14B0" w:rsidP="00093D7D">
      <w:pPr>
        <w:jc w:val="both"/>
        <w:rPr>
          <w:rFonts w:ascii="Arial" w:hAnsi="Arial" w:cs="Arial"/>
          <w:sz w:val="22"/>
          <w:szCs w:val="22"/>
        </w:rPr>
      </w:pPr>
    </w:p>
    <w:p w14:paraId="6D58F527" w14:textId="114411BB" w:rsidR="000A14B0" w:rsidRDefault="000A14B0" w:rsidP="00093D7D">
      <w:pPr>
        <w:jc w:val="both"/>
        <w:rPr>
          <w:rFonts w:ascii="Arial" w:hAnsi="Arial" w:cs="Arial"/>
          <w:sz w:val="22"/>
          <w:szCs w:val="22"/>
        </w:rPr>
      </w:pPr>
    </w:p>
    <w:p w14:paraId="7B68F252" w14:textId="7D9EEF42" w:rsidR="000A14B0" w:rsidRDefault="000A14B0" w:rsidP="00093D7D">
      <w:pPr>
        <w:jc w:val="both"/>
        <w:rPr>
          <w:rFonts w:ascii="Arial" w:hAnsi="Arial" w:cs="Arial"/>
          <w:sz w:val="22"/>
          <w:szCs w:val="22"/>
        </w:rPr>
      </w:pPr>
    </w:p>
    <w:p w14:paraId="554DAA71" w14:textId="6C863146" w:rsidR="000A14B0" w:rsidRDefault="000A14B0" w:rsidP="00093D7D">
      <w:pPr>
        <w:jc w:val="both"/>
        <w:rPr>
          <w:rFonts w:ascii="Arial" w:hAnsi="Arial" w:cs="Arial"/>
          <w:sz w:val="22"/>
          <w:szCs w:val="22"/>
        </w:rPr>
      </w:pPr>
    </w:p>
    <w:p w14:paraId="731D4589" w14:textId="79B5788F" w:rsidR="000A14B0" w:rsidRDefault="000A14B0" w:rsidP="00093D7D">
      <w:pPr>
        <w:jc w:val="both"/>
        <w:rPr>
          <w:rFonts w:ascii="Arial" w:hAnsi="Arial" w:cs="Arial"/>
          <w:sz w:val="22"/>
          <w:szCs w:val="22"/>
        </w:rPr>
      </w:pPr>
    </w:p>
    <w:p w14:paraId="41DF082D" w14:textId="477274D6" w:rsidR="000A14B0" w:rsidRDefault="000A14B0" w:rsidP="00093D7D">
      <w:pPr>
        <w:jc w:val="both"/>
        <w:rPr>
          <w:rFonts w:ascii="Arial" w:hAnsi="Arial" w:cs="Arial"/>
          <w:sz w:val="22"/>
          <w:szCs w:val="22"/>
        </w:rPr>
      </w:pPr>
    </w:p>
    <w:p w14:paraId="0CF92158" w14:textId="77625B13" w:rsidR="000A14B0" w:rsidRDefault="000A14B0" w:rsidP="00093D7D">
      <w:pPr>
        <w:jc w:val="both"/>
        <w:rPr>
          <w:rFonts w:ascii="Arial" w:hAnsi="Arial" w:cs="Arial"/>
          <w:sz w:val="22"/>
          <w:szCs w:val="22"/>
        </w:rPr>
      </w:pPr>
    </w:p>
    <w:p w14:paraId="134CEB2E" w14:textId="10E51E6B" w:rsidR="000A14B0" w:rsidRDefault="000A14B0" w:rsidP="00093D7D">
      <w:pPr>
        <w:jc w:val="both"/>
        <w:rPr>
          <w:rFonts w:ascii="Arial" w:hAnsi="Arial" w:cs="Arial"/>
          <w:sz w:val="22"/>
          <w:szCs w:val="22"/>
        </w:rPr>
      </w:pPr>
    </w:p>
    <w:p w14:paraId="40CC9CE1" w14:textId="22F53542" w:rsidR="000A14B0" w:rsidRDefault="000A14B0" w:rsidP="00093D7D">
      <w:pPr>
        <w:jc w:val="both"/>
        <w:rPr>
          <w:rFonts w:ascii="Arial" w:hAnsi="Arial" w:cs="Arial"/>
          <w:sz w:val="22"/>
          <w:szCs w:val="22"/>
        </w:rPr>
      </w:pPr>
    </w:p>
    <w:p w14:paraId="3408EE55" w14:textId="035B03A8" w:rsidR="000A14B0" w:rsidRDefault="000A14B0" w:rsidP="00093D7D">
      <w:pPr>
        <w:jc w:val="both"/>
        <w:rPr>
          <w:rFonts w:ascii="Arial" w:hAnsi="Arial" w:cs="Arial"/>
          <w:sz w:val="22"/>
          <w:szCs w:val="22"/>
        </w:rPr>
      </w:pPr>
    </w:p>
    <w:p w14:paraId="55A7FACE" w14:textId="69F09C2F" w:rsidR="000A14B0" w:rsidRDefault="000A14B0" w:rsidP="00093D7D">
      <w:pPr>
        <w:jc w:val="both"/>
        <w:rPr>
          <w:rFonts w:ascii="Arial" w:hAnsi="Arial" w:cs="Arial"/>
          <w:sz w:val="22"/>
          <w:szCs w:val="22"/>
        </w:rPr>
      </w:pPr>
    </w:p>
    <w:p w14:paraId="4EA49D6D" w14:textId="00413209" w:rsidR="000A14B0" w:rsidRDefault="000A14B0" w:rsidP="00093D7D">
      <w:pPr>
        <w:jc w:val="both"/>
        <w:rPr>
          <w:rFonts w:ascii="Arial" w:hAnsi="Arial" w:cs="Arial"/>
          <w:sz w:val="22"/>
          <w:szCs w:val="22"/>
        </w:rPr>
      </w:pPr>
    </w:p>
    <w:p w14:paraId="6029425C" w14:textId="19C22E82" w:rsidR="000A14B0" w:rsidRDefault="000A14B0" w:rsidP="00093D7D">
      <w:pPr>
        <w:jc w:val="both"/>
        <w:rPr>
          <w:rFonts w:ascii="Arial" w:hAnsi="Arial" w:cs="Arial"/>
          <w:sz w:val="22"/>
          <w:szCs w:val="22"/>
        </w:rPr>
      </w:pPr>
    </w:p>
    <w:p w14:paraId="497EEAEC" w14:textId="6A6E53F1" w:rsidR="000A14B0" w:rsidRDefault="000A14B0" w:rsidP="00093D7D">
      <w:pPr>
        <w:jc w:val="both"/>
        <w:rPr>
          <w:rFonts w:ascii="Arial" w:hAnsi="Arial" w:cs="Arial"/>
          <w:sz w:val="22"/>
          <w:szCs w:val="22"/>
        </w:rPr>
      </w:pPr>
    </w:p>
    <w:p w14:paraId="25974548" w14:textId="6E373B1A" w:rsidR="000A14B0" w:rsidRDefault="000A14B0" w:rsidP="00093D7D">
      <w:pPr>
        <w:jc w:val="both"/>
        <w:rPr>
          <w:rFonts w:ascii="Arial" w:hAnsi="Arial" w:cs="Arial"/>
          <w:sz w:val="22"/>
          <w:szCs w:val="22"/>
        </w:rPr>
      </w:pPr>
    </w:p>
    <w:p w14:paraId="57E338A0" w14:textId="312CA40C" w:rsidR="000A14B0" w:rsidRDefault="000A14B0" w:rsidP="00093D7D">
      <w:pPr>
        <w:jc w:val="both"/>
        <w:rPr>
          <w:rFonts w:ascii="Arial" w:hAnsi="Arial" w:cs="Arial"/>
          <w:sz w:val="22"/>
          <w:szCs w:val="22"/>
        </w:rPr>
      </w:pPr>
    </w:p>
    <w:p w14:paraId="189E255F" w14:textId="47D74080" w:rsidR="000A14B0" w:rsidRDefault="000A14B0" w:rsidP="00093D7D">
      <w:pPr>
        <w:jc w:val="both"/>
        <w:rPr>
          <w:rFonts w:ascii="Arial" w:hAnsi="Arial" w:cs="Arial"/>
          <w:sz w:val="22"/>
          <w:szCs w:val="22"/>
        </w:rPr>
      </w:pPr>
    </w:p>
    <w:p w14:paraId="27D23815" w14:textId="33D2A183" w:rsidR="000A14B0" w:rsidRDefault="000A14B0" w:rsidP="00093D7D">
      <w:pPr>
        <w:jc w:val="both"/>
        <w:rPr>
          <w:rFonts w:ascii="Arial" w:hAnsi="Arial" w:cs="Arial"/>
          <w:sz w:val="22"/>
          <w:szCs w:val="22"/>
        </w:rPr>
      </w:pPr>
    </w:p>
    <w:p w14:paraId="328AEEEA" w14:textId="2CC83C00" w:rsidR="000A14B0" w:rsidRDefault="000A14B0" w:rsidP="00093D7D">
      <w:pPr>
        <w:jc w:val="both"/>
        <w:rPr>
          <w:rFonts w:ascii="Arial" w:hAnsi="Arial" w:cs="Arial"/>
          <w:sz w:val="22"/>
          <w:szCs w:val="22"/>
        </w:rPr>
      </w:pPr>
    </w:p>
    <w:p w14:paraId="18B28AA5" w14:textId="7A39B731" w:rsidR="000A14B0" w:rsidRDefault="000A14B0" w:rsidP="00093D7D">
      <w:pPr>
        <w:jc w:val="both"/>
        <w:rPr>
          <w:rFonts w:ascii="Arial" w:hAnsi="Arial" w:cs="Arial"/>
          <w:sz w:val="22"/>
          <w:szCs w:val="22"/>
        </w:rPr>
      </w:pPr>
    </w:p>
    <w:p w14:paraId="1335D148" w14:textId="1D8FD1E0" w:rsidR="000A14B0" w:rsidRDefault="000A14B0" w:rsidP="00093D7D">
      <w:pPr>
        <w:jc w:val="both"/>
        <w:rPr>
          <w:rFonts w:ascii="Arial" w:hAnsi="Arial" w:cs="Arial"/>
          <w:sz w:val="22"/>
          <w:szCs w:val="22"/>
        </w:rPr>
      </w:pPr>
    </w:p>
    <w:p w14:paraId="31734B1A" w14:textId="72831930" w:rsidR="000A14B0" w:rsidRDefault="000A14B0" w:rsidP="00093D7D">
      <w:pPr>
        <w:jc w:val="both"/>
        <w:rPr>
          <w:rFonts w:ascii="Arial" w:hAnsi="Arial" w:cs="Arial"/>
          <w:sz w:val="22"/>
          <w:szCs w:val="22"/>
        </w:rPr>
      </w:pPr>
    </w:p>
    <w:p w14:paraId="2A6A3B07" w14:textId="5B08C087" w:rsidR="000A14B0" w:rsidRDefault="000A14B0" w:rsidP="00093D7D">
      <w:pPr>
        <w:jc w:val="both"/>
        <w:rPr>
          <w:rFonts w:ascii="Arial" w:hAnsi="Arial" w:cs="Arial"/>
          <w:sz w:val="22"/>
          <w:szCs w:val="22"/>
        </w:rPr>
      </w:pPr>
    </w:p>
    <w:p w14:paraId="79CEE3F0" w14:textId="72BBCCA3" w:rsidR="000A14B0" w:rsidRDefault="000A14B0" w:rsidP="00093D7D">
      <w:pPr>
        <w:jc w:val="both"/>
        <w:rPr>
          <w:rFonts w:ascii="Arial" w:hAnsi="Arial" w:cs="Arial"/>
          <w:sz w:val="22"/>
          <w:szCs w:val="22"/>
        </w:rPr>
      </w:pPr>
    </w:p>
    <w:p w14:paraId="29A68C45" w14:textId="29643F4B" w:rsidR="000A14B0" w:rsidRDefault="000A14B0" w:rsidP="00093D7D">
      <w:pPr>
        <w:jc w:val="both"/>
        <w:rPr>
          <w:rFonts w:ascii="Arial" w:hAnsi="Arial" w:cs="Arial"/>
          <w:sz w:val="22"/>
          <w:szCs w:val="22"/>
        </w:rPr>
      </w:pPr>
    </w:p>
    <w:sectPr w:rsidR="000A14B0" w:rsidSect="00AF699A">
      <w:footerReference w:type="even" r:id="rId17"/>
      <w:footerReference w:type="default" r:id="rId18"/>
      <w:pgSz w:w="12240" w:h="15840"/>
      <w:pgMar w:top="1440" w:right="1800" w:bottom="1440" w:left="1800" w:header="720" w:footer="720" w:gutter="0"/>
      <w:pgBorders w:display="firstPage" w:offsetFrom="page">
        <w:top w:val="thinThickThinSmallGap" w:sz="24" w:space="24" w:color="445C19" w:themeColor="accent2" w:themeShade="80"/>
        <w:left w:val="thinThickThinSmallGap" w:sz="24" w:space="24" w:color="445C19" w:themeColor="accent2" w:themeShade="80"/>
        <w:bottom w:val="thinThickThinSmallGap" w:sz="24" w:space="24" w:color="445C19" w:themeColor="accent2" w:themeShade="80"/>
        <w:right w:val="thinThickThinSmallGap" w:sz="24" w:space="24" w:color="445C19" w:themeColor="accent2"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DB14" w14:textId="77777777" w:rsidR="00365BE7" w:rsidRDefault="00365BE7">
      <w:r>
        <w:separator/>
      </w:r>
    </w:p>
  </w:endnote>
  <w:endnote w:type="continuationSeparator" w:id="0">
    <w:p w14:paraId="2C00D560" w14:textId="77777777" w:rsidR="00365BE7" w:rsidRDefault="003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29C4" w14:textId="77777777" w:rsidR="00365BE7" w:rsidRDefault="00365BE7" w:rsidP="004849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58F8E76B" w14:textId="77777777" w:rsidR="00365BE7" w:rsidRDefault="00365BE7" w:rsidP="0048496D">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3751"/>
      <w:docPartObj>
        <w:docPartGallery w:val="Page Numbers (Bottom of Page)"/>
        <w:docPartUnique/>
      </w:docPartObj>
    </w:sdtPr>
    <w:sdtEndPr/>
    <w:sdtContent>
      <w:p w14:paraId="7053A306" w14:textId="4F40F4B3" w:rsidR="00365BE7" w:rsidRDefault="00365BE7">
        <w:pPr>
          <w:pStyle w:val="Pieddepage"/>
          <w:jc w:val="right"/>
        </w:pPr>
        <w:r>
          <w:fldChar w:fldCharType="begin"/>
        </w:r>
        <w:r>
          <w:instrText>PAGE   \* MERGEFORMAT</w:instrText>
        </w:r>
        <w:r>
          <w:fldChar w:fldCharType="separate"/>
        </w:r>
        <w:r w:rsidR="00C6493E" w:rsidRPr="00C6493E">
          <w:rPr>
            <w:noProof/>
            <w:lang w:val="fr-FR"/>
          </w:rPr>
          <w:t>9</w:t>
        </w:r>
        <w:r>
          <w:fldChar w:fldCharType="end"/>
        </w:r>
      </w:p>
    </w:sdtContent>
  </w:sdt>
  <w:p w14:paraId="374CB838" w14:textId="30CFFF79" w:rsidR="00365BE7" w:rsidRPr="003219B8" w:rsidRDefault="00365BE7" w:rsidP="0048496D">
    <w:pPr>
      <w:pStyle w:val="Pieddepage"/>
      <w:ind w:right="360"/>
      <w:jc w:val="center"/>
      <w:rPr>
        <w:color w:val="A6A6A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B46B8" w14:textId="77777777" w:rsidR="00365BE7" w:rsidRDefault="00365BE7">
      <w:r>
        <w:separator/>
      </w:r>
    </w:p>
  </w:footnote>
  <w:footnote w:type="continuationSeparator" w:id="0">
    <w:p w14:paraId="53A92785" w14:textId="77777777" w:rsidR="00365BE7" w:rsidRDefault="00365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20F1E33"/>
    <w:multiLevelType w:val="hybridMultilevel"/>
    <w:tmpl w:val="0E1C8A5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9FA7B16"/>
    <w:multiLevelType w:val="hybridMultilevel"/>
    <w:tmpl w:val="DD3A9F0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D1CAB"/>
    <w:multiLevelType w:val="hybridMultilevel"/>
    <w:tmpl w:val="04600F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74EEC"/>
    <w:multiLevelType w:val="hybridMultilevel"/>
    <w:tmpl w:val="36DACD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47C7A74"/>
    <w:multiLevelType w:val="hybridMultilevel"/>
    <w:tmpl w:val="D7846776"/>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D582B"/>
    <w:multiLevelType w:val="hybridMultilevel"/>
    <w:tmpl w:val="843213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56D092F"/>
    <w:multiLevelType w:val="hybridMultilevel"/>
    <w:tmpl w:val="6CB612CA"/>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896091"/>
    <w:multiLevelType w:val="hybridMultilevel"/>
    <w:tmpl w:val="DE1698A8"/>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A91549"/>
    <w:multiLevelType w:val="hybridMultilevel"/>
    <w:tmpl w:val="A35814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32117061"/>
    <w:multiLevelType w:val="hybridMultilevel"/>
    <w:tmpl w:val="64F69D8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32825A1E"/>
    <w:multiLevelType w:val="hybridMultilevel"/>
    <w:tmpl w:val="F50C58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349C00A6"/>
    <w:multiLevelType w:val="hybridMultilevel"/>
    <w:tmpl w:val="E9E821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6DB34C9"/>
    <w:multiLevelType w:val="hybridMultilevel"/>
    <w:tmpl w:val="7910F8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82932B1"/>
    <w:multiLevelType w:val="hybridMultilevel"/>
    <w:tmpl w:val="55DA11BA"/>
    <w:lvl w:ilvl="0" w:tplc="5A109BF2">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2F7143"/>
    <w:multiLevelType w:val="hybridMultilevel"/>
    <w:tmpl w:val="706651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3BB4391C"/>
    <w:multiLevelType w:val="hybridMultilevel"/>
    <w:tmpl w:val="A2041FE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C5A07E1"/>
    <w:multiLevelType w:val="hybridMultilevel"/>
    <w:tmpl w:val="56A699E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5910759"/>
    <w:multiLevelType w:val="hybridMultilevel"/>
    <w:tmpl w:val="269693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5DA0BD5"/>
    <w:multiLevelType w:val="hybridMultilevel"/>
    <w:tmpl w:val="8E1EBF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66A26F3"/>
    <w:multiLevelType w:val="hybridMultilevel"/>
    <w:tmpl w:val="FF2034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A0157FA"/>
    <w:multiLevelType w:val="hybridMultilevel"/>
    <w:tmpl w:val="EC0E66A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699724D"/>
    <w:multiLevelType w:val="hybridMultilevel"/>
    <w:tmpl w:val="AB58F1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A2757D9"/>
    <w:multiLevelType w:val="hybridMultilevel"/>
    <w:tmpl w:val="31086F2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E83953"/>
    <w:multiLevelType w:val="hybridMultilevel"/>
    <w:tmpl w:val="E036FD4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A06E8B"/>
    <w:multiLevelType w:val="hybridMultilevel"/>
    <w:tmpl w:val="F0EE9B7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66144B9D"/>
    <w:multiLevelType w:val="hybridMultilevel"/>
    <w:tmpl w:val="705E5E52"/>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416237"/>
    <w:multiLevelType w:val="hybridMultilevel"/>
    <w:tmpl w:val="076E7B8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4" w15:restartNumberingAfterBreak="0">
    <w:nsid w:val="6E5F0C0F"/>
    <w:multiLevelType w:val="hybridMultilevel"/>
    <w:tmpl w:val="4ED0ECC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76206D69"/>
    <w:multiLevelType w:val="hybridMultilevel"/>
    <w:tmpl w:val="18CA86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6DD43AD"/>
    <w:multiLevelType w:val="hybridMultilevel"/>
    <w:tmpl w:val="BFF21A8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78495DCD"/>
    <w:multiLevelType w:val="hybridMultilevel"/>
    <w:tmpl w:val="3118EA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8B91602"/>
    <w:multiLevelType w:val="hybridMultilevel"/>
    <w:tmpl w:val="2C148A6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E2D2E"/>
    <w:multiLevelType w:val="hybridMultilevel"/>
    <w:tmpl w:val="D9CE54E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BB06FB1"/>
    <w:multiLevelType w:val="hybridMultilevel"/>
    <w:tmpl w:val="4356A3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BB343F1"/>
    <w:multiLevelType w:val="hybridMultilevel"/>
    <w:tmpl w:val="65746E3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ind w:left="720" w:hanging="360"/>
      </w:pPr>
      <w:rPr>
        <w:rFonts w:ascii="Courier New" w:hAnsi="Courier New" w:cs="Courier New" w:hint="default"/>
      </w:rPr>
    </w:lvl>
    <w:lvl w:ilvl="2" w:tplc="0C0C0005">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color w:val="auto"/>
        </w:rPr>
      </w:lvl>
    </w:lvlOverride>
  </w:num>
  <w:num w:numId="2">
    <w:abstractNumId w:val="28"/>
  </w:num>
  <w:num w:numId="3">
    <w:abstractNumId w:val="8"/>
  </w:num>
  <w:num w:numId="4">
    <w:abstractNumId w:val="26"/>
  </w:num>
  <w:num w:numId="5">
    <w:abstractNumId w:val="0"/>
    <w:lvlOverride w:ilvl="0">
      <w:lvl w:ilvl="0">
        <w:numFmt w:val="bullet"/>
        <w:lvlText w:val=""/>
        <w:legacy w:legacy="1" w:legacySpace="0" w:legacyIndent="0"/>
        <w:lvlJc w:val="left"/>
        <w:rPr>
          <w:rFonts w:ascii="Symbol" w:hAnsi="Symbol" w:hint="default"/>
          <w:color w:val="auto"/>
        </w:rPr>
      </w:lvl>
    </w:lvlOverride>
  </w:num>
  <w:num w:numId="6">
    <w:abstractNumId w:val="1"/>
  </w:num>
  <w:num w:numId="7">
    <w:abstractNumId w:val="38"/>
  </w:num>
  <w:num w:numId="8">
    <w:abstractNumId w:val="2"/>
  </w:num>
  <w:num w:numId="9">
    <w:abstractNumId w:val="30"/>
  </w:num>
  <w:num w:numId="10">
    <w:abstractNumId w:val="17"/>
  </w:num>
  <w:num w:numId="11">
    <w:abstractNumId w:val="32"/>
  </w:num>
  <w:num w:numId="12">
    <w:abstractNumId w:val="10"/>
  </w:num>
  <w:num w:numId="13">
    <w:abstractNumId w:val="4"/>
  </w:num>
  <w:num w:numId="14">
    <w:abstractNumId w:val="3"/>
  </w:num>
  <w:num w:numId="15">
    <w:abstractNumId w:val="20"/>
  </w:num>
  <w:num w:numId="16">
    <w:abstractNumId w:val="34"/>
  </w:num>
  <w:num w:numId="17">
    <w:abstractNumId w:val="11"/>
  </w:num>
  <w:num w:numId="18">
    <w:abstractNumId w:val="25"/>
  </w:num>
  <w:num w:numId="19">
    <w:abstractNumId w:val="39"/>
  </w:num>
  <w:num w:numId="20">
    <w:abstractNumId w:val="18"/>
  </w:num>
  <w:num w:numId="21">
    <w:abstractNumId w:val="19"/>
  </w:num>
  <w:num w:numId="22">
    <w:abstractNumId w:val="15"/>
  </w:num>
  <w:num w:numId="23">
    <w:abstractNumId w:val="33"/>
  </w:num>
  <w:num w:numId="24">
    <w:abstractNumId w:val="35"/>
  </w:num>
  <w:num w:numId="25">
    <w:abstractNumId w:val="40"/>
  </w:num>
  <w:num w:numId="26">
    <w:abstractNumId w:val="41"/>
  </w:num>
  <w:num w:numId="27">
    <w:abstractNumId w:val="27"/>
  </w:num>
  <w:num w:numId="28">
    <w:abstractNumId w:val="31"/>
  </w:num>
  <w:num w:numId="29">
    <w:abstractNumId w:val="6"/>
  </w:num>
  <w:num w:numId="30">
    <w:abstractNumId w:val="16"/>
  </w:num>
  <w:num w:numId="31">
    <w:abstractNumId w:val="36"/>
  </w:num>
  <w:num w:numId="32">
    <w:abstractNumId w:val="13"/>
  </w:num>
  <w:num w:numId="33">
    <w:abstractNumId w:val="23"/>
  </w:num>
  <w:num w:numId="34">
    <w:abstractNumId w:val="21"/>
  </w:num>
  <w:num w:numId="35">
    <w:abstractNumId w:val="24"/>
  </w:num>
  <w:num w:numId="36">
    <w:abstractNumId w:val="12"/>
  </w:num>
  <w:num w:numId="37">
    <w:abstractNumId w:val="37"/>
  </w:num>
  <w:num w:numId="38">
    <w:abstractNumId w:val="9"/>
  </w:num>
  <w:num w:numId="39">
    <w:abstractNumId w:val="29"/>
  </w:num>
  <w:num w:numId="40">
    <w:abstractNumId w:val="14"/>
  </w:num>
  <w:num w:numId="41">
    <w:abstractNumId w:val="5"/>
  </w:num>
  <w:num w:numId="42">
    <w:abstractNumId w:val="7"/>
  </w:num>
  <w:num w:numId="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6D"/>
    <w:rsid w:val="00017D06"/>
    <w:rsid w:val="00020C67"/>
    <w:rsid w:val="00021617"/>
    <w:rsid w:val="00026D77"/>
    <w:rsid w:val="000361C8"/>
    <w:rsid w:val="00041BA8"/>
    <w:rsid w:val="00043C45"/>
    <w:rsid w:val="00045595"/>
    <w:rsid w:val="0006368A"/>
    <w:rsid w:val="00064757"/>
    <w:rsid w:val="00064B96"/>
    <w:rsid w:val="00093D7D"/>
    <w:rsid w:val="00093E37"/>
    <w:rsid w:val="000A14B0"/>
    <w:rsid w:val="000C1294"/>
    <w:rsid w:val="000C1827"/>
    <w:rsid w:val="000C44F1"/>
    <w:rsid w:val="000C5B1D"/>
    <w:rsid w:val="000D00DD"/>
    <w:rsid w:val="000E7F83"/>
    <w:rsid w:val="001134A7"/>
    <w:rsid w:val="00125CAA"/>
    <w:rsid w:val="001476DA"/>
    <w:rsid w:val="001579E9"/>
    <w:rsid w:val="00180661"/>
    <w:rsid w:val="001A027C"/>
    <w:rsid w:val="001A17F9"/>
    <w:rsid w:val="001B1E3D"/>
    <w:rsid w:val="001B707E"/>
    <w:rsid w:val="001B7BED"/>
    <w:rsid w:val="001C5C19"/>
    <w:rsid w:val="001D0F9F"/>
    <w:rsid w:val="001D68DA"/>
    <w:rsid w:val="001D7CBC"/>
    <w:rsid w:val="001E2E82"/>
    <w:rsid w:val="001F3A59"/>
    <w:rsid w:val="001F5CC5"/>
    <w:rsid w:val="00202487"/>
    <w:rsid w:val="00216E72"/>
    <w:rsid w:val="00241D01"/>
    <w:rsid w:val="00246ADF"/>
    <w:rsid w:val="00273C8C"/>
    <w:rsid w:val="00274976"/>
    <w:rsid w:val="00281DB3"/>
    <w:rsid w:val="00285918"/>
    <w:rsid w:val="002A1930"/>
    <w:rsid w:val="002C41D1"/>
    <w:rsid w:val="002C5EC3"/>
    <w:rsid w:val="002F68A6"/>
    <w:rsid w:val="00310416"/>
    <w:rsid w:val="00314293"/>
    <w:rsid w:val="00315666"/>
    <w:rsid w:val="003251DF"/>
    <w:rsid w:val="00352538"/>
    <w:rsid w:val="003527E5"/>
    <w:rsid w:val="00361553"/>
    <w:rsid w:val="00365BE7"/>
    <w:rsid w:val="00366D16"/>
    <w:rsid w:val="00373142"/>
    <w:rsid w:val="003903DA"/>
    <w:rsid w:val="003A187B"/>
    <w:rsid w:val="003C011F"/>
    <w:rsid w:val="003D1D50"/>
    <w:rsid w:val="003E3BC3"/>
    <w:rsid w:val="003E3BDF"/>
    <w:rsid w:val="003F40D4"/>
    <w:rsid w:val="00402EA7"/>
    <w:rsid w:val="00420AEA"/>
    <w:rsid w:val="004240A2"/>
    <w:rsid w:val="004258D5"/>
    <w:rsid w:val="004268AC"/>
    <w:rsid w:val="004273A3"/>
    <w:rsid w:val="00434E4C"/>
    <w:rsid w:val="004523BD"/>
    <w:rsid w:val="00465504"/>
    <w:rsid w:val="00476540"/>
    <w:rsid w:val="0048496D"/>
    <w:rsid w:val="00486A1A"/>
    <w:rsid w:val="00486DF0"/>
    <w:rsid w:val="00494B2D"/>
    <w:rsid w:val="004A3172"/>
    <w:rsid w:val="004A32FA"/>
    <w:rsid w:val="004C19D0"/>
    <w:rsid w:val="004C4A48"/>
    <w:rsid w:val="004D5399"/>
    <w:rsid w:val="005048D3"/>
    <w:rsid w:val="0050756B"/>
    <w:rsid w:val="00511922"/>
    <w:rsid w:val="00512B39"/>
    <w:rsid w:val="00521525"/>
    <w:rsid w:val="0052369E"/>
    <w:rsid w:val="00523E88"/>
    <w:rsid w:val="0052603A"/>
    <w:rsid w:val="005314C9"/>
    <w:rsid w:val="00542197"/>
    <w:rsid w:val="005703EB"/>
    <w:rsid w:val="00575100"/>
    <w:rsid w:val="0058742D"/>
    <w:rsid w:val="005B405F"/>
    <w:rsid w:val="005B51C9"/>
    <w:rsid w:val="005B6712"/>
    <w:rsid w:val="005C5365"/>
    <w:rsid w:val="005C5875"/>
    <w:rsid w:val="005C63E7"/>
    <w:rsid w:val="005C6532"/>
    <w:rsid w:val="005D6C2C"/>
    <w:rsid w:val="005E09A9"/>
    <w:rsid w:val="005E384E"/>
    <w:rsid w:val="005E78D9"/>
    <w:rsid w:val="005F6B26"/>
    <w:rsid w:val="006043CF"/>
    <w:rsid w:val="00606C3C"/>
    <w:rsid w:val="00630AAD"/>
    <w:rsid w:val="0063414C"/>
    <w:rsid w:val="00647638"/>
    <w:rsid w:val="006522D2"/>
    <w:rsid w:val="00661990"/>
    <w:rsid w:val="006718A0"/>
    <w:rsid w:val="0068134F"/>
    <w:rsid w:val="00684220"/>
    <w:rsid w:val="006B7650"/>
    <w:rsid w:val="006D08E8"/>
    <w:rsid w:val="006D0CB2"/>
    <w:rsid w:val="006E1099"/>
    <w:rsid w:val="006E1598"/>
    <w:rsid w:val="006E3426"/>
    <w:rsid w:val="006E641F"/>
    <w:rsid w:val="006F08FF"/>
    <w:rsid w:val="006F6576"/>
    <w:rsid w:val="006F6CD7"/>
    <w:rsid w:val="00720017"/>
    <w:rsid w:val="0073377D"/>
    <w:rsid w:val="00734E57"/>
    <w:rsid w:val="007419FB"/>
    <w:rsid w:val="007568F0"/>
    <w:rsid w:val="00762C39"/>
    <w:rsid w:val="00763419"/>
    <w:rsid w:val="00763D47"/>
    <w:rsid w:val="00765580"/>
    <w:rsid w:val="00770117"/>
    <w:rsid w:val="007A4802"/>
    <w:rsid w:val="007C0FE3"/>
    <w:rsid w:val="007C1E44"/>
    <w:rsid w:val="007C39DC"/>
    <w:rsid w:val="007D3522"/>
    <w:rsid w:val="007E229F"/>
    <w:rsid w:val="007E70BB"/>
    <w:rsid w:val="007F445F"/>
    <w:rsid w:val="007F45A1"/>
    <w:rsid w:val="00805C76"/>
    <w:rsid w:val="008070DD"/>
    <w:rsid w:val="00810C05"/>
    <w:rsid w:val="00811BB8"/>
    <w:rsid w:val="0082765E"/>
    <w:rsid w:val="00834579"/>
    <w:rsid w:val="00851256"/>
    <w:rsid w:val="00851689"/>
    <w:rsid w:val="008543AA"/>
    <w:rsid w:val="008604F5"/>
    <w:rsid w:val="0086100A"/>
    <w:rsid w:val="00876892"/>
    <w:rsid w:val="00881C1A"/>
    <w:rsid w:val="008854A8"/>
    <w:rsid w:val="00891A73"/>
    <w:rsid w:val="00891AD2"/>
    <w:rsid w:val="008A4246"/>
    <w:rsid w:val="008A59D1"/>
    <w:rsid w:val="008D35B3"/>
    <w:rsid w:val="008D486F"/>
    <w:rsid w:val="008F4EDC"/>
    <w:rsid w:val="008F61F3"/>
    <w:rsid w:val="00913B30"/>
    <w:rsid w:val="00924FC1"/>
    <w:rsid w:val="00941522"/>
    <w:rsid w:val="00956E0C"/>
    <w:rsid w:val="009602A1"/>
    <w:rsid w:val="0096728D"/>
    <w:rsid w:val="00981A9D"/>
    <w:rsid w:val="009B30E6"/>
    <w:rsid w:val="009C3CF7"/>
    <w:rsid w:val="009E46F2"/>
    <w:rsid w:val="009F51E0"/>
    <w:rsid w:val="00A017BE"/>
    <w:rsid w:val="00A054FF"/>
    <w:rsid w:val="00A12B0E"/>
    <w:rsid w:val="00A16DDD"/>
    <w:rsid w:val="00A36C59"/>
    <w:rsid w:val="00A43E17"/>
    <w:rsid w:val="00A675CF"/>
    <w:rsid w:val="00A67F91"/>
    <w:rsid w:val="00A8458A"/>
    <w:rsid w:val="00A863FE"/>
    <w:rsid w:val="00A96225"/>
    <w:rsid w:val="00AA31CF"/>
    <w:rsid w:val="00AA46B6"/>
    <w:rsid w:val="00AA5DBD"/>
    <w:rsid w:val="00AA7069"/>
    <w:rsid w:val="00AB4FCF"/>
    <w:rsid w:val="00AB61E5"/>
    <w:rsid w:val="00AC485C"/>
    <w:rsid w:val="00AD16AD"/>
    <w:rsid w:val="00AD34B2"/>
    <w:rsid w:val="00AD4C92"/>
    <w:rsid w:val="00AE2C08"/>
    <w:rsid w:val="00AE4F3F"/>
    <w:rsid w:val="00AF699A"/>
    <w:rsid w:val="00B015D0"/>
    <w:rsid w:val="00B03C70"/>
    <w:rsid w:val="00B07EBC"/>
    <w:rsid w:val="00B110E6"/>
    <w:rsid w:val="00B2116D"/>
    <w:rsid w:val="00B32F62"/>
    <w:rsid w:val="00B53769"/>
    <w:rsid w:val="00B82643"/>
    <w:rsid w:val="00B86333"/>
    <w:rsid w:val="00B97F2A"/>
    <w:rsid w:val="00BA2C3D"/>
    <w:rsid w:val="00BB4492"/>
    <w:rsid w:val="00BC0F8A"/>
    <w:rsid w:val="00BC524A"/>
    <w:rsid w:val="00BD35EE"/>
    <w:rsid w:val="00BE61DA"/>
    <w:rsid w:val="00BF25C3"/>
    <w:rsid w:val="00BF6F4A"/>
    <w:rsid w:val="00C11314"/>
    <w:rsid w:val="00C12225"/>
    <w:rsid w:val="00C133F9"/>
    <w:rsid w:val="00C158A4"/>
    <w:rsid w:val="00C178F6"/>
    <w:rsid w:val="00C21B7E"/>
    <w:rsid w:val="00C37ACF"/>
    <w:rsid w:val="00C5017F"/>
    <w:rsid w:val="00C5188F"/>
    <w:rsid w:val="00C6493E"/>
    <w:rsid w:val="00C706C1"/>
    <w:rsid w:val="00C85AFB"/>
    <w:rsid w:val="00C85C5C"/>
    <w:rsid w:val="00C95BEC"/>
    <w:rsid w:val="00C97B38"/>
    <w:rsid w:val="00CA3DE5"/>
    <w:rsid w:val="00CA5B81"/>
    <w:rsid w:val="00CC1FBA"/>
    <w:rsid w:val="00CE5E91"/>
    <w:rsid w:val="00CE7676"/>
    <w:rsid w:val="00D02CB6"/>
    <w:rsid w:val="00D17C7C"/>
    <w:rsid w:val="00D23ED9"/>
    <w:rsid w:val="00D44413"/>
    <w:rsid w:val="00D51101"/>
    <w:rsid w:val="00D6461E"/>
    <w:rsid w:val="00D6487E"/>
    <w:rsid w:val="00D65F9A"/>
    <w:rsid w:val="00D731A0"/>
    <w:rsid w:val="00D9522C"/>
    <w:rsid w:val="00DA14CB"/>
    <w:rsid w:val="00DB5051"/>
    <w:rsid w:val="00DB61C8"/>
    <w:rsid w:val="00DD7D85"/>
    <w:rsid w:val="00DE4F41"/>
    <w:rsid w:val="00E03F37"/>
    <w:rsid w:val="00E164DD"/>
    <w:rsid w:val="00E222DB"/>
    <w:rsid w:val="00E32175"/>
    <w:rsid w:val="00E37831"/>
    <w:rsid w:val="00E5258C"/>
    <w:rsid w:val="00E541F5"/>
    <w:rsid w:val="00E61D3B"/>
    <w:rsid w:val="00E630BE"/>
    <w:rsid w:val="00E65E08"/>
    <w:rsid w:val="00E67D69"/>
    <w:rsid w:val="00E76A2A"/>
    <w:rsid w:val="00E83AC3"/>
    <w:rsid w:val="00E91A05"/>
    <w:rsid w:val="00ED4001"/>
    <w:rsid w:val="00EE79FF"/>
    <w:rsid w:val="00EE7C4F"/>
    <w:rsid w:val="00EF4BF9"/>
    <w:rsid w:val="00F00178"/>
    <w:rsid w:val="00F014F2"/>
    <w:rsid w:val="00F05203"/>
    <w:rsid w:val="00F05A8D"/>
    <w:rsid w:val="00F07AC9"/>
    <w:rsid w:val="00F130F1"/>
    <w:rsid w:val="00F226F6"/>
    <w:rsid w:val="00F35C8F"/>
    <w:rsid w:val="00F37242"/>
    <w:rsid w:val="00F410A2"/>
    <w:rsid w:val="00F46944"/>
    <w:rsid w:val="00F60C3B"/>
    <w:rsid w:val="00F6279D"/>
    <w:rsid w:val="00F85D04"/>
    <w:rsid w:val="00FA2486"/>
    <w:rsid w:val="00FB3D5E"/>
    <w:rsid w:val="00FC5F33"/>
    <w:rsid w:val="00FD4777"/>
    <w:rsid w:val="00FF49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3617"/>
  <w15:chartTrackingRefBased/>
  <w15:docId w15:val="{9395A654-22B7-4050-A909-4DBEA18B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6D"/>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48496D"/>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48496D"/>
    <w:pPr>
      <w:keepNext/>
      <w:spacing w:before="240" w:after="60"/>
      <w:outlineLvl w:val="1"/>
    </w:pPr>
    <w:rPr>
      <w:rFonts w:ascii="Arial" w:hAnsi="Arial"/>
      <w:b/>
      <w:bCs/>
      <w:i/>
      <w:iCs/>
      <w:sz w:val="28"/>
      <w:szCs w:val="28"/>
    </w:rPr>
  </w:style>
  <w:style w:type="paragraph" w:styleId="Titre8">
    <w:name w:val="heading 8"/>
    <w:basedOn w:val="Normal"/>
    <w:next w:val="Normal"/>
    <w:link w:val="Titre8Car"/>
    <w:uiPriority w:val="9"/>
    <w:qFormat/>
    <w:rsid w:val="0048496D"/>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96D"/>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48496D"/>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48496D"/>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48496D"/>
    <w:pPr>
      <w:tabs>
        <w:tab w:val="center" w:pos="4320"/>
        <w:tab w:val="right" w:pos="8640"/>
      </w:tabs>
    </w:pPr>
  </w:style>
  <w:style w:type="character" w:customStyle="1" w:styleId="PieddepageCar">
    <w:name w:val="Pied de page Car"/>
    <w:basedOn w:val="Policepardfaut"/>
    <w:link w:val="Pieddepage"/>
    <w:uiPriority w:val="99"/>
    <w:rsid w:val="0048496D"/>
    <w:rPr>
      <w:rFonts w:ascii="Times New Roman" w:eastAsia="Times New Roman" w:hAnsi="Times New Roman" w:cs="Times New Roman"/>
      <w:sz w:val="24"/>
      <w:szCs w:val="24"/>
      <w:lang w:eastAsia="fr-CA"/>
    </w:rPr>
  </w:style>
  <w:style w:type="character" w:styleId="Numrodepage">
    <w:name w:val="page number"/>
    <w:uiPriority w:val="99"/>
    <w:rsid w:val="0048496D"/>
    <w:rPr>
      <w:rFonts w:cs="Times New Roman"/>
    </w:rPr>
  </w:style>
  <w:style w:type="paragraph" w:styleId="En-tte">
    <w:name w:val="header"/>
    <w:basedOn w:val="Normal"/>
    <w:link w:val="En-tteCar"/>
    <w:uiPriority w:val="99"/>
    <w:rsid w:val="0048496D"/>
    <w:pPr>
      <w:tabs>
        <w:tab w:val="center" w:pos="4320"/>
        <w:tab w:val="right" w:pos="8640"/>
      </w:tabs>
    </w:pPr>
  </w:style>
  <w:style w:type="character" w:customStyle="1" w:styleId="En-tteCar">
    <w:name w:val="En-tête Car"/>
    <w:basedOn w:val="Policepardfaut"/>
    <w:link w:val="En-tte"/>
    <w:uiPriority w:val="99"/>
    <w:rsid w:val="0048496D"/>
    <w:rPr>
      <w:rFonts w:ascii="Times New Roman" w:eastAsia="Times New Roman" w:hAnsi="Times New Roman" w:cs="Times New Roman"/>
      <w:sz w:val="24"/>
      <w:szCs w:val="24"/>
      <w:lang w:eastAsia="fr-CA"/>
    </w:rPr>
  </w:style>
  <w:style w:type="paragraph" w:customStyle="1" w:styleId="msolistparagraph0">
    <w:name w:val="msolistparagraph"/>
    <w:basedOn w:val="Normal"/>
    <w:rsid w:val="0048496D"/>
    <w:pPr>
      <w:ind w:left="720"/>
    </w:pPr>
    <w:rPr>
      <w:rFonts w:ascii="Calibri" w:hAnsi="Calibri"/>
      <w:sz w:val="22"/>
      <w:szCs w:val="22"/>
    </w:rPr>
  </w:style>
  <w:style w:type="paragraph" w:customStyle="1" w:styleId="Default">
    <w:name w:val="Default"/>
    <w:rsid w:val="0048496D"/>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basedOn w:val="Normal"/>
    <w:link w:val="ParagraphedelisteCar"/>
    <w:uiPriority w:val="34"/>
    <w:qFormat/>
    <w:rsid w:val="0048496D"/>
    <w:pPr>
      <w:spacing w:after="200"/>
      <w:ind w:left="720"/>
      <w:contextualSpacing/>
    </w:pPr>
    <w:rPr>
      <w:rFonts w:ascii="Calibri" w:hAnsi="Calibri"/>
      <w:sz w:val="20"/>
      <w:szCs w:val="20"/>
    </w:rPr>
  </w:style>
  <w:style w:type="character" w:customStyle="1" w:styleId="ParagraphedelisteCar">
    <w:name w:val="Paragraphe de liste Car"/>
    <w:link w:val="Paragraphedeliste"/>
    <w:uiPriority w:val="34"/>
    <w:locked/>
    <w:rsid w:val="0048496D"/>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48496D"/>
    <w:pPr>
      <w:spacing w:after="120"/>
    </w:pPr>
    <w:rPr>
      <w:sz w:val="16"/>
      <w:szCs w:val="16"/>
      <w:lang w:eastAsia="fr-FR"/>
    </w:rPr>
  </w:style>
  <w:style w:type="character" w:customStyle="1" w:styleId="Corpsdetexte3Car">
    <w:name w:val="Corps de texte 3 Car"/>
    <w:basedOn w:val="Policepardfaut"/>
    <w:link w:val="Corpsdetexte3"/>
    <w:uiPriority w:val="99"/>
    <w:rsid w:val="0048496D"/>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48496D"/>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48496D"/>
    <w:rPr>
      <w:rFonts w:ascii="Calibri" w:eastAsia="Times New Roman" w:hAnsi="Calibri" w:cs="Times New Roman"/>
    </w:rPr>
  </w:style>
  <w:style w:type="character" w:styleId="lev">
    <w:name w:val="Strong"/>
    <w:uiPriority w:val="22"/>
    <w:qFormat/>
    <w:rsid w:val="0048496D"/>
    <w:rPr>
      <w:b/>
    </w:rPr>
  </w:style>
  <w:style w:type="character" w:customStyle="1" w:styleId="CarCar5">
    <w:name w:val="Car Car5"/>
    <w:rsid w:val="0048496D"/>
    <w:rPr>
      <w:sz w:val="22"/>
      <w:lang w:val="fr-FR" w:eastAsia="fr-FR"/>
    </w:rPr>
  </w:style>
  <w:style w:type="paragraph" w:styleId="Notedebasdepage">
    <w:name w:val="footnote text"/>
    <w:basedOn w:val="Normal"/>
    <w:link w:val="NotedebasdepageCar"/>
    <w:uiPriority w:val="99"/>
    <w:semiHidden/>
    <w:rsid w:val="0048496D"/>
    <w:rPr>
      <w:sz w:val="20"/>
      <w:szCs w:val="20"/>
      <w:lang w:eastAsia="fr-FR"/>
    </w:rPr>
  </w:style>
  <w:style w:type="character" w:customStyle="1" w:styleId="NotedebasdepageCar">
    <w:name w:val="Note de bas de page Car"/>
    <w:basedOn w:val="Policepardfaut"/>
    <w:link w:val="Notedebasdepage"/>
    <w:uiPriority w:val="99"/>
    <w:semiHidden/>
    <w:rsid w:val="0048496D"/>
    <w:rPr>
      <w:rFonts w:ascii="Times New Roman" w:eastAsia="Times New Roman" w:hAnsi="Times New Roman" w:cs="Times New Roman"/>
      <w:sz w:val="20"/>
      <w:szCs w:val="20"/>
      <w:lang w:eastAsia="fr-FR"/>
    </w:rPr>
  </w:style>
  <w:style w:type="paragraph" w:styleId="NormalWeb">
    <w:name w:val="Normal (Web)"/>
    <w:basedOn w:val="Normal"/>
    <w:uiPriority w:val="99"/>
    <w:rsid w:val="0048496D"/>
    <w:rPr>
      <w:rFonts w:ascii="Arial" w:hAnsi="Arial" w:cs="Arial"/>
      <w:color w:val="5B5500"/>
      <w:sz w:val="26"/>
      <w:szCs w:val="26"/>
    </w:rPr>
  </w:style>
  <w:style w:type="paragraph" w:customStyle="1" w:styleId="Paragraphestandard">
    <w:name w:val="[Paragraphe standard]"/>
    <w:basedOn w:val="Normal"/>
    <w:rsid w:val="0048496D"/>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48496D"/>
    <w:rPr>
      <w:sz w:val="16"/>
    </w:rPr>
  </w:style>
  <w:style w:type="paragraph" w:styleId="Commentaire">
    <w:name w:val="annotation text"/>
    <w:basedOn w:val="Normal"/>
    <w:link w:val="CommentaireCar"/>
    <w:uiPriority w:val="99"/>
    <w:rsid w:val="0048496D"/>
    <w:rPr>
      <w:sz w:val="20"/>
      <w:szCs w:val="20"/>
    </w:rPr>
  </w:style>
  <w:style w:type="character" w:customStyle="1" w:styleId="CommentaireCar">
    <w:name w:val="Commentaire Car"/>
    <w:basedOn w:val="Policepardfaut"/>
    <w:link w:val="Commentaire"/>
    <w:uiPriority w:val="99"/>
    <w:rsid w:val="0048496D"/>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48496D"/>
    <w:rPr>
      <w:b/>
      <w:bCs/>
    </w:rPr>
  </w:style>
  <w:style w:type="character" w:customStyle="1" w:styleId="ObjetducommentaireCar">
    <w:name w:val="Objet du commentaire Car"/>
    <w:basedOn w:val="CommentaireCar"/>
    <w:link w:val="Objetducommentaire"/>
    <w:uiPriority w:val="99"/>
    <w:rsid w:val="0048496D"/>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48496D"/>
    <w:rPr>
      <w:rFonts w:ascii="Segoe UI" w:hAnsi="Segoe UI"/>
      <w:sz w:val="18"/>
      <w:szCs w:val="18"/>
    </w:rPr>
  </w:style>
  <w:style w:type="character" w:customStyle="1" w:styleId="TextedebullesCar">
    <w:name w:val="Texte de bulles Car"/>
    <w:basedOn w:val="Policepardfaut"/>
    <w:link w:val="Textedebulles"/>
    <w:uiPriority w:val="99"/>
    <w:rsid w:val="0048496D"/>
    <w:rPr>
      <w:rFonts w:ascii="Segoe UI" w:eastAsia="Times New Roman" w:hAnsi="Segoe UI" w:cs="Times New Roman"/>
      <w:sz w:val="18"/>
      <w:szCs w:val="18"/>
      <w:lang w:eastAsia="fr-CA"/>
    </w:rPr>
  </w:style>
  <w:style w:type="paragraph" w:styleId="Sous-titre">
    <w:name w:val="Subtitle"/>
    <w:basedOn w:val="Normal"/>
    <w:link w:val="Sous-titreCar"/>
    <w:qFormat/>
    <w:rsid w:val="0048496D"/>
    <w:pPr>
      <w:jc w:val="center"/>
    </w:pPr>
    <w:rPr>
      <w:sz w:val="20"/>
      <w:szCs w:val="20"/>
      <w:lang w:eastAsia="fr-FR"/>
    </w:rPr>
  </w:style>
  <w:style w:type="character" w:customStyle="1" w:styleId="Sous-titreCar">
    <w:name w:val="Sous-titre Car"/>
    <w:basedOn w:val="Policepardfaut"/>
    <w:link w:val="Sous-titre"/>
    <w:rsid w:val="0048496D"/>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48496D"/>
    <w:pPr>
      <w:spacing w:line="241" w:lineRule="atLeast"/>
    </w:pPr>
    <w:rPr>
      <w:rFonts w:ascii="Helvetica" w:hAnsi="Helvetica" w:cs="Helvetica"/>
      <w:color w:val="auto"/>
    </w:rPr>
  </w:style>
  <w:style w:type="character" w:styleId="Accentuation">
    <w:name w:val="Emphasis"/>
    <w:uiPriority w:val="20"/>
    <w:qFormat/>
    <w:rsid w:val="0048496D"/>
    <w:rPr>
      <w:b/>
    </w:rPr>
  </w:style>
  <w:style w:type="character" w:customStyle="1" w:styleId="Corpsdetexte2Car">
    <w:name w:val="Corps de texte 2 Car"/>
    <w:basedOn w:val="Policepardfaut"/>
    <w:link w:val="Corpsdetexte2"/>
    <w:uiPriority w:val="99"/>
    <w:semiHidden/>
    <w:rsid w:val="0048496D"/>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48496D"/>
    <w:pPr>
      <w:spacing w:after="120" w:line="480" w:lineRule="auto"/>
    </w:pPr>
  </w:style>
  <w:style w:type="paragraph" w:styleId="Textebrut">
    <w:name w:val="Plain Text"/>
    <w:basedOn w:val="Normal"/>
    <w:link w:val="TextebrutCar"/>
    <w:uiPriority w:val="99"/>
    <w:unhideWhenUsed/>
    <w:rsid w:val="0048496D"/>
    <w:rPr>
      <w:rFonts w:ascii="Calibri" w:hAnsi="Calibri"/>
      <w:sz w:val="21"/>
      <w:szCs w:val="21"/>
    </w:rPr>
  </w:style>
  <w:style w:type="character" w:customStyle="1" w:styleId="TextebrutCar">
    <w:name w:val="Texte brut Car"/>
    <w:basedOn w:val="Policepardfaut"/>
    <w:link w:val="Textebrut"/>
    <w:uiPriority w:val="99"/>
    <w:rsid w:val="0048496D"/>
    <w:rPr>
      <w:rFonts w:ascii="Calibri" w:eastAsia="Times New Roman" w:hAnsi="Calibri" w:cs="Times New Roman"/>
      <w:sz w:val="21"/>
      <w:szCs w:val="21"/>
      <w:lang w:eastAsia="fr-CA"/>
    </w:rPr>
  </w:style>
  <w:style w:type="character" w:styleId="Lienhypertexte">
    <w:name w:val="Hyperlink"/>
    <w:uiPriority w:val="99"/>
    <w:unhideWhenUsed/>
    <w:rsid w:val="0048496D"/>
    <w:rPr>
      <w:color w:val="0000FF"/>
      <w:u w:val="single"/>
    </w:rPr>
  </w:style>
  <w:style w:type="paragraph" w:styleId="Corpsdetexte">
    <w:name w:val="Body Text"/>
    <w:basedOn w:val="Normal"/>
    <w:link w:val="CorpsdetexteCar"/>
    <w:uiPriority w:val="99"/>
    <w:semiHidden/>
    <w:unhideWhenUsed/>
    <w:rsid w:val="0048496D"/>
    <w:pPr>
      <w:spacing w:after="120"/>
    </w:pPr>
  </w:style>
  <w:style w:type="character" w:customStyle="1" w:styleId="CorpsdetexteCar">
    <w:name w:val="Corps de texte Car"/>
    <w:basedOn w:val="Policepardfaut"/>
    <w:link w:val="Corpsdetexte"/>
    <w:uiPriority w:val="99"/>
    <w:semiHidden/>
    <w:rsid w:val="0048496D"/>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48496D"/>
    <w:pPr>
      <w:ind w:left="720"/>
      <w:contextualSpacing/>
    </w:pPr>
    <w:rPr>
      <w:lang w:eastAsia="fr-FR"/>
    </w:rPr>
  </w:style>
  <w:style w:type="character" w:styleId="MachinecrireHTML">
    <w:name w:val="HTML Typewriter"/>
    <w:uiPriority w:val="99"/>
    <w:semiHidden/>
    <w:unhideWhenUsed/>
    <w:rsid w:val="0048496D"/>
    <w:rPr>
      <w:rFonts w:ascii="Courier New" w:hAnsi="Courier New"/>
      <w:sz w:val="20"/>
    </w:rPr>
  </w:style>
  <w:style w:type="character" w:customStyle="1" w:styleId="st1">
    <w:name w:val="st1"/>
    <w:rsid w:val="0048496D"/>
  </w:style>
  <w:style w:type="paragraph" w:styleId="Lgende">
    <w:name w:val="caption"/>
    <w:basedOn w:val="Normal"/>
    <w:next w:val="Normal"/>
    <w:uiPriority w:val="35"/>
    <w:unhideWhenUsed/>
    <w:qFormat/>
    <w:rsid w:val="0048496D"/>
    <w:pPr>
      <w:spacing w:after="200"/>
    </w:pPr>
    <w:rPr>
      <w:i/>
      <w:iCs/>
      <w:color w:val="44546A"/>
      <w:sz w:val="18"/>
      <w:szCs w:val="18"/>
    </w:rPr>
  </w:style>
  <w:style w:type="character" w:customStyle="1" w:styleId="tgc">
    <w:name w:val="_tgc"/>
    <w:rsid w:val="0048496D"/>
  </w:style>
  <w:style w:type="paragraph" w:customStyle="1" w:styleId="1TitreThese">
    <w:name w:val="1|TitreThese"/>
    <w:basedOn w:val="Normal"/>
    <w:next w:val="Normal"/>
    <w:rsid w:val="0048496D"/>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48496D"/>
  </w:style>
  <w:style w:type="character" w:customStyle="1" w:styleId="A7">
    <w:name w:val="A7"/>
    <w:basedOn w:val="Policepardfaut"/>
    <w:uiPriority w:val="99"/>
    <w:rsid w:val="0048496D"/>
    <w:rPr>
      <w:color w:val="000000"/>
    </w:rPr>
  </w:style>
  <w:style w:type="paragraph" w:customStyle="1" w:styleId="m2229451924927008625default">
    <w:name w:val="m_2229451924927008625default"/>
    <w:basedOn w:val="Normal"/>
    <w:rsid w:val="0048496D"/>
    <w:pPr>
      <w:spacing w:before="100" w:beforeAutospacing="1" w:after="100" w:afterAutospacing="1"/>
    </w:pPr>
    <w:rPr>
      <w:rFonts w:eastAsiaTheme="minorHAnsi"/>
    </w:rPr>
  </w:style>
  <w:style w:type="character" w:customStyle="1" w:styleId="sender">
    <w:name w:val="sender"/>
    <w:basedOn w:val="Policepardfaut"/>
    <w:rsid w:val="00606C3C"/>
  </w:style>
  <w:style w:type="paragraph" w:styleId="Titre">
    <w:name w:val="Title"/>
    <w:basedOn w:val="Normal"/>
    <w:link w:val="TitreCar"/>
    <w:uiPriority w:val="10"/>
    <w:qFormat/>
    <w:rsid w:val="003E3BDF"/>
    <w:pPr>
      <w:spacing w:line="264" w:lineRule="auto"/>
    </w:pPr>
    <w:rPr>
      <w:rFonts w:asciiTheme="majorHAnsi" w:eastAsiaTheme="majorEastAsia" w:hAnsiTheme="majorHAnsi" w:cstheme="majorBidi"/>
      <w:caps/>
      <w:color w:val="33473C" w:themeColor="text2" w:themeShade="BF"/>
      <w:spacing w:val="10"/>
      <w:sz w:val="52"/>
      <w:szCs w:val="52"/>
      <w:lang w:val="fr-FR" w:eastAsia="ja-JP"/>
    </w:rPr>
  </w:style>
  <w:style w:type="character" w:customStyle="1" w:styleId="TitreCar">
    <w:name w:val="Titre Car"/>
    <w:basedOn w:val="Policepardfaut"/>
    <w:link w:val="Titre"/>
    <w:uiPriority w:val="10"/>
    <w:rsid w:val="003E3BDF"/>
    <w:rPr>
      <w:rFonts w:asciiTheme="majorHAnsi" w:eastAsiaTheme="majorEastAsia" w:hAnsiTheme="majorHAnsi" w:cstheme="majorBidi"/>
      <w:caps/>
      <w:color w:val="33473C" w:themeColor="text2" w:themeShade="BF"/>
      <w:spacing w:val="10"/>
      <w:sz w:val="52"/>
      <w:szCs w:val="52"/>
      <w:lang w:val="fr-FR" w:eastAsia="ja-JP"/>
    </w:rPr>
  </w:style>
  <w:style w:type="table" w:styleId="Grilledutableau">
    <w:name w:val="Table Grid"/>
    <w:basedOn w:val="TableauNormal"/>
    <w:uiPriority w:val="39"/>
    <w:rsid w:val="0052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521525"/>
    <w:pPr>
      <w:spacing w:after="120"/>
      <w:ind w:left="283"/>
    </w:pPr>
  </w:style>
  <w:style w:type="character" w:customStyle="1" w:styleId="RetraitcorpsdetexteCar">
    <w:name w:val="Retrait corps de texte Car"/>
    <w:basedOn w:val="Policepardfaut"/>
    <w:link w:val="Retraitcorpsdetexte"/>
    <w:uiPriority w:val="99"/>
    <w:rsid w:val="00521525"/>
    <w:rPr>
      <w:rFonts w:ascii="Times New Roman" w:eastAsia="Times New Roman" w:hAnsi="Times New Roman" w:cs="Times New Roman"/>
      <w:sz w:val="24"/>
      <w:szCs w:val="24"/>
      <w:lang w:eastAsia="fr-CA"/>
    </w:rPr>
  </w:style>
  <w:style w:type="paragraph" w:customStyle="1" w:styleId="OJ">
    <w:name w:val="OJ"/>
    <w:basedOn w:val="Normal"/>
    <w:link w:val="OJCar"/>
    <w:qFormat/>
    <w:rsid w:val="00180661"/>
    <w:pPr>
      <w:numPr>
        <w:numId w:val="29"/>
      </w:numPr>
      <w:spacing w:after="240"/>
    </w:pPr>
    <w:rPr>
      <w:rFonts w:ascii="Arial" w:hAnsi="Arial" w:cs="Arial"/>
      <w:lang w:eastAsia="fr-FR"/>
    </w:rPr>
  </w:style>
  <w:style w:type="character" w:customStyle="1" w:styleId="OJCar">
    <w:name w:val="OJ Car"/>
    <w:basedOn w:val="Policepardfaut"/>
    <w:link w:val="OJ"/>
    <w:rsid w:val="00180661"/>
    <w:rPr>
      <w:rFonts w:ascii="Arial" w:eastAsia="Times New Roman" w:hAnsi="Arial" w:cs="Arial"/>
      <w:sz w:val="24"/>
      <w:szCs w:val="24"/>
      <w:lang w:eastAsia="fr-FR"/>
    </w:rPr>
  </w:style>
  <w:style w:type="paragraph" w:customStyle="1" w:styleId="OJ2">
    <w:name w:val="OJ2"/>
    <w:basedOn w:val="OJ"/>
    <w:qFormat/>
    <w:rsid w:val="00180661"/>
    <w:pPr>
      <w:numPr>
        <w:ilvl w:val="1"/>
      </w:numPr>
      <w:ind w:left="1276"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2DC1-148A-4C75-9EF9-4240801D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10865</Words>
  <Characters>59758</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2</cp:revision>
  <cp:lastPrinted>2020-05-14T12:21:00Z</cp:lastPrinted>
  <dcterms:created xsi:type="dcterms:W3CDTF">2020-05-14T12:22:00Z</dcterms:created>
  <dcterms:modified xsi:type="dcterms:W3CDTF">2020-05-14T12:22:00Z</dcterms:modified>
</cp:coreProperties>
</file>